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1.xml" ContentType="application/vnd.openxmlformats-officedocument.drawingml.chartshapes+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9C07" w14:textId="77777777" w:rsidR="00F678CB" w:rsidRPr="00791234" w:rsidRDefault="00F678CB">
      <w:pPr>
        <w:rPr>
          <w:rFonts w:asciiTheme="minorHAnsi" w:hAnsiTheme="minorHAnsi" w:cstheme="minorHAnsi"/>
          <w:sz w:val="22"/>
          <w:szCs w:val="22"/>
        </w:rPr>
      </w:pPr>
    </w:p>
    <w:sdt>
      <w:sdtPr>
        <w:rPr>
          <w:rFonts w:asciiTheme="minorHAnsi" w:hAnsiTheme="minorHAnsi" w:cstheme="minorHAnsi"/>
          <w:sz w:val="22"/>
          <w:szCs w:val="22"/>
        </w:rPr>
        <w:id w:val="-1639103455"/>
        <w:docPartObj>
          <w:docPartGallery w:val="Cover Pages"/>
          <w:docPartUnique/>
        </w:docPartObj>
      </w:sdtPr>
      <w:sdtEndPr>
        <w:rPr>
          <w:color w:val="404040"/>
        </w:rPr>
      </w:sdtEndPr>
      <w:sdtContent>
        <w:p w14:paraId="15D5C4E6" w14:textId="34D09367" w:rsidR="00E8509B" w:rsidRPr="00791234" w:rsidRDefault="00E8509B">
          <w:pPr>
            <w:rPr>
              <w:rFonts w:asciiTheme="minorHAnsi" w:hAnsiTheme="minorHAnsi" w:cstheme="minorHAnsi"/>
              <w:sz w:val="22"/>
              <w:szCs w:val="22"/>
            </w:rPr>
          </w:pPr>
          <w:r w:rsidRPr="00791234">
            <w:rPr>
              <w:rFonts w:asciiTheme="minorHAnsi" w:hAnsiTheme="minorHAnsi" w:cstheme="minorHAnsi"/>
              <w:noProof/>
              <w:sz w:val="22"/>
              <w:szCs w:val="22"/>
            </w:rPr>
            <mc:AlternateContent>
              <mc:Choice Requires="wpg">
                <w:drawing>
                  <wp:anchor distT="0" distB="0" distL="114300" distR="114300" simplePos="0" relativeHeight="251674624" behindDoc="0" locked="0" layoutInCell="1" allowOverlap="1" wp14:anchorId="739F93DA" wp14:editId="4BF806D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B133DF" id="Group 149" o:spid="_x0000_s1026" style="position:absolute;margin-left:0;margin-top:0;width:8in;height:95.7pt;z-index:25167462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791234">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052BF8B9" wp14:editId="02F179A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9E4F062" w14:textId="77777777" w:rsidR="00580A68" w:rsidRDefault="00580A68">
                                    <w:pPr>
                                      <w:pStyle w:val="NoSpacing"/>
                                      <w:jc w:val="right"/>
                                      <w:rPr>
                                        <w:color w:val="595959" w:themeColor="text1" w:themeTint="A6"/>
                                        <w:sz w:val="28"/>
                                        <w:szCs w:val="28"/>
                                      </w:rPr>
                                    </w:pPr>
                                    <w:r>
                                      <w:rPr>
                                        <w:color w:val="595959" w:themeColor="text1" w:themeTint="A6"/>
                                        <w:sz w:val="28"/>
                                        <w:szCs w:val="28"/>
                                      </w:rPr>
                                      <w:t>Nina Chanana</w:t>
                                    </w:r>
                                  </w:p>
                                </w:sdtContent>
                              </w:sdt>
                              <w:p w14:paraId="1EE6B971" w14:textId="77777777" w:rsidR="00580A68" w:rsidRDefault="00AA6BA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80A68">
                                      <w:rPr>
                                        <w:color w:val="595959" w:themeColor="text1" w:themeTint="A6"/>
                                        <w:sz w:val="18"/>
                                        <w:szCs w:val="18"/>
                                      </w:rPr>
                                      <w:t>Chanana Consulting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52BF8B9" id="_x0000_t202" coordsize="21600,21600" o:spt="202" path="m,l,21600r21600,l21600,xe">
                    <v:stroke joinstyle="miter"/>
                    <v:path gradientshapeok="t" o:connecttype="rect"/>
                  </v:shapetype>
                  <v:shape id="Text Box 152" o:spid="_x0000_s1026" type="#_x0000_t202" style="position:absolute;margin-left:0;margin-top:0;width:8in;height:1in;z-index:25167257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9E4F062" w14:textId="77777777" w:rsidR="00580A68" w:rsidRDefault="00580A68">
                              <w:pPr>
                                <w:pStyle w:val="NoSpacing"/>
                                <w:jc w:val="right"/>
                                <w:rPr>
                                  <w:color w:val="595959" w:themeColor="text1" w:themeTint="A6"/>
                                  <w:sz w:val="28"/>
                                  <w:szCs w:val="28"/>
                                </w:rPr>
                              </w:pPr>
                              <w:r>
                                <w:rPr>
                                  <w:color w:val="595959" w:themeColor="text1" w:themeTint="A6"/>
                                  <w:sz w:val="28"/>
                                  <w:szCs w:val="28"/>
                                </w:rPr>
                                <w:t>Nina Chanana</w:t>
                              </w:r>
                            </w:p>
                          </w:sdtContent>
                        </w:sdt>
                        <w:p w14:paraId="1EE6B971" w14:textId="77777777" w:rsidR="00580A68" w:rsidRDefault="00AA6BA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80A68">
                                <w:rPr>
                                  <w:color w:val="595959" w:themeColor="text1" w:themeTint="A6"/>
                                  <w:sz w:val="18"/>
                                  <w:szCs w:val="18"/>
                                </w:rPr>
                                <w:t>Chanana Consulting</w:t>
                              </w:r>
                            </w:sdtContent>
                          </w:sdt>
                        </w:p>
                      </w:txbxContent>
                    </v:textbox>
                    <w10:wrap type="square" anchorx="page" anchory="page"/>
                  </v:shape>
                </w:pict>
              </mc:Fallback>
            </mc:AlternateContent>
          </w:r>
          <w:r w:rsidRPr="00791234">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3FF89435" wp14:editId="1F92B99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2AD02" w14:textId="708A2304" w:rsidR="00580A68" w:rsidRDefault="00AA6BA3">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0A68" w:rsidRPr="007F1B6F">
                                      <w:rPr>
                                        <w:caps/>
                                        <w:color w:val="4472C4" w:themeColor="accent1"/>
                                        <w:sz w:val="52"/>
                                        <w:szCs w:val="52"/>
                                      </w:rPr>
                                      <w:t xml:space="preserve">TPAUD </w:t>
                                    </w:r>
                                    <w:r w:rsidR="007F1B6F">
                                      <w:rPr>
                                        <w:caps/>
                                        <w:color w:val="4472C4" w:themeColor="accent1"/>
                                        <w:sz w:val="52"/>
                                        <w:szCs w:val="52"/>
                                      </w:rPr>
                                      <w:t xml:space="preserve">Youth </w:t>
                                    </w:r>
                                    <w:r w:rsidR="00580A68" w:rsidRPr="007F1B6F">
                                      <w:rPr>
                                        <w:caps/>
                                        <w:color w:val="4472C4" w:themeColor="accent1"/>
                                        <w:sz w:val="52"/>
                                        <w:szCs w:val="52"/>
                                      </w:rPr>
                                      <w:t>Survey 20</w:t>
                                    </w:r>
                                    <w:r w:rsidR="002B2EBA" w:rsidRPr="007F1B6F">
                                      <w:rPr>
                                        <w:caps/>
                                        <w:color w:val="4472C4" w:themeColor="accent1"/>
                                        <w:sz w:val="52"/>
                                        <w:szCs w:val="52"/>
                                      </w:rPr>
                                      <w:t>21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E3DB74" w14:textId="14C713DE" w:rsidR="00580A68" w:rsidRDefault="00580A68">
                                    <w:pPr>
                                      <w:jc w:val="right"/>
                                      <w:rPr>
                                        <w:smallCaps/>
                                        <w:color w:val="404040" w:themeColor="text1" w:themeTint="BF"/>
                                        <w:sz w:val="36"/>
                                        <w:szCs w:val="36"/>
                                      </w:rPr>
                                    </w:pPr>
                                    <w:r>
                                      <w:rPr>
                                        <w:color w:val="404040" w:themeColor="text1" w:themeTint="BF"/>
                                        <w:sz w:val="36"/>
                                        <w:szCs w:val="36"/>
                                      </w:rPr>
                                      <w:t>Summary Report 2007 to 20</w:t>
                                    </w:r>
                                    <w:r w:rsidR="002B2EBA">
                                      <w:rPr>
                                        <w:color w:val="404040" w:themeColor="text1" w:themeTint="BF"/>
                                        <w:sz w:val="36"/>
                                        <w:szCs w:val="36"/>
                                      </w:rPr>
                                      <w:t>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FF89435" id="Text Box 154" o:spid="_x0000_s1027" type="#_x0000_t202" style="position:absolute;margin-left:0;margin-top:0;width:8in;height:286.5pt;z-index:25167155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4F2AD02" w14:textId="708A2304" w:rsidR="00580A68" w:rsidRDefault="00AA6BA3">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80A68" w:rsidRPr="007F1B6F">
                                <w:rPr>
                                  <w:caps/>
                                  <w:color w:val="4472C4" w:themeColor="accent1"/>
                                  <w:sz w:val="52"/>
                                  <w:szCs w:val="52"/>
                                </w:rPr>
                                <w:t xml:space="preserve">TPAUD </w:t>
                              </w:r>
                              <w:r w:rsidR="007F1B6F">
                                <w:rPr>
                                  <w:caps/>
                                  <w:color w:val="4472C4" w:themeColor="accent1"/>
                                  <w:sz w:val="52"/>
                                  <w:szCs w:val="52"/>
                                </w:rPr>
                                <w:t xml:space="preserve">Youth </w:t>
                              </w:r>
                              <w:r w:rsidR="00580A68" w:rsidRPr="007F1B6F">
                                <w:rPr>
                                  <w:caps/>
                                  <w:color w:val="4472C4" w:themeColor="accent1"/>
                                  <w:sz w:val="52"/>
                                  <w:szCs w:val="52"/>
                                </w:rPr>
                                <w:t>Survey 20</w:t>
                              </w:r>
                              <w:r w:rsidR="002B2EBA" w:rsidRPr="007F1B6F">
                                <w:rPr>
                                  <w:caps/>
                                  <w:color w:val="4472C4" w:themeColor="accent1"/>
                                  <w:sz w:val="52"/>
                                  <w:szCs w:val="52"/>
                                </w:rPr>
                                <w:t>21</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CE3DB74" w14:textId="14C713DE" w:rsidR="00580A68" w:rsidRDefault="00580A68">
                              <w:pPr>
                                <w:jc w:val="right"/>
                                <w:rPr>
                                  <w:smallCaps/>
                                  <w:color w:val="404040" w:themeColor="text1" w:themeTint="BF"/>
                                  <w:sz w:val="36"/>
                                  <w:szCs w:val="36"/>
                                </w:rPr>
                              </w:pPr>
                              <w:r>
                                <w:rPr>
                                  <w:color w:val="404040" w:themeColor="text1" w:themeTint="BF"/>
                                  <w:sz w:val="36"/>
                                  <w:szCs w:val="36"/>
                                </w:rPr>
                                <w:t>Summary Report 2007 to 20</w:t>
                              </w:r>
                              <w:r w:rsidR="002B2EBA">
                                <w:rPr>
                                  <w:color w:val="404040" w:themeColor="text1" w:themeTint="BF"/>
                                  <w:sz w:val="36"/>
                                  <w:szCs w:val="36"/>
                                </w:rPr>
                                <w:t>21</w:t>
                              </w:r>
                            </w:p>
                          </w:sdtContent>
                        </w:sdt>
                      </w:txbxContent>
                    </v:textbox>
                    <w10:wrap type="square" anchorx="page" anchory="page"/>
                  </v:shape>
                </w:pict>
              </mc:Fallback>
            </mc:AlternateContent>
          </w:r>
        </w:p>
        <w:p w14:paraId="44EF6D57" w14:textId="77777777" w:rsidR="00E601B3" w:rsidRPr="00791234" w:rsidRDefault="00E8509B" w:rsidP="00E601B3">
          <w:pPr>
            <w:rPr>
              <w:rFonts w:asciiTheme="minorHAnsi" w:hAnsiTheme="minorHAnsi" w:cstheme="minorHAnsi"/>
              <w:color w:val="404040"/>
              <w:sz w:val="22"/>
              <w:szCs w:val="22"/>
            </w:rPr>
          </w:pPr>
          <w:r w:rsidRPr="00791234">
            <w:rPr>
              <w:rFonts w:asciiTheme="minorHAnsi" w:hAnsiTheme="minorHAnsi" w:cstheme="minorHAnsi"/>
              <w:color w:val="404040"/>
              <w:sz w:val="22"/>
              <w:szCs w:val="22"/>
            </w:rPr>
            <w:br w:type="page"/>
          </w:r>
        </w:p>
      </w:sdtContent>
    </w:sdt>
    <w:sdt>
      <w:sdtPr>
        <w:rPr>
          <w:rFonts w:asciiTheme="minorHAnsi" w:eastAsia="Times New Roman" w:hAnsiTheme="minorHAnsi" w:cstheme="minorHAnsi"/>
          <w:color w:val="auto"/>
          <w:sz w:val="22"/>
          <w:szCs w:val="22"/>
        </w:rPr>
        <w:id w:val="-1407225280"/>
        <w:docPartObj>
          <w:docPartGallery w:val="Table of Contents"/>
          <w:docPartUnique/>
        </w:docPartObj>
      </w:sdtPr>
      <w:sdtEndPr>
        <w:rPr>
          <w:b/>
          <w:bCs/>
          <w:noProof/>
        </w:rPr>
      </w:sdtEndPr>
      <w:sdtContent>
        <w:p w14:paraId="3D7AA41B" w14:textId="4C363158" w:rsidR="001310CC" w:rsidRPr="00791234" w:rsidRDefault="001310CC">
          <w:pPr>
            <w:pStyle w:val="TOCHeading"/>
            <w:rPr>
              <w:rFonts w:asciiTheme="minorHAnsi" w:hAnsiTheme="minorHAnsi" w:cstheme="minorHAnsi"/>
              <w:sz w:val="22"/>
              <w:szCs w:val="22"/>
            </w:rPr>
          </w:pPr>
          <w:r w:rsidRPr="00791234">
            <w:rPr>
              <w:rFonts w:asciiTheme="minorHAnsi" w:hAnsiTheme="minorHAnsi" w:cstheme="minorHAnsi"/>
              <w:sz w:val="22"/>
              <w:szCs w:val="22"/>
            </w:rPr>
            <w:t>Contents</w:t>
          </w:r>
        </w:p>
        <w:p w14:paraId="7298A9B7" w14:textId="7C41DF32" w:rsidR="008A0537" w:rsidRPr="008A0537" w:rsidRDefault="001310CC">
          <w:pPr>
            <w:pStyle w:val="TOC2"/>
            <w:tabs>
              <w:tab w:val="right" w:leader="dot" w:pos="10070"/>
            </w:tabs>
            <w:rPr>
              <w:rFonts w:asciiTheme="minorHAnsi" w:eastAsiaTheme="minorEastAsia" w:hAnsiTheme="minorHAnsi" w:cstheme="minorHAnsi"/>
              <w:noProof/>
              <w:sz w:val="22"/>
              <w:szCs w:val="22"/>
            </w:rPr>
          </w:pPr>
          <w:r w:rsidRPr="00791234">
            <w:rPr>
              <w:rFonts w:asciiTheme="minorHAnsi" w:hAnsiTheme="minorHAnsi" w:cstheme="minorHAnsi"/>
              <w:sz w:val="22"/>
              <w:szCs w:val="22"/>
            </w:rPr>
            <w:fldChar w:fldCharType="begin"/>
          </w:r>
          <w:r w:rsidRPr="00791234">
            <w:rPr>
              <w:rFonts w:asciiTheme="minorHAnsi" w:hAnsiTheme="minorHAnsi" w:cstheme="minorHAnsi"/>
              <w:sz w:val="22"/>
              <w:szCs w:val="22"/>
            </w:rPr>
            <w:instrText xml:space="preserve"> TOC \o "1-3" \h \z \u </w:instrText>
          </w:r>
          <w:r w:rsidRPr="00791234">
            <w:rPr>
              <w:rFonts w:asciiTheme="minorHAnsi" w:hAnsiTheme="minorHAnsi" w:cstheme="minorHAnsi"/>
              <w:sz w:val="22"/>
              <w:szCs w:val="22"/>
            </w:rPr>
            <w:fldChar w:fldCharType="separate"/>
          </w:r>
          <w:hyperlink w:anchor="_Toc103325981" w:history="1">
            <w:r w:rsidR="008A0537" w:rsidRPr="008A0537">
              <w:rPr>
                <w:rStyle w:val="Hyperlink"/>
                <w:rFonts w:asciiTheme="minorHAnsi" w:hAnsiTheme="minorHAnsi" w:cstheme="minorHAnsi"/>
                <w:noProof/>
              </w:rPr>
              <w:t>Background</w:t>
            </w:r>
            <w:r w:rsidR="008A0537" w:rsidRPr="008A0537">
              <w:rPr>
                <w:rFonts w:asciiTheme="minorHAnsi" w:hAnsiTheme="minorHAnsi" w:cstheme="minorHAnsi"/>
                <w:noProof/>
                <w:webHidden/>
              </w:rPr>
              <w:tab/>
            </w:r>
            <w:r w:rsidR="008A0537" w:rsidRPr="008A0537">
              <w:rPr>
                <w:rFonts w:asciiTheme="minorHAnsi" w:hAnsiTheme="minorHAnsi" w:cstheme="minorHAnsi"/>
                <w:noProof/>
                <w:webHidden/>
              </w:rPr>
              <w:fldChar w:fldCharType="begin"/>
            </w:r>
            <w:r w:rsidR="008A0537" w:rsidRPr="008A0537">
              <w:rPr>
                <w:rFonts w:asciiTheme="minorHAnsi" w:hAnsiTheme="minorHAnsi" w:cstheme="minorHAnsi"/>
                <w:noProof/>
                <w:webHidden/>
              </w:rPr>
              <w:instrText xml:space="preserve"> PAGEREF _Toc103325981 \h </w:instrText>
            </w:r>
            <w:r w:rsidR="008A0537" w:rsidRPr="008A0537">
              <w:rPr>
                <w:rFonts w:asciiTheme="minorHAnsi" w:hAnsiTheme="minorHAnsi" w:cstheme="minorHAnsi"/>
                <w:noProof/>
                <w:webHidden/>
              </w:rPr>
            </w:r>
            <w:r w:rsidR="008A0537" w:rsidRPr="008A0537">
              <w:rPr>
                <w:rFonts w:asciiTheme="minorHAnsi" w:hAnsiTheme="minorHAnsi" w:cstheme="minorHAnsi"/>
                <w:noProof/>
                <w:webHidden/>
              </w:rPr>
              <w:fldChar w:fldCharType="separate"/>
            </w:r>
            <w:r w:rsidR="008A0537" w:rsidRPr="008A0537">
              <w:rPr>
                <w:rFonts w:asciiTheme="minorHAnsi" w:hAnsiTheme="minorHAnsi" w:cstheme="minorHAnsi"/>
                <w:noProof/>
                <w:webHidden/>
              </w:rPr>
              <w:t>3</w:t>
            </w:r>
            <w:r w:rsidR="008A0537" w:rsidRPr="008A0537">
              <w:rPr>
                <w:rFonts w:asciiTheme="minorHAnsi" w:hAnsiTheme="minorHAnsi" w:cstheme="minorHAnsi"/>
                <w:noProof/>
                <w:webHidden/>
              </w:rPr>
              <w:fldChar w:fldCharType="end"/>
            </w:r>
          </w:hyperlink>
        </w:p>
        <w:p w14:paraId="65B3C731" w14:textId="028B331D"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2" w:history="1">
            <w:r w:rsidRPr="008A0537">
              <w:rPr>
                <w:rStyle w:val="Hyperlink"/>
                <w:rFonts w:asciiTheme="minorHAnsi" w:hAnsiTheme="minorHAnsi" w:cstheme="minorHAnsi"/>
                <w:noProof/>
              </w:rPr>
              <w:t>Participation (Table 1)</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_Toc103325982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3</w:t>
            </w:r>
            <w:r w:rsidRPr="008A0537">
              <w:rPr>
                <w:rFonts w:asciiTheme="minorHAnsi" w:hAnsiTheme="minorHAnsi" w:cstheme="minorHAnsi"/>
                <w:noProof/>
                <w:webHidden/>
              </w:rPr>
              <w:fldChar w:fldCharType="end"/>
            </w:r>
          </w:hyperlink>
        </w:p>
        <w:p w14:paraId="3CED8A6D" w14:textId="771C79DB"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3" w:history="1">
            <w:r w:rsidRPr="008A0537">
              <w:rPr>
                <w:rStyle w:val="Hyperlink"/>
                <w:rFonts w:asciiTheme="minorHAnsi" w:hAnsiTheme="minorHAnsi" w:cstheme="minorHAnsi"/>
                <w:noProof/>
              </w:rPr>
              <w:t>Demographics (Tables 2 &amp; 3)</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_Toc103325983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3</w:t>
            </w:r>
            <w:r w:rsidRPr="008A0537">
              <w:rPr>
                <w:rFonts w:asciiTheme="minorHAnsi" w:hAnsiTheme="minorHAnsi" w:cstheme="minorHAnsi"/>
                <w:noProof/>
                <w:webHidden/>
              </w:rPr>
              <w:fldChar w:fldCharType="end"/>
            </w:r>
          </w:hyperlink>
        </w:p>
        <w:p w14:paraId="7FE45973" w14:textId="00956DCA"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4" w:history="1">
            <w:r w:rsidRPr="008A0537">
              <w:rPr>
                <w:rStyle w:val="Hyperlink"/>
                <w:rFonts w:asciiTheme="minorHAnsi" w:hAnsiTheme="minorHAnsi" w:cstheme="minorHAnsi"/>
                <w:noProof/>
              </w:rPr>
              <w:t>School &amp; Community Climate (Table 4)</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_Toc103325984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4</w:t>
            </w:r>
            <w:r w:rsidRPr="008A0537">
              <w:rPr>
                <w:rFonts w:asciiTheme="minorHAnsi" w:hAnsiTheme="minorHAnsi" w:cstheme="minorHAnsi"/>
                <w:noProof/>
                <w:webHidden/>
              </w:rPr>
              <w:fldChar w:fldCharType="end"/>
            </w:r>
          </w:hyperlink>
        </w:p>
        <w:p w14:paraId="76489985" w14:textId="3BA3B769"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5" w:history="1">
            <w:r w:rsidRPr="008A0537">
              <w:rPr>
                <w:rStyle w:val="Hyperlink"/>
                <w:rFonts w:asciiTheme="minorHAnsi" w:hAnsiTheme="minorHAnsi" w:cstheme="minorHAnsi"/>
                <w:noProof/>
              </w:rPr>
              <w:t>Knowledge of Social Host Law &amp; TipsLine (Table 5)</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_Toc103325985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5</w:t>
            </w:r>
            <w:r w:rsidRPr="008A0537">
              <w:rPr>
                <w:rFonts w:asciiTheme="minorHAnsi" w:hAnsiTheme="minorHAnsi" w:cstheme="minorHAnsi"/>
                <w:noProof/>
                <w:webHidden/>
              </w:rPr>
              <w:fldChar w:fldCharType="end"/>
            </w:r>
          </w:hyperlink>
        </w:p>
        <w:p w14:paraId="5A367030" w14:textId="6A58C98A"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6" w:history="1">
            <w:r w:rsidRPr="008A0537">
              <w:rPr>
                <w:rStyle w:val="Hyperlink"/>
                <w:rFonts w:asciiTheme="minorHAnsi" w:hAnsiTheme="minorHAnsi" w:cstheme="minorHAnsi"/>
                <w:noProof/>
              </w:rPr>
              <w:t>Knowledge of Available Resources (Table 6)</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_Toc103325986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6</w:t>
            </w:r>
            <w:r w:rsidRPr="008A0537">
              <w:rPr>
                <w:rFonts w:asciiTheme="minorHAnsi" w:hAnsiTheme="minorHAnsi" w:cstheme="minorHAnsi"/>
                <w:noProof/>
                <w:webHidden/>
              </w:rPr>
              <w:fldChar w:fldCharType="end"/>
            </w:r>
          </w:hyperlink>
        </w:p>
        <w:p w14:paraId="757AB86D" w14:textId="311CC084"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7" w:history="1">
            <w:r w:rsidRPr="008A0537">
              <w:rPr>
                <w:rStyle w:val="Hyperlink"/>
                <w:rFonts w:asciiTheme="minorHAnsi" w:hAnsiTheme="minorHAnsi" w:cstheme="minorHAnsi"/>
                <w:noProof/>
              </w:rPr>
              <w:t>Self-Reported Depression (Tables 7)</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_Toc103325987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6</w:t>
            </w:r>
            <w:r w:rsidRPr="008A0537">
              <w:rPr>
                <w:rFonts w:asciiTheme="minorHAnsi" w:hAnsiTheme="minorHAnsi" w:cstheme="minorHAnsi"/>
                <w:noProof/>
                <w:webHidden/>
              </w:rPr>
              <w:fldChar w:fldCharType="end"/>
            </w:r>
          </w:hyperlink>
        </w:p>
        <w:p w14:paraId="00022962" w14:textId="3E8D7379"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8" w:history="1">
            <w:r w:rsidRPr="008A0537">
              <w:rPr>
                <w:rStyle w:val="Hyperlink"/>
                <w:rFonts w:asciiTheme="minorHAnsi" w:hAnsiTheme="minorHAnsi" w:cstheme="minorHAnsi"/>
                <w:noProof/>
              </w:rPr>
              <w:t>Causes of Stress (Tables 8 to 9)</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_Toc103325988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7</w:t>
            </w:r>
            <w:r w:rsidRPr="008A0537">
              <w:rPr>
                <w:rFonts w:asciiTheme="minorHAnsi" w:hAnsiTheme="minorHAnsi" w:cstheme="minorHAnsi"/>
                <w:noProof/>
                <w:webHidden/>
              </w:rPr>
              <w:fldChar w:fldCharType="end"/>
            </w:r>
          </w:hyperlink>
        </w:p>
        <w:p w14:paraId="6DFA4AC6" w14:textId="3FC7568F"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89" w:history="1">
            <w:r w:rsidRPr="008A0537">
              <w:rPr>
                <w:rStyle w:val="Hyperlink"/>
                <w:rFonts w:asciiTheme="minorHAnsi" w:hAnsiTheme="minorHAnsi" w:cstheme="minorHAnsi"/>
                <w:noProof/>
              </w:rPr>
              <w:t>Attitudes on Substance Use, Peer Use and Family Norms (Tables 10 to 13)</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_Toc103325989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9</w:t>
            </w:r>
            <w:r w:rsidRPr="008A0537">
              <w:rPr>
                <w:rFonts w:asciiTheme="minorHAnsi" w:hAnsiTheme="minorHAnsi" w:cstheme="minorHAnsi"/>
                <w:noProof/>
                <w:webHidden/>
              </w:rPr>
              <w:fldChar w:fldCharType="end"/>
            </w:r>
          </w:hyperlink>
        </w:p>
        <w:p w14:paraId="36137449" w14:textId="72023D56"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90" w:history="1">
            <w:r w:rsidRPr="008A0537">
              <w:rPr>
                <w:rStyle w:val="Hyperlink"/>
                <w:rFonts w:asciiTheme="minorHAnsi" w:hAnsiTheme="minorHAnsi" w:cstheme="minorHAnsi"/>
                <w:noProof/>
              </w:rPr>
              <w:t>Summary of Core Measures</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_Toc103325990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12</w:t>
            </w:r>
            <w:r w:rsidRPr="008A0537">
              <w:rPr>
                <w:rFonts w:asciiTheme="minorHAnsi" w:hAnsiTheme="minorHAnsi" w:cstheme="minorHAnsi"/>
                <w:noProof/>
                <w:webHidden/>
              </w:rPr>
              <w:fldChar w:fldCharType="end"/>
            </w:r>
          </w:hyperlink>
        </w:p>
        <w:p w14:paraId="2360DA94" w14:textId="335253B9"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1" w:history="1">
            <w:r w:rsidRPr="008A0537">
              <w:rPr>
                <w:rStyle w:val="Hyperlink"/>
                <w:rFonts w:asciiTheme="minorHAnsi" w:hAnsiTheme="minorHAnsi" w:cstheme="minorHAnsi"/>
                <w:noProof/>
              </w:rPr>
              <w:t>Past 30-day Use (Tables 14 to 25)</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_Toc103325991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12</w:t>
            </w:r>
            <w:r w:rsidRPr="008A0537">
              <w:rPr>
                <w:rFonts w:asciiTheme="minorHAnsi" w:hAnsiTheme="minorHAnsi" w:cstheme="minorHAnsi"/>
                <w:noProof/>
                <w:webHidden/>
              </w:rPr>
              <w:fldChar w:fldCharType="end"/>
            </w:r>
          </w:hyperlink>
        </w:p>
        <w:p w14:paraId="55AE333C" w14:textId="34C02F28"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2" w:history="1">
            <w:r w:rsidRPr="008A0537">
              <w:rPr>
                <w:rStyle w:val="Hyperlink"/>
                <w:rFonts w:asciiTheme="minorHAnsi" w:hAnsiTheme="minorHAnsi" w:cstheme="minorHAnsi"/>
                <w:noProof/>
              </w:rPr>
              <w:t>Perception of Risk (Tables 26 &amp; 27)</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_Toc103325992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19</w:t>
            </w:r>
            <w:r w:rsidRPr="008A0537">
              <w:rPr>
                <w:rFonts w:asciiTheme="minorHAnsi" w:hAnsiTheme="minorHAnsi" w:cstheme="minorHAnsi"/>
                <w:noProof/>
                <w:webHidden/>
              </w:rPr>
              <w:fldChar w:fldCharType="end"/>
            </w:r>
          </w:hyperlink>
        </w:p>
        <w:p w14:paraId="16F06BFA" w14:textId="281D29E8"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3" w:history="1">
            <w:r w:rsidRPr="008A0537">
              <w:rPr>
                <w:rStyle w:val="Hyperlink"/>
                <w:rFonts w:asciiTheme="minorHAnsi" w:hAnsiTheme="minorHAnsi" w:cstheme="minorHAnsi"/>
                <w:noProof/>
              </w:rPr>
              <w:t>Perception of Parental Disapproval (Tables 28 &amp; 29)</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_Toc103325993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21</w:t>
            </w:r>
            <w:r w:rsidRPr="008A0537">
              <w:rPr>
                <w:rFonts w:asciiTheme="minorHAnsi" w:hAnsiTheme="minorHAnsi" w:cstheme="minorHAnsi"/>
                <w:noProof/>
                <w:webHidden/>
              </w:rPr>
              <w:fldChar w:fldCharType="end"/>
            </w:r>
          </w:hyperlink>
        </w:p>
        <w:p w14:paraId="206B0DDE" w14:textId="0D576AFC"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4" w:history="1">
            <w:r w:rsidRPr="008A0537">
              <w:rPr>
                <w:rStyle w:val="Hyperlink"/>
                <w:rFonts w:asciiTheme="minorHAnsi" w:hAnsiTheme="minorHAnsi" w:cstheme="minorHAnsi"/>
                <w:noProof/>
              </w:rPr>
              <w:t>Perception of Peer Disapproval (Table 30)</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_Toc103325994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23</w:t>
            </w:r>
            <w:r w:rsidRPr="008A0537">
              <w:rPr>
                <w:rFonts w:asciiTheme="minorHAnsi" w:hAnsiTheme="minorHAnsi" w:cstheme="minorHAnsi"/>
                <w:noProof/>
                <w:webHidden/>
              </w:rPr>
              <w:fldChar w:fldCharType="end"/>
            </w:r>
          </w:hyperlink>
        </w:p>
        <w:p w14:paraId="45FFD264" w14:textId="10D0DB5E"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95" w:history="1">
            <w:r w:rsidRPr="008A0537">
              <w:rPr>
                <w:rStyle w:val="Hyperlink"/>
                <w:rFonts w:asciiTheme="minorHAnsi" w:hAnsiTheme="minorHAnsi" w:cstheme="minorHAnsi"/>
                <w:noProof/>
              </w:rPr>
              <w:t>Other Risky Behaviors (Table 31)</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_Toc103325995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24</w:t>
            </w:r>
            <w:r w:rsidRPr="008A0537">
              <w:rPr>
                <w:rFonts w:asciiTheme="minorHAnsi" w:hAnsiTheme="minorHAnsi" w:cstheme="minorHAnsi"/>
                <w:noProof/>
                <w:webHidden/>
              </w:rPr>
              <w:fldChar w:fldCharType="end"/>
            </w:r>
          </w:hyperlink>
        </w:p>
        <w:p w14:paraId="023730E1" w14:textId="69251E41"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5996" w:history="1">
            <w:r w:rsidRPr="008A0537">
              <w:rPr>
                <w:rStyle w:val="Hyperlink"/>
                <w:rFonts w:asciiTheme="minorHAnsi" w:hAnsiTheme="minorHAnsi" w:cstheme="minorHAnsi"/>
                <w:noProof/>
              </w:rPr>
              <w:t>Access to Substances &amp; Location of Use (Table 32)</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_Toc103325996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25</w:t>
            </w:r>
            <w:r w:rsidRPr="008A0537">
              <w:rPr>
                <w:rFonts w:asciiTheme="minorHAnsi" w:hAnsiTheme="minorHAnsi" w:cstheme="minorHAnsi"/>
                <w:noProof/>
                <w:webHidden/>
              </w:rPr>
              <w:fldChar w:fldCharType="end"/>
            </w:r>
          </w:hyperlink>
        </w:p>
        <w:p w14:paraId="1A5AE675" w14:textId="7F210170"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7" w:history="1">
            <w:r w:rsidRPr="008A0537">
              <w:rPr>
                <w:rStyle w:val="Hyperlink"/>
                <w:rFonts w:asciiTheme="minorHAnsi" w:hAnsiTheme="minorHAnsi" w:cstheme="minorHAnsi"/>
                <w:noProof/>
              </w:rPr>
              <w:t>Access to Alcohol (Tables 33 &amp; 34)</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_Toc103325997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26</w:t>
            </w:r>
            <w:r w:rsidRPr="008A0537">
              <w:rPr>
                <w:rFonts w:asciiTheme="minorHAnsi" w:hAnsiTheme="minorHAnsi" w:cstheme="minorHAnsi"/>
                <w:noProof/>
                <w:webHidden/>
              </w:rPr>
              <w:fldChar w:fldCharType="end"/>
            </w:r>
          </w:hyperlink>
        </w:p>
        <w:p w14:paraId="2C47CB42" w14:textId="5ABAE2C9"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8" w:history="1">
            <w:r w:rsidRPr="008A0537">
              <w:rPr>
                <w:rStyle w:val="Hyperlink"/>
                <w:rFonts w:asciiTheme="minorHAnsi" w:hAnsiTheme="minorHAnsi" w:cstheme="minorHAnsi"/>
                <w:noProof/>
              </w:rPr>
              <w:t>Access to Vapes (Table 35)</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_Toc103325998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28</w:t>
            </w:r>
            <w:r w:rsidRPr="008A0537">
              <w:rPr>
                <w:rFonts w:asciiTheme="minorHAnsi" w:hAnsiTheme="minorHAnsi" w:cstheme="minorHAnsi"/>
                <w:noProof/>
                <w:webHidden/>
              </w:rPr>
              <w:fldChar w:fldCharType="end"/>
            </w:r>
          </w:hyperlink>
        </w:p>
        <w:p w14:paraId="594D68A9" w14:textId="7E95CBDC"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5999" w:history="1">
            <w:r w:rsidRPr="008A0537">
              <w:rPr>
                <w:rStyle w:val="Hyperlink"/>
                <w:rFonts w:asciiTheme="minorHAnsi" w:hAnsiTheme="minorHAnsi" w:cstheme="minorHAnsi"/>
                <w:noProof/>
              </w:rPr>
              <w:t>Access to Prescription Drugs (Table 36)</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_Toc103325999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29</w:t>
            </w:r>
            <w:r w:rsidRPr="008A0537">
              <w:rPr>
                <w:rFonts w:asciiTheme="minorHAnsi" w:hAnsiTheme="minorHAnsi" w:cstheme="minorHAnsi"/>
                <w:noProof/>
                <w:webHidden/>
              </w:rPr>
              <w:fldChar w:fldCharType="end"/>
            </w:r>
          </w:hyperlink>
        </w:p>
        <w:p w14:paraId="09B4F264" w14:textId="7C449488" w:rsidR="008A0537" w:rsidRPr="008A0537" w:rsidRDefault="008A0537">
          <w:pPr>
            <w:pStyle w:val="TOC2"/>
            <w:tabs>
              <w:tab w:val="right" w:leader="dot" w:pos="10070"/>
            </w:tabs>
            <w:rPr>
              <w:rFonts w:asciiTheme="minorHAnsi" w:eastAsiaTheme="minorEastAsia" w:hAnsiTheme="minorHAnsi" w:cstheme="minorHAnsi"/>
              <w:noProof/>
              <w:sz w:val="22"/>
              <w:szCs w:val="22"/>
            </w:rPr>
          </w:pPr>
          <w:hyperlink w:anchor="_Toc103326000" w:history="1">
            <w:r w:rsidRPr="008A0537">
              <w:rPr>
                <w:rStyle w:val="Hyperlink"/>
                <w:rFonts w:asciiTheme="minorHAnsi" w:hAnsiTheme="minorHAnsi" w:cstheme="minorHAnsi"/>
                <w:noProof/>
              </w:rPr>
              <w:t>Disaggregated Data</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_Toc103326000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30</w:t>
            </w:r>
            <w:r w:rsidRPr="008A0537">
              <w:rPr>
                <w:rFonts w:asciiTheme="minorHAnsi" w:hAnsiTheme="minorHAnsi" w:cstheme="minorHAnsi"/>
                <w:noProof/>
                <w:webHidden/>
              </w:rPr>
              <w:fldChar w:fldCharType="end"/>
            </w:r>
          </w:hyperlink>
        </w:p>
        <w:p w14:paraId="7DC39561" w14:textId="4D8CEB55" w:rsidR="008A0537" w:rsidRPr="008A0537" w:rsidRDefault="008A0537">
          <w:pPr>
            <w:pStyle w:val="TOC3"/>
            <w:tabs>
              <w:tab w:val="right" w:leader="dot" w:pos="10070"/>
            </w:tabs>
            <w:rPr>
              <w:rFonts w:asciiTheme="minorHAnsi" w:eastAsiaTheme="minorEastAsia" w:hAnsiTheme="minorHAnsi" w:cstheme="minorHAnsi"/>
              <w:noProof/>
              <w:sz w:val="22"/>
              <w:szCs w:val="22"/>
            </w:rPr>
          </w:pPr>
          <w:hyperlink w:anchor="_Toc103326001" w:history="1">
            <w:r w:rsidRPr="008A0537">
              <w:rPr>
                <w:rStyle w:val="Hyperlink"/>
                <w:rFonts w:asciiTheme="minorHAnsi" w:hAnsiTheme="minorHAnsi" w:cstheme="minorHAnsi"/>
                <w:noProof/>
              </w:rPr>
              <w:t>Sadness or Hopeless (Table 37 &amp; 38)</w:t>
            </w:r>
            <w:r w:rsidRPr="008A0537">
              <w:rPr>
                <w:rFonts w:asciiTheme="minorHAnsi" w:hAnsiTheme="minorHAnsi" w:cstheme="minorHAnsi"/>
                <w:noProof/>
                <w:webHidden/>
              </w:rPr>
              <w:tab/>
            </w:r>
            <w:r w:rsidRPr="008A0537">
              <w:rPr>
                <w:rFonts w:asciiTheme="minorHAnsi" w:hAnsiTheme="minorHAnsi" w:cstheme="minorHAnsi"/>
                <w:noProof/>
                <w:webHidden/>
              </w:rPr>
              <w:fldChar w:fldCharType="begin"/>
            </w:r>
            <w:r w:rsidRPr="008A0537">
              <w:rPr>
                <w:rFonts w:asciiTheme="minorHAnsi" w:hAnsiTheme="minorHAnsi" w:cstheme="minorHAnsi"/>
                <w:noProof/>
                <w:webHidden/>
              </w:rPr>
              <w:instrText xml:space="preserve"> PAGEREF _Toc103326001 \h </w:instrText>
            </w:r>
            <w:r w:rsidRPr="008A0537">
              <w:rPr>
                <w:rFonts w:asciiTheme="minorHAnsi" w:hAnsiTheme="minorHAnsi" w:cstheme="minorHAnsi"/>
                <w:noProof/>
                <w:webHidden/>
              </w:rPr>
            </w:r>
            <w:r w:rsidRPr="008A0537">
              <w:rPr>
                <w:rFonts w:asciiTheme="minorHAnsi" w:hAnsiTheme="minorHAnsi" w:cstheme="minorHAnsi"/>
                <w:noProof/>
                <w:webHidden/>
              </w:rPr>
              <w:fldChar w:fldCharType="separate"/>
            </w:r>
            <w:r w:rsidRPr="008A0537">
              <w:rPr>
                <w:rFonts w:asciiTheme="minorHAnsi" w:hAnsiTheme="minorHAnsi" w:cstheme="minorHAnsi"/>
                <w:noProof/>
                <w:webHidden/>
              </w:rPr>
              <w:t>31</w:t>
            </w:r>
            <w:r w:rsidRPr="008A0537">
              <w:rPr>
                <w:rFonts w:asciiTheme="minorHAnsi" w:hAnsiTheme="minorHAnsi" w:cstheme="minorHAnsi"/>
                <w:noProof/>
                <w:webHidden/>
              </w:rPr>
              <w:fldChar w:fldCharType="end"/>
            </w:r>
          </w:hyperlink>
        </w:p>
        <w:p w14:paraId="5346AD23" w14:textId="49825C98"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2" w:history="1">
            <w:r w:rsidRPr="00FD5710">
              <w:rPr>
                <w:rStyle w:val="Hyperlink"/>
                <w:noProof/>
              </w:rPr>
              <w:t>Adults Valuing Youth (Table 39)</w:t>
            </w:r>
            <w:r>
              <w:rPr>
                <w:noProof/>
                <w:webHidden/>
              </w:rPr>
              <w:tab/>
            </w:r>
            <w:r>
              <w:rPr>
                <w:noProof/>
                <w:webHidden/>
              </w:rPr>
              <w:fldChar w:fldCharType="begin"/>
            </w:r>
            <w:r>
              <w:rPr>
                <w:noProof/>
                <w:webHidden/>
              </w:rPr>
              <w:instrText xml:space="preserve"> PAGEREF _Toc103326002 \h </w:instrText>
            </w:r>
            <w:r>
              <w:rPr>
                <w:noProof/>
                <w:webHidden/>
              </w:rPr>
            </w:r>
            <w:r>
              <w:rPr>
                <w:noProof/>
                <w:webHidden/>
              </w:rPr>
              <w:fldChar w:fldCharType="separate"/>
            </w:r>
            <w:r>
              <w:rPr>
                <w:noProof/>
                <w:webHidden/>
              </w:rPr>
              <w:t>33</w:t>
            </w:r>
            <w:r>
              <w:rPr>
                <w:noProof/>
                <w:webHidden/>
              </w:rPr>
              <w:fldChar w:fldCharType="end"/>
            </w:r>
          </w:hyperlink>
        </w:p>
        <w:p w14:paraId="596CFE24" w14:textId="6A73AB98"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3" w:history="1">
            <w:r w:rsidRPr="00FD5710">
              <w:rPr>
                <w:rStyle w:val="Hyperlink"/>
                <w:noProof/>
              </w:rPr>
              <w:t>Caring Teachers (Table 40)</w:t>
            </w:r>
            <w:r>
              <w:rPr>
                <w:noProof/>
                <w:webHidden/>
              </w:rPr>
              <w:tab/>
            </w:r>
            <w:r>
              <w:rPr>
                <w:noProof/>
                <w:webHidden/>
              </w:rPr>
              <w:fldChar w:fldCharType="begin"/>
            </w:r>
            <w:r>
              <w:rPr>
                <w:noProof/>
                <w:webHidden/>
              </w:rPr>
              <w:instrText xml:space="preserve"> PAGEREF _Toc103326003 \h </w:instrText>
            </w:r>
            <w:r>
              <w:rPr>
                <w:noProof/>
                <w:webHidden/>
              </w:rPr>
            </w:r>
            <w:r>
              <w:rPr>
                <w:noProof/>
                <w:webHidden/>
              </w:rPr>
              <w:fldChar w:fldCharType="separate"/>
            </w:r>
            <w:r>
              <w:rPr>
                <w:noProof/>
                <w:webHidden/>
              </w:rPr>
              <w:t>33</w:t>
            </w:r>
            <w:r>
              <w:rPr>
                <w:noProof/>
                <w:webHidden/>
              </w:rPr>
              <w:fldChar w:fldCharType="end"/>
            </w:r>
          </w:hyperlink>
        </w:p>
        <w:p w14:paraId="455E9088" w14:textId="44D900BD"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4" w:history="1">
            <w:r w:rsidRPr="00FD5710">
              <w:rPr>
                <w:rStyle w:val="Hyperlink"/>
                <w:noProof/>
              </w:rPr>
              <w:t>Caring Students (Table 41)</w:t>
            </w:r>
            <w:r>
              <w:rPr>
                <w:noProof/>
                <w:webHidden/>
              </w:rPr>
              <w:tab/>
            </w:r>
            <w:r>
              <w:rPr>
                <w:noProof/>
                <w:webHidden/>
              </w:rPr>
              <w:fldChar w:fldCharType="begin"/>
            </w:r>
            <w:r>
              <w:rPr>
                <w:noProof/>
                <w:webHidden/>
              </w:rPr>
              <w:instrText xml:space="preserve"> PAGEREF _Toc103326004 \h </w:instrText>
            </w:r>
            <w:r>
              <w:rPr>
                <w:noProof/>
                <w:webHidden/>
              </w:rPr>
            </w:r>
            <w:r>
              <w:rPr>
                <w:noProof/>
                <w:webHidden/>
              </w:rPr>
              <w:fldChar w:fldCharType="separate"/>
            </w:r>
            <w:r>
              <w:rPr>
                <w:noProof/>
                <w:webHidden/>
              </w:rPr>
              <w:t>34</w:t>
            </w:r>
            <w:r>
              <w:rPr>
                <w:noProof/>
                <w:webHidden/>
              </w:rPr>
              <w:fldChar w:fldCharType="end"/>
            </w:r>
          </w:hyperlink>
        </w:p>
        <w:p w14:paraId="57DB88FF" w14:textId="1F45ED71"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5" w:history="1">
            <w:r w:rsidRPr="00FD5710">
              <w:rPr>
                <w:rStyle w:val="Hyperlink"/>
                <w:noProof/>
              </w:rPr>
              <w:t>Knowledge of Available Mental Health Supports (Table 42)</w:t>
            </w:r>
            <w:r>
              <w:rPr>
                <w:noProof/>
                <w:webHidden/>
              </w:rPr>
              <w:tab/>
            </w:r>
            <w:r>
              <w:rPr>
                <w:noProof/>
                <w:webHidden/>
              </w:rPr>
              <w:fldChar w:fldCharType="begin"/>
            </w:r>
            <w:r>
              <w:rPr>
                <w:noProof/>
                <w:webHidden/>
              </w:rPr>
              <w:instrText xml:space="preserve"> PAGEREF _Toc103326005 \h </w:instrText>
            </w:r>
            <w:r>
              <w:rPr>
                <w:noProof/>
                <w:webHidden/>
              </w:rPr>
            </w:r>
            <w:r>
              <w:rPr>
                <w:noProof/>
                <w:webHidden/>
              </w:rPr>
              <w:fldChar w:fldCharType="separate"/>
            </w:r>
            <w:r>
              <w:rPr>
                <w:noProof/>
                <w:webHidden/>
              </w:rPr>
              <w:t>35</w:t>
            </w:r>
            <w:r>
              <w:rPr>
                <w:noProof/>
                <w:webHidden/>
              </w:rPr>
              <w:fldChar w:fldCharType="end"/>
            </w:r>
          </w:hyperlink>
        </w:p>
        <w:p w14:paraId="1C238571" w14:textId="3484E346"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6" w:history="1">
            <w:r w:rsidRPr="00FD5710">
              <w:rPr>
                <w:rStyle w:val="Hyperlink"/>
                <w:noProof/>
              </w:rPr>
              <w:t>Knowledge of Available Substance Use Related Supports (Table 43)</w:t>
            </w:r>
            <w:r>
              <w:rPr>
                <w:noProof/>
                <w:webHidden/>
              </w:rPr>
              <w:tab/>
            </w:r>
            <w:r>
              <w:rPr>
                <w:noProof/>
                <w:webHidden/>
              </w:rPr>
              <w:fldChar w:fldCharType="begin"/>
            </w:r>
            <w:r>
              <w:rPr>
                <w:noProof/>
                <w:webHidden/>
              </w:rPr>
              <w:instrText xml:space="preserve"> PAGEREF _Toc103326006 \h </w:instrText>
            </w:r>
            <w:r>
              <w:rPr>
                <w:noProof/>
                <w:webHidden/>
              </w:rPr>
            </w:r>
            <w:r>
              <w:rPr>
                <w:noProof/>
                <w:webHidden/>
              </w:rPr>
              <w:fldChar w:fldCharType="separate"/>
            </w:r>
            <w:r>
              <w:rPr>
                <w:noProof/>
                <w:webHidden/>
              </w:rPr>
              <w:t>36</w:t>
            </w:r>
            <w:r>
              <w:rPr>
                <w:noProof/>
                <w:webHidden/>
              </w:rPr>
              <w:fldChar w:fldCharType="end"/>
            </w:r>
          </w:hyperlink>
        </w:p>
        <w:p w14:paraId="19C2FB9F" w14:textId="01907EC7" w:rsidR="008A0537" w:rsidRDefault="008A0537">
          <w:pPr>
            <w:pStyle w:val="TOC2"/>
            <w:tabs>
              <w:tab w:val="right" w:leader="dot" w:pos="10070"/>
            </w:tabs>
            <w:rPr>
              <w:rFonts w:asciiTheme="minorHAnsi" w:eastAsiaTheme="minorEastAsia" w:hAnsiTheme="minorHAnsi" w:cstheme="minorBidi"/>
              <w:noProof/>
              <w:sz w:val="22"/>
              <w:szCs w:val="22"/>
            </w:rPr>
          </w:pPr>
          <w:hyperlink w:anchor="_Toc103326007" w:history="1">
            <w:r w:rsidRPr="00FD5710">
              <w:rPr>
                <w:rStyle w:val="Hyperlink"/>
                <w:noProof/>
              </w:rPr>
              <w:t>Appendix A</w:t>
            </w:r>
            <w:r>
              <w:rPr>
                <w:noProof/>
                <w:webHidden/>
              </w:rPr>
              <w:tab/>
            </w:r>
            <w:r>
              <w:rPr>
                <w:noProof/>
                <w:webHidden/>
              </w:rPr>
              <w:fldChar w:fldCharType="begin"/>
            </w:r>
            <w:r>
              <w:rPr>
                <w:noProof/>
                <w:webHidden/>
              </w:rPr>
              <w:instrText xml:space="preserve"> PAGEREF _Toc103326007 \h </w:instrText>
            </w:r>
            <w:r>
              <w:rPr>
                <w:noProof/>
                <w:webHidden/>
              </w:rPr>
            </w:r>
            <w:r>
              <w:rPr>
                <w:noProof/>
                <w:webHidden/>
              </w:rPr>
              <w:fldChar w:fldCharType="separate"/>
            </w:r>
            <w:r>
              <w:rPr>
                <w:noProof/>
                <w:webHidden/>
              </w:rPr>
              <w:t>38</w:t>
            </w:r>
            <w:r>
              <w:rPr>
                <w:noProof/>
                <w:webHidden/>
              </w:rPr>
              <w:fldChar w:fldCharType="end"/>
            </w:r>
          </w:hyperlink>
        </w:p>
        <w:p w14:paraId="683BC5BF" w14:textId="056B3D78"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08" w:history="1">
            <w:r w:rsidRPr="00FD5710">
              <w:rPr>
                <w:rStyle w:val="Hyperlink"/>
                <w:noProof/>
              </w:rPr>
              <w:t>Summary of Core Measures, 2021</w:t>
            </w:r>
            <w:r>
              <w:rPr>
                <w:noProof/>
                <w:webHidden/>
              </w:rPr>
              <w:tab/>
            </w:r>
            <w:r>
              <w:rPr>
                <w:noProof/>
                <w:webHidden/>
              </w:rPr>
              <w:fldChar w:fldCharType="begin"/>
            </w:r>
            <w:r>
              <w:rPr>
                <w:noProof/>
                <w:webHidden/>
              </w:rPr>
              <w:instrText xml:space="preserve"> PAGEREF _Toc103326008 \h </w:instrText>
            </w:r>
            <w:r>
              <w:rPr>
                <w:noProof/>
                <w:webHidden/>
              </w:rPr>
            </w:r>
            <w:r>
              <w:rPr>
                <w:noProof/>
                <w:webHidden/>
              </w:rPr>
              <w:fldChar w:fldCharType="separate"/>
            </w:r>
            <w:r>
              <w:rPr>
                <w:noProof/>
                <w:webHidden/>
              </w:rPr>
              <w:t>38</w:t>
            </w:r>
            <w:r>
              <w:rPr>
                <w:noProof/>
                <w:webHidden/>
              </w:rPr>
              <w:fldChar w:fldCharType="end"/>
            </w:r>
          </w:hyperlink>
        </w:p>
        <w:p w14:paraId="581E190F" w14:textId="161D18B7" w:rsidR="008A0537" w:rsidRDefault="008A0537">
          <w:pPr>
            <w:pStyle w:val="TOC2"/>
            <w:tabs>
              <w:tab w:val="right" w:leader="dot" w:pos="10070"/>
            </w:tabs>
            <w:rPr>
              <w:rFonts w:asciiTheme="minorHAnsi" w:eastAsiaTheme="minorEastAsia" w:hAnsiTheme="minorHAnsi" w:cstheme="minorBidi"/>
              <w:noProof/>
              <w:sz w:val="22"/>
              <w:szCs w:val="22"/>
            </w:rPr>
          </w:pPr>
          <w:hyperlink w:anchor="_Toc103326009" w:history="1">
            <w:r w:rsidRPr="00FD5710">
              <w:rPr>
                <w:rStyle w:val="Hyperlink"/>
                <w:noProof/>
              </w:rPr>
              <w:t>Appendix B</w:t>
            </w:r>
            <w:r>
              <w:rPr>
                <w:noProof/>
                <w:webHidden/>
              </w:rPr>
              <w:tab/>
            </w:r>
            <w:r>
              <w:rPr>
                <w:noProof/>
                <w:webHidden/>
              </w:rPr>
              <w:fldChar w:fldCharType="begin"/>
            </w:r>
            <w:r>
              <w:rPr>
                <w:noProof/>
                <w:webHidden/>
              </w:rPr>
              <w:instrText xml:space="preserve"> PAGEREF _Toc103326009 \h </w:instrText>
            </w:r>
            <w:r>
              <w:rPr>
                <w:noProof/>
                <w:webHidden/>
              </w:rPr>
            </w:r>
            <w:r>
              <w:rPr>
                <w:noProof/>
                <w:webHidden/>
              </w:rPr>
              <w:fldChar w:fldCharType="separate"/>
            </w:r>
            <w:r>
              <w:rPr>
                <w:noProof/>
                <w:webHidden/>
              </w:rPr>
              <w:t>39</w:t>
            </w:r>
            <w:r>
              <w:rPr>
                <w:noProof/>
                <w:webHidden/>
              </w:rPr>
              <w:fldChar w:fldCharType="end"/>
            </w:r>
          </w:hyperlink>
        </w:p>
        <w:p w14:paraId="15B44B23" w14:textId="5A5F424D" w:rsidR="008A0537" w:rsidRDefault="008A0537">
          <w:pPr>
            <w:pStyle w:val="TOC3"/>
            <w:tabs>
              <w:tab w:val="right" w:leader="dot" w:pos="10070"/>
            </w:tabs>
            <w:rPr>
              <w:rFonts w:asciiTheme="minorHAnsi" w:eastAsiaTheme="minorEastAsia" w:hAnsiTheme="minorHAnsi" w:cstheme="minorBidi"/>
              <w:noProof/>
              <w:sz w:val="22"/>
              <w:szCs w:val="22"/>
            </w:rPr>
          </w:pPr>
          <w:hyperlink w:anchor="_Toc103326010" w:history="1">
            <w:r w:rsidRPr="00FD5710">
              <w:rPr>
                <w:rStyle w:val="Hyperlink"/>
                <w:noProof/>
              </w:rPr>
              <w:t>High School Survey Data by Grade</w:t>
            </w:r>
            <w:r>
              <w:rPr>
                <w:noProof/>
                <w:webHidden/>
              </w:rPr>
              <w:tab/>
            </w:r>
            <w:r>
              <w:rPr>
                <w:noProof/>
                <w:webHidden/>
              </w:rPr>
              <w:fldChar w:fldCharType="begin"/>
            </w:r>
            <w:r>
              <w:rPr>
                <w:noProof/>
                <w:webHidden/>
              </w:rPr>
              <w:instrText xml:space="preserve"> PAGEREF _Toc103326010 \h </w:instrText>
            </w:r>
            <w:r>
              <w:rPr>
                <w:noProof/>
                <w:webHidden/>
              </w:rPr>
            </w:r>
            <w:r>
              <w:rPr>
                <w:noProof/>
                <w:webHidden/>
              </w:rPr>
              <w:fldChar w:fldCharType="separate"/>
            </w:r>
            <w:r>
              <w:rPr>
                <w:noProof/>
                <w:webHidden/>
              </w:rPr>
              <w:t>39</w:t>
            </w:r>
            <w:r>
              <w:rPr>
                <w:noProof/>
                <w:webHidden/>
              </w:rPr>
              <w:fldChar w:fldCharType="end"/>
            </w:r>
          </w:hyperlink>
        </w:p>
        <w:p w14:paraId="24F66CE9" w14:textId="40B34CC4" w:rsidR="001310CC" w:rsidRPr="00791234" w:rsidRDefault="001310CC">
          <w:pPr>
            <w:rPr>
              <w:rFonts w:asciiTheme="minorHAnsi" w:hAnsiTheme="minorHAnsi" w:cstheme="minorHAnsi"/>
              <w:sz w:val="22"/>
              <w:szCs w:val="22"/>
            </w:rPr>
          </w:pPr>
          <w:r w:rsidRPr="00791234">
            <w:rPr>
              <w:rFonts w:asciiTheme="minorHAnsi" w:hAnsiTheme="minorHAnsi" w:cstheme="minorHAnsi"/>
              <w:b/>
              <w:bCs/>
              <w:noProof/>
              <w:sz w:val="22"/>
              <w:szCs w:val="22"/>
            </w:rPr>
            <w:fldChar w:fldCharType="end"/>
          </w:r>
        </w:p>
      </w:sdtContent>
    </w:sdt>
    <w:p w14:paraId="7BF869CC" w14:textId="1BD7FE1E" w:rsidR="002E5735" w:rsidRPr="002E5735" w:rsidRDefault="002E5735" w:rsidP="002E5735">
      <w:pPr>
        <w:rPr>
          <w:rFonts w:ascii="Arial" w:hAnsi="Arial" w:cs="Arial"/>
          <w:b/>
          <w:bCs/>
          <w:color w:val="4472C4" w:themeColor="accent1"/>
        </w:rPr>
      </w:pPr>
      <w:bookmarkStart w:id="0" w:name="_Toc504394285"/>
      <w:bookmarkStart w:id="1" w:name="_Toc505692401"/>
      <w:r>
        <w:rPr>
          <w:i/>
          <w:iCs/>
          <w:color w:val="4472C4" w:themeColor="accent1"/>
        </w:rPr>
        <w:br w:type="page"/>
      </w:r>
    </w:p>
    <w:p w14:paraId="53E31D8B" w14:textId="6AC2AF6F" w:rsidR="002E5735" w:rsidRDefault="002E5735" w:rsidP="002E5735">
      <w:r w:rsidRPr="002E5735">
        <w:rPr>
          <w:i/>
          <w:iCs/>
          <w:noProof/>
          <w:color w:val="4472C4" w:themeColor="accent1"/>
        </w:rPr>
        <w:lastRenderedPageBreak/>
        <mc:AlternateContent>
          <mc:Choice Requires="wps">
            <w:drawing>
              <wp:anchor distT="91440" distB="91440" distL="114300" distR="114300" simplePos="0" relativeHeight="251678720" behindDoc="0" locked="0" layoutInCell="1" allowOverlap="1" wp14:anchorId="0D0631B0" wp14:editId="72F5463D">
                <wp:simplePos x="0" y="0"/>
                <wp:positionH relativeFrom="page">
                  <wp:posOffset>733425</wp:posOffset>
                </wp:positionH>
                <wp:positionV relativeFrom="paragraph">
                  <wp:posOffset>0</wp:posOffset>
                </wp:positionV>
                <wp:extent cx="6200775" cy="8210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10550"/>
                        </a:xfrm>
                        <a:prstGeom prst="rect">
                          <a:avLst/>
                        </a:prstGeom>
                        <a:noFill/>
                        <a:ln w="9525">
                          <a:noFill/>
                          <a:miter lim="800000"/>
                          <a:headEnd/>
                          <a:tailEnd/>
                        </a:ln>
                      </wps:spPr>
                      <wps:txbx>
                        <w:txbxContent>
                          <w:p w14:paraId="0EB20E50" w14:textId="63F4E9AE" w:rsidR="002E5735" w:rsidRDefault="008A0537">
                            <w:pPr>
                              <w:pBdr>
                                <w:top w:val="single" w:sz="24" w:space="8" w:color="4472C4" w:themeColor="accent1"/>
                                <w:bottom w:val="single" w:sz="24" w:space="8" w:color="4472C4" w:themeColor="accent1"/>
                              </w:pBdr>
                              <w:rPr>
                                <w:i/>
                                <w:iCs/>
                                <w:color w:val="4472C4" w:themeColor="accent1"/>
                              </w:rPr>
                            </w:pPr>
                            <w:r w:rsidRPr="008A0537">
                              <w:drawing>
                                <wp:inline distT="0" distB="0" distL="0" distR="0" wp14:anchorId="38075B9C" wp14:editId="17A9B0EB">
                                  <wp:extent cx="5943600" cy="781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31B0" id="Text Box 2" o:spid="_x0000_s1028" type="#_x0000_t202" style="position:absolute;margin-left:57.75pt;margin-top:0;width:488.25pt;height:646.5pt;z-index:2516787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" filled="f" stroked="f">
                <v:textbox>
                  <w:txbxContent>
                    <w:p w14:paraId="0EB20E50" w14:textId="63F4E9AE" w:rsidR="002E5735" w:rsidRDefault="008A0537">
                      <w:pPr>
                        <w:pBdr>
                          <w:top w:val="single" w:sz="24" w:space="8" w:color="4472C4" w:themeColor="accent1"/>
                          <w:bottom w:val="single" w:sz="24" w:space="8" w:color="4472C4" w:themeColor="accent1"/>
                        </w:pBdr>
                        <w:rPr>
                          <w:i/>
                          <w:iCs/>
                          <w:color w:val="4472C4" w:themeColor="accent1"/>
                        </w:rPr>
                      </w:pPr>
                      <w:r w:rsidRPr="008A0537">
                        <w:drawing>
                          <wp:inline distT="0" distB="0" distL="0" distR="0" wp14:anchorId="38075B9C" wp14:editId="17A9B0EB">
                            <wp:extent cx="5943600" cy="781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txbxContent>
                </v:textbox>
                <w10:wrap type="topAndBottom" anchorx="page"/>
              </v:shape>
            </w:pict>
          </mc:Fallback>
        </mc:AlternateContent>
      </w:r>
    </w:p>
    <w:p w14:paraId="7A65518B" w14:textId="64B9DEB8" w:rsidR="00B95FEC" w:rsidRPr="002E5735" w:rsidRDefault="00B95FEC" w:rsidP="002E5735">
      <w:pPr>
        <w:pStyle w:val="Heading2"/>
        <w:rPr>
          <w:i w:val="0"/>
          <w:iCs w:val="0"/>
          <w:color w:val="4472C4" w:themeColor="accent1"/>
          <w:sz w:val="24"/>
          <w:szCs w:val="24"/>
        </w:rPr>
      </w:pPr>
      <w:bookmarkStart w:id="2" w:name="_Toc103325981"/>
      <w:r w:rsidRPr="002E5735">
        <w:rPr>
          <w:i w:val="0"/>
          <w:iCs w:val="0"/>
          <w:color w:val="4472C4" w:themeColor="accent1"/>
          <w:sz w:val="24"/>
          <w:szCs w:val="24"/>
        </w:rPr>
        <w:lastRenderedPageBreak/>
        <w:t>Background</w:t>
      </w:r>
      <w:bookmarkEnd w:id="0"/>
      <w:bookmarkEnd w:id="1"/>
      <w:bookmarkEnd w:id="2"/>
    </w:p>
    <w:p w14:paraId="1BF6375C" w14:textId="73F1AD89" w:rsidR="00B95FEC" w:rsidRPr="00791234" w:rsidRDefault="00B95FEC" w:rsidP="00B95FEC">
      <w:pPr>
        <w:rPr>
          <w:rFonts w:asciiTheme="minorHAnsi" w:hAnsiTheme="minorHAnsi" w:cstheme="minorHAnsi"/>
          <w:sz w:val="22"/>
          <w:szCs w:val="22"/>
        </w:rPr>
      </w:pPr>
      <w:r w:rsidRPr="00791234">
        <w:rPr>
          <w:rFonts w:asciiTheme="minorHAnsi" w:hAnsiTheme="minorHAnsi" w:cstheme="minorHAnsi"/>
          <w:sz w:val="22"/>
          <w:szCs w:val="22"/>
        </w:rPr>
        <w:t xml:space="preserve">This report provides a summary of the comprehensive student survey data that has been collected by </w:t>
      </w:r>
      <w:r w:rsidR="00D02813" w:rsidRPr="00791234">
        <w:rPr>
          <w:rFonts w:asciiTheme="minorHAnsi" w:hAnsiTheme="minorHAnsi" w:cstheme="minorHAnsi"/>
          <w:sz w:val="22"/>
          <w:szCs w:val="22"/>
        </w:rPr>
        <w:t xml:space="preserve">TPAUD, </w:t>
      </w:r>
      <w:r w:rsidRPr="00791234">
        <w:rPr>
          <w:rFonts w:asciiTheme="minorHAnsi" w:hAnsiTheme="minorHAnsi" w:cstheme="minorHAnsi"/>
          <w:sz w:val="22"/>
          <w:szCs w:val="22"/>
        </w:rPr>
        <w:t>Trumbull</w:t>
      </w:r>
      <w:r w:rsidR="00D07F1A" w:rsidRPr="00791234">
        <w:rPr>
          <w:rFonts w:asciiTheme="minorHAnsi" w:hAnsiTheme="minorHAnsi" w:cstheme="minorHAnsi"/>
          <w:sz w:val="22"/>
          <w:szCs w:val="22"/>
        </w:rPr>
        <w:t xml:space="preserve">’s Prevention </w:t>
      </w:r>
      <w:r w:rsidRPr="00791234">
        <w:rPr>
          <w:rFonts w:asciiTheme="minorHAnsi" w:hAnsiTheme="minorHAnsi" w:cstheme="minorHAnsi"/>
          <w:sz w:val="22"/>
          <w:szCs w:val="22"/>
        </w:rPr>
        <w:t>Partnership</w:t>
      </w:r>
      <w:r w:rsidR="00D02813" w:rsidRPr="00791234">
        <w:rPr>
          <w:rFonts w:asciiTheme="minorHAnsi" w:hAnsiTheme="minorHAnsi" w:cstheme="minorHAnsi"/>
          <w:sz w:val="22"/>
          <w:szCs w:val="22"/>
        </w:rPr>
        <w:t>,</w:t>
      </w:r>
      <w:r w:rsidRPr="00791234">
        <w:rPr>
          <w:rFonts w:asciiTheme="minorHAnsi" w:hAnsiTheme="minorHAnsi" w:cstheme="minorHAnsi"/>
          <w:sz w:val="22"/>
          <w:szCs w:val="22"/>
        </w:rPr>
        <w:t xml:space="preserve"> from Trumbull public school </w:t>
      </w:r>
      <w:r w:rsidR="00A0484C"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in 7</w:t>
      </w:r>
      <w:r w:rsidRPr="00791234">
        <w:rPr>
          <w:rFonts w:asciiTheme="minorHAnsi" w:hAnsiTheme="minorHAnsi" w:cstheme="minorHAnsi"/>
          <w:sz w:val="22"/>
          <w:szCs w:val="22"/>
          <w:vertAlign w:val="superscript"/>
        </w:rPr>
        <w:t xml:space="preserve">th </w:t>
      </w:r>
      <w:r w:rsidRPr="00791234">
        <w:rPr>
          <w:rFonts w:asciiTheme="minorHAnsi" w:hAnsiTheme="minorHAnsi" w:cstheme="minorHAnsi"/>
          <w:sz w:val="22"/>
          <w:szCs w:val="22"/>
        </w:rPr>
        <w:t xml:space="preserve">through 12th grades since 2007. The surveys examine practices and attitudes related to substance use and other risky behaviors. Surveys also identify youth perceptions of school, family and community, mental </w:t>
      </w:r>
      <w:proofErr w:type="gramStart"/>
      <w:r w:rsidRPr="00791234">
        <w:rPr>
          <w:rFonts w:asciiTheme="minorHAnsi" w:hAnsiTheme="minorHAnsi" w:cstheme="minorHAnsi"/>
          <w:sz w:val="22"/>
          <w:szCs w:val="22"/>
        </w:rPr>
        <w:t>health</w:t>
      </w:r>
      <w:proofErr w:type="gramEnd"/>
      <w:r w:rsidRPr="00791234">
        <w:rPr>
          <w:rFonts w:asciiTheme="minorHAnsi" w:hAnsiTheme="minorHAnsi" w:cstheme="minorHAnsi"/>
          <w:sz w:val="22"/>
          <w:szCs w:val="22"/>
        </w:rPr>
        <w:t xml:space="preserve"> and social supports. Information gleaned from the survey data is utilized to facilitate adaptations and changes in programming when necessary. In addition, the data provides valuable information related to a summary of trends and change over time when examining short and long-term outcomes of the Drug Free Communities (DFC) program in Trumbull.  </w:t>
      </w:r>
    </w:p>
    <w:p w14:paraId="4FB6939F" w14:textId="77777777" w:rsidR="00B95FEC" w:rsidRPr="00791234" w:rsidRDefault="00B95FEC" w:rsidP="00B95FEC">
      <w:pPr>
        <w:autoSpaceDE w:val="0"/>
        <w:autoSpaceDN w:val="0"/>
        <w:adjustRightInd w:val="0"/>
        <w:rPr>
          <w:rFonts w:asciiTheme="minorHAnsi" w:hAnsiTheme="minorHAnsi" w:cstheme="minorHAnsi"/>
          <w:sz w:val="22"/>
          <w:szCs w:val="22"/>
        </w:rPr>
      </w:pPr>
      <w:r w:rsidRPr="00791234">
        <w:rPr>
          <w:rFonts w:asciiTheme="minorHAnsi" w:hAnsiTheme="minorHAnsi" w:cstheme="minorHAnsi"/>
          <w:sz w:val="22"/>
          <w:szCs w:val="22"/>
        </w:rPr>
        <w:t xml:space="preserve">Collecting this student survey data fulfills the following objectives: </w:t>
      </w:r>
    </w:p>
    <w:p w14:paraId="2A4A1461" w14:textId="55F4333E" w:rsidR="00B95FEC" w:rsidRPr="00791234" w:rsidRDefault="00B95FEC" w:rsidP="00B95FEC">
      <w:pPr>
        <w:autoSpaceDE w:val="0"/>
        <w:autoSpaceDN w:val="0"/>
        <w:adjustRightInd w:val="0"/>
        <w:ind w:left="720"/>
        <w:rPr>
          <w:rFonts w:asciiTheme="minorHAnsi" w:hAnsiTheme="minorHAnsi" w:cstheme="minorHAnsi"/>
          <w:sz w:val="22"/>
          <w:szCs w:val="22"/>
        </w:rPr>
      </w:pPr>
      <w:r w:rsidRPr="00791234">
        <w:rPr>
          <w:rFonts w:asciiTheme="minorHAnsi" w:hAnsiTheme="minorHAnsi" w:cstheme="minorHAnsi"/>
          <w:sz w:val="22"/>
          <w:szCs w:val="22"/>
        </w:rPr>
        <w:t xml:space="preserve">1. Describes the nature and extent of substance abuse, other risky behaviors, and current social norms among Trumbull </w:t>
      </w:r>
      <w:r w:rsidR="00A0484C"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in grades 7-12 in the year 20</w:t>
      </w:r>
      <w:r w:rsidR="002B2EBA" w:rsidRPr="00791234">
        <w:rPr>
          <w:rFonts w:asciiTheme="minorHAnsi" w:hAnsiTheme="minorHAnsi" w:cstheme="minorHAnsi"/>
          <w:sz w:val="22"/>
          <w:szCs w:val="22"/>
        </w:rPr>
        <w:t>21</w:t>
      </w:r>
      <w:r w:rsidRPr="00791234">
        <w:rPr>
          <w:rFonts w:asciiTheme="minorHAnsi" w:hAnsiTheme="minorHAnsi" w:cstheme="minorHAnsi"/>
          <w:sz w:val="22"/>
          <w:szCs w:val="22"/>
        </w:rPr>
        <w:t>.</w:t>
      </w:r>
    </w:p>
    <w:p w14:paraId="76FC8A01" w14:textId="77777777" w:rsidR="00B95FEC" w:rsidRPr="00791234" w:rsidRDefault="00B95FEC" w:rsidP="00B95FEC">
      <w:pPr>
        <w:autoSpaceDE w:val="0"/>
        <w:autoSpaceDN w:val="0"/>
        <w:adjustRightInd w:val="0"/>
        <w:ind w:left="720"/>
        <w:rPr>
          <w:rFonts w:asciiTheme="minorHAnsi" w:hAnsiTheme="minorHAnsi" w:cstheme="minorHAnsi"/>
          <w:sz w:val="22"/>
          <w:szCs w:val="22"/>
        </w:rPr>
      </w:pPr>
      <w:r w:rsidRPr="00791234">
        <w:rPr>
          <w:rFonts w:asciiTheme="minorHAnsi" w:hAnsiTheme="minorHAnsi" w:cstheme="minorHAnsi"/>
          <w:sz w:val="22"/>
          <w:szCs w:val="22"/>
        </w:rPr>
        <w:t>2. Monitors trends in substance abuse and other risky behaviors over time through use of the 2007 baseline data.</w:t>
      </w:r>
    </w:p>
    <w:p w14:paraId="51472E1D" w14:textId="77777777" w:rsidR="00B95FEC" w:rsidRPr="00791234" w:rsidRDefault="00B95FEC" w:rsidP="00B95FEC">
      <w:pPr>
        <w:ind w:left="720"/>
        <w:rPr>
          <w:rFonts w:asciiTheme="minorHAnsi" w:hAnsiTheme="minorHAnsi" w:cstheme="minorHAnsi"/>
          <w:sz w:val="22"/>
          <w:szCs w:val="22"/>
        </w:rPr>
      </w:pPr>
      <w:r w:rsidRPr="00791234">
        <w:rPr>
          <w:rFonts w:asciiTheme="minorHAnsi" w:hAnsiTheme="minorHAnsi" w:cstheme="minorHAnsi"/>
          <w:sz w:val="22"/>
          <w:szCs w:val="22"/>
        </w:rPr>
        <w:t>3. Aids in future planning of services and activities for young people in Trumbull.</w:t>
      </w:r>
    </w:p>
    <w:p w14:paraId="02E2DFCC" w14:textId="77777777" w:rsidR="00A0484C" w:rsidRPr="00791234" w:rsidRDefault="00B95FEC" w:rsidP="00E606DE">
      <w:pPr>
        <w:rPr>
          <w:rFonts w:asciiTheme="minorHAnsi" w:hAnsiTheme="minorHAnsi" w:cstheme="minorHAnsi"/>
          <w:sz w:val="22"/>
          <w:szCs w:val="22"/>
        </w:rPr>
      </w:pPr>
      <w:r w:rsidRPr="00791234">
        <w:rPr>
          <w:rFonts w:asciiTheme="minorHAnsi" w:hAnsiTheme="minorHAnsi" w:cstheme="minorHAnsi"/>
          <w:sz w:val="22"/>
          <w:szCs w:val="22"/>
        </w:rPr>
        <w:t xml:space="preserve">The information gleaned from the survey is invaluable to TPAUD’s efforts to educate the community on current trends and norms. Current data is utilized to update working action plans for reducing substance use and other associated risky behaviors among Trumbull youth and supporting families and the community at large.  </w:t>
      </w:r>
    </w:p>
    <w:p w14:paraId="0B674274" w14:textId="212D53C0" w:rsidR="00A0484C" w:rsidRPr="00D555C1" w:rsidRDefault="00A0484C" w:rsidP="00FC14FD">
      <w:pPr>
        <w:pStyle w:val="Heading2"/>
        <w:spacing w:after="120"/>
        <w:rPr>
          <w:i w:val="0"/>
          <w:iCs w:val="0"/>
          <w:color w:val="4472C4" w:themeColor="accent1"/>
          <w:sz w:val="24"/>
          <w:szCs w:val="24"/>
        </w:rPr>
      </w:pPr>
      <w:bookmarkStart w:id="3" w:name="_Toc103325982"/>
      <w:r w:rsidRPr="00D555C1">
        <w:rPr>
          <w:i w:val="0"/>
          <w:iCs w:val="0"/>
          <w:color w:val="4472C4" w:themeColor="accent1"/>
          <w:sz w:val="24"/>
          <w:szCs w:val="24"/>
        </w:rPr>
        <w:t>Participation (Table 1)</w:t>
      </w:r>
      <w:bookmarkEnd w:id="3"/>
    </w:p>
    <w:p w14:paraId="32C10227" w14:textId="2A0902F6" w:rsidR="00B95FEC" w:rsidRPr="00791234" w:rsidRDefault="00E606DE" w:rsidP="00E606DE">
      <w:pPr>
        <w:rPr>
          <w:rFonts w:asciiTheme="minorHAnsi" w:hAnsiTheme="minorHAnsi" w:cstheme="minorHAnsi"/>
          <w:sz w:val="22"/>
          <w:szCs w:val="22"/>
        </w:rPr>
      </w:pPr>
      <w:r w:rsidRPr="00791234">
        <w:rPr>
          <w:rFonts w:asciiTheme="minorHAnsi" w:hAnsiTheme="minorHAnsi" w:cstheme="minorHAnsi"/>
          <w:sz w:val="22"/>
          <w:szCs w:val="22"/>
        </w:rPr>
        <w:t xml:space="preserve">Table 1 summarizes the number of </w:t>
      </w:r>
      <w:r w:rsidR="00A0484C"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who </w:t>
      </w:r>
      <w:r w:rsidR="00B95FEC" w:rsidRPr="00791234">
        <w:rPr>
          <w:rFonts w:asciiTheme="minorHAnsi" w:hAnsiTheme="minorHAnsi" w:cstheme="minorHAnsi"/>
          <w:sz w:val="22"/>
          <w:szCs w:val="22"/>
        </w:rPr>
        <w:t xml:space="preserve">completed </w:t>
      </w:r>
      <w:r w:rsidRPr="00791234">
        <w:rPr>
          <w:rFonts w:asciiTheme="minorHAnsi" w:hAnsiTheme="minorHAnsi" w:cstheme="minorHAnsi"/>
          <w:sz w:val="22"/>
          <w:szCs w:val="22"/>
        </w:rPr>
        <w:t xml:space="preserve">the </w:t>
      </w:r>
      <w:r w:rsidR="00B95FEC" w:rsidRPr="00791234">
        <w:rPr>
          <w:rFonts w:asciiTheme="minorHAnsi" w:hAnsiTheme="minorHAnsi" w:cstheme="minorHAnsi"/>
          <w:sz w:val="22"/>
          <w:szCs w:val="22"/>
        </w:rPr>
        <w:t xml:space="preserve">TPAUD </w:t>
      </w:r>
      <w:r w:rsidR="00A0484C" w:rsidRPr="00791234">
        <w:rPr>
          <w:rFonts w:asciiTheme="minorHAnsi" w:hAnsiTheme="minorHAnsi" w:cstheme="minorHAnsi"/>
          <w:sz w:val="22"/>
          <w:szCs w:val="22"/>
        </w:rPr>
        <w:t>Youth</w:t>
      </w:r>
      <w:r w:rsidR="00B95FEC" w:rsidRPr="00791234">
        <w:rPr>
          <w:rFonts w:asciiTheme="minorHAnsi" w:hAnsiTheme="minorHAnsi" w:cstheme="minorHAnsi"/>
          <w:sz w:val="22"/>
          <w:szCs w:val="22"/>
        </w:rPr>
        <w:t xml:space="preserve"> Survey </w:t>
      </w:r>
      <w:r w:rsidRPr="00791234">
        <w:rPr>
          <w:rFonts w:asciiTheme="minorHAnsi" w:hAnsiTheme="minorHAnsi" w:cstheme="minorHAnsi"/>
          <w:sz w:val="22"/>
          <w:szCs w:val="22"/>
        </w:rPr>
        <w:t xml:space="preserve">from </w:t>
      </w:r>
      <w:r w:rsidR="00B95FEC" w:rsidRPr="00791234">
        <w:rPr>
          <w:rFonts w:asciiTheme="minorHAnsi" w:hAnsiTheme="minorHAnsi" w:cstheme="minorHAnsi"/>
          <w:sz w:val="22"/>
          <w:szCs w:val="22"/>
        </w:rPr>
        <w:t>2007</w:t>
      </w:r>
      <w:r w:rsidRPr="00791234">
        <w:rPr>
          <w:rFonts w:asciiTheme="minorHAnsi" w:hAnsiTheme="minorHAnsi" w:cstheme="minorHAnsi"/>
          <w:sz w:val="22"/>
          <w:szCs w:val="22"/>
        </w:rPr>
        <w:t xml:space="preserve"> to 20</w:t>
      </w:r>
      <w:r w:rsidR="002B2EBA" w:rsidRPr="00791234">
        <w:rPr>
          <w:rFonts w:asciiTheme="minorHAnsi" w:hAnsiTheme="minorHAnsi" w:cstheme="minorHAnsi"/>
          <w:sz w:val="22"/>
          <w:szCs w:val="22"/>
        </w:rPr>
        <w:t>21</w:t>
      </w:r>
      <w:r w:rsidR="00FC2741" w:rsidRPr="00791234">
        <w:rPr>
          <w:rFonts w:asciiTheme="minorHAnsi" w:hAnsiTheme="minorHAnsi" w:cstheme="minorHAnsi"/>
          <w:sz w:val="22"/>
          <w:szCs w:val="22"/>
        </w:rPr>
        <w:t>.</w:t>
      </w:r>
    </w:p>
    <w:p w14:paraId="317C500F" w14:textId="6B09F405" w:rsidR="00173F89" w:rsidRPr="00791234" w:rsidRDefault="00173F89" w:rsidP="006C3E2A">
      <w:pPr>
        <w:pStyle w:val="Heading6"/>
        <w:rPr>
          <w:rFonts w:asciiTheme="minorHAnsi" w:hAnsiTheme="minorHAnsi" w:cstheme="minorHAnsi"/>
          <w:color w:val="002060"/>
        </w:rPr>
      </w:pPr>
      <w:bookmarkStart w:id="4" w:name="_Toc505692402"/>
      <w:r w:rsidRPr="00791234">
        <w:rPr>
          <w:rFonts w:asciiTheme="minorHAnsi" w:hAnsiTheme="minorHAnsi" w:cstheme="minorHAnsi"/>
          <w:color w:val="002060"/>
        </w:rPr>
        <w:t xml:space="preserve">Table 1. </w:t>
      </w:r>
      <w:r w:rsidR="00835E18" w:rsidRPr="00791234">
        <w:rPr>
          <w:rFonts w:asciiTheme="minorHAnsi" w:hAnsiTheme="minorHAnsi" w:cstheme="minorHAnsi"/>
          <w:color w:val="002060"/>
        </w:rPr>
        <w:t xml:space="preserve">Trumbull </w:t>
      </w:r>
      <w:r w:rsidR="00A0484C" w:rsidRPr="00791234">
        <w:rPr>
          <w:rFonts w:asciiTheme="minorHAnsi" w:hAnsiTheme="minorHAnsi" w:cstheme="minorHAnsi"/>
          <w:color w:val="002060"/>
        </w:rPr>
        <w:t>Youth</w:t>
      </w:r>
      <w:r w:rsidRPr="00791234">
        <w:rPr>
          <w:rFonts w:asciiTheme="minorHAnsi" w:hAnsiTheme="minorHAnsi" w:cstheme="minorHAnsi"/>
          <w:color w:val="002060"/>
        </w:rPr>
        <w:t xml:space="preserve"> Survey Data, 2007 to </w:t>
      </w:r>
      <w:bookmarkEnd w:id="4"/>
      <w:r w:rsidR="002B2EBA" w:rsidRPr="00791234">
        <w:rPr>
          <w:rFonts w:asciiTheme="minorHAnsi" w:hAnsiTheme="minorHAnsi" w:cstheme="minorHAnsi"/>
          <w:color w:val="002060"/>
        </w:rPr>
        <w:t>2021</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09"/>
        <w:gridCol w:w="1052"/>
        <w:gridCol w:w="988"/>
        <w:gridCol w:w="988"/>
        <w:gridCol w:w="988"/>
        <w:gridCol w:w="988"/>
        <w:gridCol w:w="968"/>
        <w:gridCol w:w="848"/>
        <w:gridCol w:w="941"/>
      </w:tblGrid>
      <w:tr w:rsidR="002B2EBA" w:rsidRPr="00791234" w14:paraId="4702011F" w14:textId="77777777" w:rsidTr="002B2EBA">
        <w:tc>
          <w:tcPr>
            <w:tcW w:w="2309" w:type="dxa"/>
            <w:tcBorders>
              <w:top w:val="single" w:sz="4" w:space="0" w:color="5B9BD5"/>
              <w:left w:val="single" w:sz="4" w:space="0" w:color="5B9BD5"/>
              <w:bottom w:val="single" w:sz="4" w:space="0" w:color="5B9BD5"/>
              <w:right w:val="nil"/>
            </w:tcBorders>
            <w:shd w:val="clear" w:color="auto" w:fill="5B9BD5"/>
          </w:tcPr>
          <w:p w14:paraId="09182AA4" w14:textId="77777777" w:rsidR="002B2EBA" w:rsidRPr="00791234" w:rsidRDefault="002B2EBA" w:rsidP="00361E49">
            <w:pPr>
              <w:jc w:val="center"/>
              <w:rPr>
                <w:rFonts w:asciiTheme="minorHAnsi" w:hAnsiTheme="minorHAnsi" w:cstheme="minorHAnsi"/>
                <w:color w:val="FFFFFF"/>
                <w:sz w:val="22"/>
                <w:szCs w:val="22"/>
              </w:rPr>
            </w:pPr>
          </w:p>
        </w:tc>
        <w:tc>
          <w:tcPr>
            <w:tcW w:w="1052" w:type="dxa"/>
            <w:tcBorders>
              <w:top w:val="single" w:sz="4" w:space="0" w:color="5B9BD5"/>
              <w:left w:val="nil"/>
              <w:bottom w:val="single" w:sz="4" w:space="0" w:color="5B9BD5"/>
              <w:right w:val="nil"/>
            </w:tcBorders>
            <w:shd w:val="clear" w:color="auto" w:fill="5B9BD5"/>
          </w:tcPr>
          <w:p w14:paraId="7F288B39"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Grade</w:t>
            </w:r>
          </w:p>
        </w:tc>
        <w:tc>
          <w:tcPr>
            <w:tcW w:w="988" w:type="dxa"/>
            <w:tcBorders>
              <w:top w:val="single" w:sz="4" w:space="0" w:color="5B9BD5"/>
              <w:left w:val="nil"/>
              <w:bottom w:val="single" w:sz="4" w:space="0" w:color="5B9BD5"/>
              <w:right w:val="nil"/>
            </w:tcBorders>
            <w:shd w:val="clear" w:color="auto" w:fill="5B9BD5"/>
          </w:tcPr>
          <w:p w14:paraId="51720C02"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2007</w:t>
            </w:r>
          </w:p>
        </w:tc>
        <w:tc>
          <w:tcPr>
            <w:tcW w:w="988" w:type="dxa"/>
            <w:tcBorders>
              <w:top w:val="single" w:sz="4" w:space="0" w:color="5B9BD5"/>
              <w:left w:val="nil"/>
              <w:bottom w:val="single" w:sz="4" w:space="0" w:color="5B9BD5"/>
              <w:right w:val="nil"/>
            </w:tcBorders>
            <w:shd w:val="clear" w:color="auto" w:fill="5B9BD5"/>
          </w:tcPr>
          <w:p w14:paraId="1F437DC6"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2010</w:t>
            </w:r>
          </w:p>
        </w:tc>
        <w:tc>
          <w:tcPr>
            <w:tcW w:w="988" w:type="dxa"/>
            <w:tcBorders>
              <w:top w:val="single" w:sz="4" w:space="0" w:color="5B9BD5"/>
              <w:left w:val="nil"/>
              <w:bottom w:val="single" w:sz="4" w:space="0" w:color="5B9BD5"/>
              <w:right w:val="nil"/>
            </w:tcBorders>
            <w:shd w:val="clear" w:color="auto" w:fill="5B9BD5"/>
          </w:tcPr>
          <w:p w14:paraId="7B3CCE9F"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2013</w:t>
            </w:r>
          </w:p>
        </w:tc>
        <w:tc>
          <w:tcPr>
            <w:tcW w:w="988" w:type="dxa"/>
            <w:tcBorders>
              <w:top w:val="single" w:sz="4" w:space="0" w:color="5B9BD5"/>
              <w:left w:val="nil"/>
              <w:bottom w:val="single" w:sz="4" w:space="0" w:color="5B9BD5"/>
              <w:right w:val="nil"/>
            </w:tcBorders>
            <w:shd w:val="clear" w:color="auto" w:fill="5B9BD5"/>
          </w:tcPr>
          <w:p w14:paraId="66CFA4B8"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2015</w:t>
            </w:r>
          </w:p>
        </w:tc>
        <w:tc>
          <w:tcPr>
            <w:tcW w:w="968" w:type="dxa"/>
            <w:tcBorders>
              <w:top w:val="single" w:sz="4" w:space="0" w:color="5B9BD5"/>
              <w:left w:val="nil"/>
              <w:bottom w:val="single" w:sz="4" w:space="0" w:color="5B9BD5"/>
              <w:right w:val="single" w:sz="4" w:space="0" w:color="5B9BD5"/>
            </w:tcBorders>
            <w:shd w:val="clear" w:color="auto" w:fill="5B9BD5"/>
          </w:tcPr>
          <w:p w14:paraId="46EF0388" w14:textId="77777777"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2017</w:t>
            </w:r>
          </w:p>
        </w:tc>
        <w:tc>
          <w:tcPr>
            <w:tcW w:w="848" w:type="dxa"/>
            <w:tcBorders>
              <w:top w:val="single" w:sz="4" w:space="0" w:color="5B9BD5"/>
              <w:left w:val="nil"/>
              <w:bottom w:val="single" w:sz="4" w:space="0" w:color="5B9BD5"/>
              <w:right w:val="nil"/>
            </w:tcBorders>
            <w:shd w:val="clear" w:color="auto" w:fill="5B9BD5"/>
          </w:tcPr>
          <w:p w14:paraId="6C51F763" w14:textId="46DA65B2"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2019</w:t>
            </w:r>
          </w:p>
        </w:tc>
        <w:tc>
          <w:tcPr>
            <w:tcW w:w="941" w:type="dxa"/>
            <w:tcBorders>
              <w:top w:val="single" w:sz="4" w:space="0" w:color="5B9BD5"/>
              <w:left w:val="nil"/>
              <w:bottom w:val="single" w:sz="4" w:space="0" w:color="5B9BD5"/>
              <w:right w:val="single" w:sz="4" w:space="0" w:color="5B9BD5"/>
            </w:tcBorders>
            <w:shd w:val="clear" w:color="auto" w:fill="5B9BD5"/>
          </w:tcPr>
          <w:p w14:paraId="5A674655" w14:textId="21AC5BFF" w:rsidR="002B2EBA" w:rsidRPr="00791234" w:rsidRDefault="002B2EBA" w:rsidP="00361E49">
            <w:pPr>
              <w:jc w:val="center"/>
              <w:rPr>
                <w:rFonts w:asciiTheme="minorHAnsi" w:hAnsiTheme="minorHAnsi" w:cstheme="minorHAnsi"/>
                <w:color w:val="FFFFFF"/>
                <w:sz w:val="22"/>
                <w:szCs w:val="22"/>
              </w:rPr>
            </w:pPr>
            <w:r w:rsidRPr="00791234">
              <w:rPr>
                <w:rFonts w:asciiTheme="minorHAnsi" w:hAnsiTheme="minorHAnsi" w:cstheme="minorHAnsi"/>
                <w:color w:val="FFFFFF"/>
                <w:sz w:val="22"/>
                <w:szCs w:val="22"/>
              </w:rPr>
              <w:t>2021</w:t>
            </w:r>
          </w:p>
        </w:tc>
      </w:tr>
      <w:tr w:rsidR="002B2EBA" w:rsidRPr="00791234" w14:paraId="77DFF596" w14:textId="77777777" w:rsidTr="002B2EBA">
        <w:tc>
          <w:tcPr>
            <w:tcW w:w="2309" w:type="dxa"/>
            <w:vMerge w:val="restart"/>
            <w:shd w:val="clear" w:color="auto" w:fill="DEEAF6"/>
          </w:tcPr>
          <w:p w14:paraId="32F1DEB9" w14:textId="77777777" w:rsidR="002B2EBA" w:rsidRPr="00791234" w:rsidRDefault="002B2EBA" w:rsidP="002B2EBA">
            <w:pPr>
              <w:jc w:val="right"/>
              <w:rPr>
                <w:rFonts w:asciiTheme="minorHAnsi" w:hAnsiTheme="minorHAnsi" w:cstheme="minorHAnsi"/>
                <w:sz w:val="22"/>
                <w:szCs w:val="22"/>
              </w:rPr>
            </w:pPr>
            <w:r w:rsidRPr="00791234">
              <w:rPr>
                <w:rFonts w:asciiTheme="minorHAnsi" w:hAnsiTheme="minorHAnsi" w:cstheme="minorHAnsi"/>
                <w:sz w:val="22"/>
                <w:szCs w:val="22"/>
              </w:rPr>
              <w:t>Number of Participants (n’s)</w:t>
            </w:r>
          </w:p>
        </w:tc>
        <w:tc>
          <w:tcPr>
            <w:tcW w:w="1052" w:type="dxa"/>
            <w:shd w:val="clear" w:color="auto" w:fill="auto"/>
          </w:tcPr>
          <w:p w14:paraId="03FA3E98"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88" w:type="dxa"/>
            <w:shd w:val="clear" w:color="auto" w:fill="auto"/>
          </w:tcPr>
          <w:p w14:paraId="32400976"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891</w:t>
            </w:r>
          </w:p>
        </w:tc>
        <w:tc>
          <w:tcPr>
            <w:tcW w:w="988" w:type="dxa"/>
            <w:shd w:val="clear" w:color="auto" w:fill="auto"/>
          </w:tcPr>
          <w:p w14:paraId="5DB7CF34"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1011</w:t>
            </w:r>
          </w:p>
        </w:tc>
        <w:tc>
          <w:tcPr>
            <w:tcW w:w="988" w:type="dxa"/>
            <w:shd w:val="clear" w:color="auto" w:fill="auto"/>
          </w:tcPr>
          <w:p w14:paraId="6F94E7D6"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919</w:t>
            </w:r>
          </w:p>
        </w:tc>
        <w:tc>
          <w:tcPr>
            <w:tcW w:w="988" w:type="dxa"/>
            <w:shd w:val="clear" w:color="auto" w:fill="auto"/>
          </w:tcPr>
          <w:p w14:paraId="3E8EF6CD"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892</w:t>
            </w:r>
          </w:p>
        </w:tc>
        <w:tc>
          <w:tcPr>
            <w:tcW w:w="968" w:type="dxa"/>
            <w:shd w:val="clear" w:color="auto" w:fill="auto"/>
          </w:tcPr>
          <w:p w14:paraId="0D9EEC45"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977</w:t>
            </w:r>
          </w:p>
        </w:tc>
        <w:tc>
          <w:tcPr>
            <w:tcW w:w="848" w:type="dxa"/>
          </w:tcPr>
          <w:p w14:paraId="6C6B0A3B" w14:textId="4CD014F1"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916</w:t>
            </w:r>
          </w:p>
        </w:tc>
        <w:tc>
          <w:tcPr>
            <w:tcW w:w="941" w:type="dxa"/>
          </w:tcPr>
          <w:p w14:paraId="24DAC5B8" w14:textId="16F7A822" w:rsidR="002B2EBA" w:rsidRPr="00791234" w:rsidRDefault="00282B6A" w:rsidP="002B2EBA">
            <w:pPr>
              <w:jc w:val="center"/>
              <w:rPr>
                <w:rFonts w:asciiTheme="minorHAnsi" w:hAnsiTheme="minorHAnsi" w:cstheme="minorHAnsi"/>
                <w:sz w:val="22"/>
                <w:szCs w:val="22"/>
              </w:rPr>
            </w:pPr>
            <w:r w:rsidRPr="00791234">
              <w:rPr>
                <w:rFonts w:asciiTheme="minorHAnsi" w:hAnsiTheme="minorHAnsi" w:cstheme="minorHAnsi"/>
                <w:sz w:val="22"/>
                <w:szCs w:val="22"/>
              </w:rPr>
              <w:t>837</w:t>
            </w:r>
          </w:p>
        </w:tc>
      </w:tr>
      <w:tr w:rsidR="002B2EBA" w:rsidRPr="00791234" w14:paraId="5C13B770" w14:textId="77777777" w:rsidTr="002B2EBA">
        <w:tc>
          <w:tcPr>
            <w:tcW w:w="2309" w:type="dxa"/>
            <w:vMerge/>
            <w:shd w:val="clear" w:color="auto" w:fill="auto"/>
          </w:tcPr>
          <w:p w14:paraId="65DD8236" w14:textId="77777777" w:rsidR="002B2EBA" w:rsidRPr="00791234" w:rsidRDefault="002B2EBA" w:rsidP="002B2EBA">
            <w:pPr>
              <w:jc w:val="right"/>
              <w:rPr>
                <w:rFonts w:asciiTheme="minorHAnsi" w:hAnsiTheme="minorHAnsi" w:cstheme="minorHAnsi"/>
                <w:sz w:val="22"/>
                <w:szCs w:val="22"/>
              </w:rPr>
            </w:pPr>
          </w:p>
        </w:tc>
        <w:tc>
          <w:tcPr>
            <w:tcW w:w="1052" w:type="dxa"/>
            <w:shd w:val="clear" w:color="auto" w:fill="auto"/>
          </w:tcPr>
          <w:p w14:paraId="7DD9423B"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88" w:type="dxa"/>
            <w:shd w:val="clear" w:color="auto" w:fill="auto"/>
          </w:tcPr>
          <w:p w14:paraId="12CED1DD"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1868</w:t>
            </w:r>
          </w:p>
        </w:tc>
        <w:tc>
          <w:tcPr>
            <w:tcW w:w="988" w:type="dxa"/>
            <w:shd w:val="clear" w:color="auto" w:fill="auto"/>
          </w:tcPr>
          <w:p w14:paraId="2355CBA7"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1860</w:t>
            </w:r>
          </w:p>
        </w:tc>
        <w:tc>
          <w:tcPr>
            <w:tcW w:w="988" w:type="dxa"/>
            <w:shd w:val="clear" w:color="auto" w:fill="auto"/>
          </w:tcPr>
          <w:p w14:paraId="2D727A45"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1802</w:t>
            </w:r>
          </w:p>
        </w:tc>
        <w:tc>
          <w:tcPr>
            <w:tcW w:w="988" w:type="dxa"/>
            <w:shd w:val="clear" w:color="auto" w:fill="auto"/>
          </w:tcPr>
          <w:p w14:paraId="1BC9702D"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1911</w:t>
            </w:r>
          </w:p>
        </w:tc>
        <w:tc>
          <w:tcPr>
            <w:tcW w:w="968" w:type="dxa"/>
            <w:shd w:val="clear" w:color="auto" w:fill="auto"/>
          </w:tcPr>
          <w:p w14:paraId="19E1304A"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1618</w:t>
            </w:r>
          </w:p>
        </w:tc>
        <w:tc>
          <w:tcPr>
            <w:tcW w:w="848" w:type="dxa"/>
          </w:tcPr>
          <w:p w14:paraId="4A6E6AED" w14:textId="65C039F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1920</w:t>
            </w:r>
          </w:p>
        </w:tc>
        <w:tc>
          <w:tcPr>
            <w:tcW w:w="941" w:type="dxa"/>
          </w:tcPr>
          <w:p w14:paraId="6F06345D" w14:textId="786ECB6D" w:rsidR="002B2EBA" w:rsidRPr="00791234" w:rsidRDefault="00383116" w:rsidP="002B2EBA">
            <w:pPr>
              <w:jc w:val="center"/>
              <w:rPr>
                <w:rFonts w:asciiTheme="minorHAnsi" w:hAnsiTheme="minorHAnsi" w:cstheme="minorHAnsi"/>
                <w:sz w:val="22"/>
                <w:szCs w:val="22"/>
              </w:rPr>
            </w:pPr>
            <w:r w:rsidRPr="00791234">
              <w:rPr>
                <w:rFonts w:asciiTheme="minorHAnsi" w:hAnsiTheme="minorHAnsi" w:cstheme="minorHAnsi"/>
                <w:sz w:val="22"/>
                <w:szCs w:val="22"/>
              </w:rPr>
              <w:t>1944</w:t>
            </w:r>
          </w:p>
        </w:tc>
      </w:tr>
      <w:tr w:rsidR="002B2EBA" w:rsidRPr="00791234" w14:paraId="2110E9DB" w14:textId="77777777" w:rsidTr="002B2EBA">
        <w:tc>
          <w:tcPr>
            <w:tcW w:w="2309" w:type="dxa"/>
            <w:vMerge/>
            <w:shd w:val="clear" w:color="auto" w:fill="DEEAF6"/>
          </w:tcPr>
          <w:p w14:paraId="7B713400" w14:textId="77777777" w:rsidR="002B2EBA" w:rsidRPr="00791234" w:rsidRDefault="002B2EBA" w:rsidP="002B2EBA">
            <w:pPr>
              <w:jc w:val="right"/>
              <w:rPr>
                <w:rFonts w:asciiTheme="minorHAnsi" w:hAnsiTheme="minorHAnsi" w:cstheme="minorHAnsi"/>
                <w:sz w:val="22"/>
                <w:szCs w:val="22"/>
              </w:rPr>
            </w:pPr>
          </w:p>
        </w:tc>
        <w:tc>
          <w:tcPr>
            <w:tcW w:w="1052" w:type="dxa"/>
            <w:shd w:val="clear" w:color="auto" w:fill="DEEAF6"/>
          </w:tcPr>
          <w:p w14:paraId="40E4EEEB"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88" w:type="dxa"/>
            <w:shd w:val="clear" w:color="auto" w:fill="DEEAF6"/>
          </w:tcPr>
          <w:p w14:paraId="29AE7E38"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2759</w:t>
            </w:r>
          </w:p>
        </w:tc>
        <w:tc>
          <w:tcPr>
            <w:tcW w:w="988" w:type="dxa"/>
            <w:shd w:val="clear" w:color="auto" w:fill="DEEAF6"/>
          </w:tcPr>
          <w:p w14:paraId="262D03CF"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2871</w:t>
            </w:r>
          </w:p>
        </w:tc>
        <w:tc>
          <w:tcPr>
            <w:tcW w:w="988" w:type="dxa"/>
            <w:shd w:val="clear" w:color="auto" w:fill="DEEAF6"/>
          </w:tcPr>
          <w:p w14:paraId="27F7F165"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2721</w:t>
            </w:r>
          </w:p>
        </w:tc>
        <w:tc>
          <w:tcPr>
            <w:tcW w:w="988" w:type="dxa"/>
            <w:shd w:val="clear" w:color="auto" w:fill="DEEAF6"/>
          </w:tcPr>
          <w:p w14:paraId="6DF47752"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2803</w:t>
            </w:r>
          </w:p>
        </w:tc>
        <w:tc>
          <w:tcPr>
            <w:tcW w:w="968" w:type="dxa"/>
            <w:shd w:val="clear" w:color="auto" w:fill="DEEAF6"/>
          </w:tcPr>
          <w:p w14:paraId="56927781" w14:textId="77777777"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2595</w:t>
            </w:r>
          </w:p>
        </w:tc>
        <w:tc>
          <w:tcPr>
            <w:tcW w:w="848" w:type="dxa"/>
            <w:shd w:val="clear" w:color="auto" w:fill="DEEAF6"/>
          </w:tcPr>
          <w:p w14:paraId="369D53AD" w14:textId="1A7C9F76" w:rsidR="002B2EBA" w:rsidRPr="00791234" w:rsidRDefault="002B2EBA" w:rsidP="002B2EBA">
            <w:pPr>
              <w:jc w:val="center"/>
              <w:rPr>
                <w:rFonts w:asciiTheme="minorHAnsi" w:hAnsiTheme="minorHAnsi" w:cstheme="minorHAnsi"/>
                <w:sz w:val="22"/>
                <w:szCs w:val="22"/>
              </w:rPr>
            </w:pPr>
            <w:r w:rsidRPr="00791234">
              <w:rPr>
                <w:rFonts w:asciiTheme="minorHAnsi" w:hAnsiTheme="minorHAnsi" w:cstheme="minorHAnsi"/>
                <w:sz w:val="22"/>
                <w:szCs w:val="22"/>
              </w:rPr>
              <w:t>2836</w:t>
            </w:r>
          </w:p>
        </w:tc>
        <w:tc>
          <w:tcPr>
            <w:tcW w:w="941" w:type="dxa"/>
            <w:shd w:val="clear" w:color="auto" w:fill="DEEAF6"/>
          </w:tcPr>
          <w:p w14:paraId="4BFF6D4C" w14:textId="1B9DA5B6" w:rsidR="002B2EBA" w:rsidRPr="00791234" w:rsidRDefault="00282B6A" w:rsidP="002B2EBA">
            <w:pPr>
              <w:jc w:val="center"/>
              <w:rPr>
                <w:rFonts w:asciiTheme="minorHAnsi" w:hAnsiTheme="minorHAnsi" w:cstheme="minorHAnsi"/>
                <w:sz w:val="22"/>
                <w:szCs w:val="22"/>
              </w:rPr>
            </w:pPr>
            <w:r w:rsidRPr="00791234">
              <w:rPr>
                <w:rFonts w:asciiTheme="minorHAnsi" w:hAnsiTheme="minorHAnsi" w:cstheme="minorHAnsi"/>
                <w:sz w:val="22"/>
                <w:szCs w:val="22"/>
              </w:rPr>
              <w:t>2781</w:t>
            </w:r>
          </w:p>
        </w:tc>
      </w:tr>
    </w:tbl>
    <w:p w14:paraId="0A69F5DA" w14:textId="47D4D92C" w:rsidR="00173F89" w:rsidRPr="00D555C1" w:rsidRDefault="00B95FEC" w:rsidP="00FC14FD">
      <w:pPr>
        <w:pStyle w:val="Heading2"/>
        <w:spacing w:after="120"/>
        <w:rPr>
          <w:i w:val="0"/>
          <w:iCs w:val="0"/>
          <w:color w:val="4472C4" w:themeColor="accent1"/>
          <w:sz w:val="24"/>
          <w:szCs w:val="24"/>
        </w:rPr>
      </w:pPr>
      <w:bookmarkStart w:id="5" w:name="_Toc505692403"/>
      <w:bookmarkStart w:id="6" w:name="_Toc103325983"/>
      <w:r w:rsidRPr="00D555C1">
        <w:rPr>
          <w:i w:val="0"/>
          <w:iCs w:val="0"/>
          <w:color w:val="4472C4" w:themeColor="accent1"/>
          <w:sz w:val="24"/>
          <w:szCs w:val="24"/>
        </w:rPr>
        <w:t>Demographics</w:t>
      </w:r>
      <w:bookmarkEnd w:id="5"/>
      <w:r w:rsidR="006E1F44" w:rsidRPr="00D555C1">
        <w:rPr>
          <w:i w:val="0"/>
          <w:iCs w:val="0"/>
          <w:color w:val="4472C4" w:themeColor="accent1"/>
          <w:sz w:val="24"/>
          <w:szCs w:val="24"/>
        </w:rPr>
        <w:t xml:space="preserve"> (Tables 2 &amp; 3)</w:t>
      </w:r>
      <w:bookmarkEnd w:id="6"/>
    </w:p>
    <w:p w14:paraId="2F68D89D" w14:textId="5D830897" w:rsidR="00357613" w:rsidRPr="00791234" w:rsidRDefault="00E146A4" w:rsidP="00357613">
      <w:pPr>
        <w:rPr>
          <w:rFonts w:asciiTheme="minorHAnsi" w:hAnsiTheme="minorHAnsi" w:cstheme="minorHAnsi"/>
          <w:sz w:val="22"/>
          <w:szCs w:val="22"/>
        </w:rPr>
      </w:pPr>
      <w:r w:rsidRPr="00791234">
        <w:rPr>
          <w:rFonts w:asciiTheme="minorHAnsi" w:hAnsiTheme="minorHAnsi" w:cstheme="minorHAnsi"/>
          <w:sz w:val="22"/>
          <w:szCs w:val="22"/>
        </w:rPr>
        <w:t>48</w:t>
      </w:r>
      <w:r w:rsidR="005C3253" w:rsidRPr="00791234">
        <w:rPr>
          <w:rFonts w:asciiTheme="minorHAnsi" w:hAnsiTheme="minorHAnsi" w:cstheme="minorHAnsi"/>
          <w:sz w:val="22"/>
          <w:szCs w:val="22"/>
        </w:rPr>
        <w:t>%</w:t>
      </w:r>
      <w:r w:rsidR="00B95FEC" w:rsidRPr="00791234">
        <w:rPr>
          <w:rFonts w:asciiTheme="minorHAnsi" w:hAnsiTheme="minorHAnsi" w:cstheme="minorHAnsi"/>
          <w:sz w:val="22"/>
          <w:szCs w:val="22"/>
        </w:rPr>
        <w:t xml:space="preserve"> </w:t>
      </w:r>
      <w:r w:rsidR="00CC36CD" w:rsidRPr="00791234">
        <w:rPr>
          <w:rFonts w:asciiTheme="minorHAnsi" w:hAnsiTheme="minorHAnsi" w:cstheme="minorHAnsi"/>
          <w:sz w:val="22"/>
          <w:szCs w:val="22"/>
        </w:rPr>
        <w:t xml:space="preserve">of youth </w:t>
      </w:r>
      <w:r w:rsidR="00357613" w:rsidRPr="00791234">
        <w:rPr>
          <w:rFonts w:asciiTheme="minorHAnsi" w:hAnsiTheme="minorHAnsi" w:cstheme="minorHAnsi"/>
          <w:sz w:val="22"/>
          <w:szCs w:val="22"/>
        </w:rPr>
        <w:t>identified as</w:t>
      </w:r>
      <w:r w:rsidR="00B95FEC" w:rsidRPr="00791234">
        <w:rPr>
          <w:rFonts w:asciiTheme="minorHAnsi" w:hAnsiTheme="minorHAnsi" w:cstheme="minorHAnsi"/>
          <w:sz w:val="22"/>
          <w:szCs w:val="22"/>
        </w:rPr>
        <w:t xml:space="preserve"> female</w:t>
      </w:r>
      <w:r w:rsidR="00357613" w:rsidRPr="00791234">
        <w:rPr>
          <w:rFonts w:asciiTheme="minorHAnsi" w:hAnsiTheme="minorHAnsi" w:cstheme="minorHAnsi"/>
          <w:sz w:val="22"/>
          <w:szCs w:val="22"/>
        </w:rPr>
        <w:t>, 4</w:t>
      </w:r>
      <w:r w:rsidRPr="00791234">
        <w:rPr>
          <w:rFonts w:asciiTheme="minorHAnsi" w:hAnsiTheme="minorHAnsi" w:cstheme="minorHAnsi"/>
          <w:sz w:val="22"/>
          <w:szCs w:val="22"/>
        </w:rPr>
        <w:t>8</w:t>
      </w:r>
      <w:r w:rsidR="00B95FEC" w:rsidRPr="00791234">
        <w:rPr>
          <w:rFonts w:asciiTheme="minorHAnsi" w:hAnsiTheme="minorHAnsi" w:cstheme="minorHAnsi"/>
          <w:sz w:val="22"/>
          <w:szCs w:val="22"/>
        </w:rPr>
        <w:t>%</w:t>
      </w:r>
      <w:r w:rsidR="00357613" w:rsidRPr="00791234">
        <w:rPr>
          <w:rFonts w:asciiTheme="minorHAnsi" w:hAnsiTheme="minorHAnsi" w:cstheme="minorHAnsi"/>
          <w:sz w:val="22"/>
          <w:szCs w:val="22"/>
        </w:rPr>
        <w:t xml:space="preserve"> identified as male, and </w:t>
      </w:r>
      <w:r w:rsidRPr="00791234">
        <w:rPr>
          <w:rFonts w:asciiTheme="minorHAnsi" w:hAnsiTheme="minorHAnsi" w:cstheme="minorHAnsi"/>
          <w:sz w:val="22"/>
          <w:szCs w:val="22"/>
        </w:rPr>
        <w:t>5</w:t>
      </w:r>
      <w:r w:rsidR="00357613" w:rsidRPr="00791234">
        <w:rPr>
          <w:rFonts w:asciiTheme="minorHAnsi" w:hAnsiTheme="minorHAnsi" w:cstheme="minorHAnsi"/>
          <w:sz w:val="22"/>
          <w:szCs w:val="22"/>
        </w:rPr>
        <w:t>% identified as ‘other’</w:t>
      </w:r>
      <w:r w:rsidR="00290C84" w:rsidRPr="00791234">
        <w:rPr>
          <w:rFonts w:asciiTheme="minorHAnsi" w:hAnsiTheme="minorHAnsi" w:cstheme="minorHAnsi"/>
          <w:sz w:val="22"/>
          <w:szCs w:val="22"/>
        </w:rPr>
        <w:t xml:space="preserve">. </w:t>
      </w:r>
      <w:proofErr w:type="gramStart"/>
      <w:r w:rsidR="00CC36CD" w:rsidRPr="00791234">
        <w:rPr>
          <w:rFonts w:asciiTheme="minorHAnsi" w:hAnsiTheme="minorHAnsi" w:cstheme="minorHAnsi"/>
          <w:sz w:val="22"/>
          <w:szCs w:val="22"/>
        </w:rPr>
        <w:t>The majority of</w:t>
      </w:r>
      <w:proofErr w:type="gramEnd"/>
      <w:r w:rsidR="00CC36CD" w:rsidRPr="00791234">
        <w:rPr>
          <w:rFonts w:asciiTheme="minorHAnsi" w:hAnsiTheme="minorHAnsi" w:cstheme="minorHAnsi"/>
          <w:sz w:val="22"/>
          <w:szCs w:val="22"/>
        </w:rPr>
        <w:t xml:space="preserve"> youth</w:t>
      </w:r>
      <w:r w:rsidR="00357613" w:rsidRPr="00791234">
        <w:rPr>
          <w:rFonts w:asciiTheme="minorHAnsi" w:hAnsiTheme="minorHAnsi" w:cstheme="minorHAnsi"/>
          <w:sz w:val="22"/>
          <w:szCs w:val="22"/>
        </w:rPr>
        <w:t xml:space="preserve"> identified as White (</w:t>
      </w:r>
      <w:r w:rsidRPr="00791234">
        <w:rPr>
          <w:rFonts w:asciiTheme="minorHAnsi" w:hAnsiTheme="minorHAnsi" w:cstheme="minorHAnsi"/>
          <w:sz w:val="22"/>
          <w:szCs w:val="22"/>
        </w:rPr>
        <w:t>68</w:t>
      </w:r>
      <w:r w:rsidR="00357613" w:rsidRPr="00791234">
        <w:rPr>
          <w:rFonts w:asciiTheme="minorHAnsi" w:hAnsiTheme="minorHAnsi" w:cstheme="minorHAnsi"/>
          <w:sz w:val="22"/>
          <w:szCs w:val="22"/>
        </w:rPr>
        <w:t xml:space="preserve">%) and </w:t>
      </w:r>
      <w:r w:rsidR="00280148" w:rsidRPr="00791234">
        <w:rPr>
          <w:rFonts w:asciiTheme="minorHAnsi" w:hAnsiTheme="minorHAnsi" w:cstheme="minorHAnsi"/>
          <w:sz w:val="22"/>
          <w:szCs w:val="22"/>
        </w:rPr>
        <w:t>non-Hispanic</w:t>
      </w:r>
      <w:r w:rsidR="00357613" w:rsidRPr="00791234">
        <w:rPr>
          <w:rFonts w:asciiTheme="minorHAnsi" w:hAnsiTheme="minorHAnsi" w:cstheme="minorHAnsi"/>
          <w:sz w:val="22"/>
          <w:szCs w:val="22"/>
        </w:rPr>
        <w:t xml:space="preserve"> (8</w:t>
      </w:r>
      <w:r w:rsidRPr="00791234">
        <w:rPr>
          <w:rFonts w:asciiTheme="minorHAnsi" w:hAnsiTheme="minorHAnsi" w:cstheme="minorHAnsi"/>
          <w:sz w:val="22"/>
          <w:szCs w:val="22"/>
        </w:rPr>
        <w:t>0</w:t>
      </w:r>
      <w:r w:rsidR="00357613" w:rsidRPr="00791234">
        <w:rPr>
          <w:rFonts w:asciiTheme="minorHAnsi" w:hAnsiTheme="minorHAnsi" w:cstheme="minorHAnsi"/>
          <w:sz w:val="22"/>
          <w:szCs w:val="22"/>
        </w:rPr>
        <w:t xml:space="preserve">%). </w:t>
      </w:r>
      <w:bookmarkStart w:id="7" w:name="_Toc505692404"/>
      <w:r w:rsidRPr="00791234">
        <w:rPr>
          <w:rFonts w:asciiTheme="minorHAnsi" w:hAnsiTheme="minorHAnsi" w:cstheme="minorHAnsi"/>
          <w:sz w:val="22"/>
          <w:szCs w:val="22"/>
        </w:rPr>
        <w:t>14</w:t>
      </w:r>
      <w:r w:rsidR="00357613" w:rsidRPr="00791234">
        <w:rPr>
          <w:rFonts w:asciiTheme="minorHAnsi" w:hAnsiTheme="minorHAnsi" w:cstheme="minorHAnsi"/>
          <w:sz w:val="22"/>
          <w:szCs w:val="22"/>
        </w:rPr>
        <w:t xml:space="preserve">% </w:t>
      </w:r>
      <w:r w:rsidR="00CC36CD" w:rsidRPr="00791234">
        <w:rPr>
          <w:rFonts w:asciiTheme="minorHAnsi" w:hAnsiTheme="minorHAnsi" w:cstheme="minorHAnsi"/>
          <w:sz w:val="22"/>
          <w:szCs w:val="22"/>
        </w:rPr>
        <w:t xml:space="preserve">of youth </w:t>
      </w:r>
      <w:r w:rsidR="00357613" w:rsidRPr="00791234">
        <w:rPr>
          <w:rFonts w:asciiTheme="minorHAnsi" w:hAnsiTheme="minorHAnsi" w:cstheme="minorHAnsi"/>
          <w:sz w:val="22"/>
          <w:szCs w:val="22"/>
        </w:rPr>
        <w:t xml:space="preserve">indicated </w:t>
      </w:r>
      <w:r w:rsidR="00CC36CD" w:rsidRPr="00791234">
        <w:rPr>
          <w:rFonts w:asciiTheme="minorHAnsi" w:hAnsiTheme="minorHAnsi" w:cstheme="minorHAnsi"/>
          <w:sz w:val="22"/>
          <w:szCs w:val="22"/>
        </w:rPr>
        <w:t>being a member of the LGBT community and</w:t>
      </w:r>
      <w:r w:rsidR="00357613" w:rsidRPr="00791234">
        <w:rPr>
          <w:rFonts w:asciiTheme="minorHAnsi" w:hAnsiTheme="minorHAnsi" w:cstheme="minorHAnsi"/>
          <w:sz w:val="22"/>
          <w:szCs w:val="22"/>
        </w:rPr>
        <w:t xml:space="preserve"> </w:t>
      </w:r>
      <w:r w:rsidRPr="00791234">
        <w:rPr>
          <w:rFonts w:asciiTheme="minorHAnsi" w:hAnsiTheme="minorHAnsi" w:cstheme="minorHAnsi"/>
          <w:sz w:val="22"/>
          <w:szCs w:val="22"/>
        </w:rPr>
        <w:t>24</w:t>
      </w:r>
      <w:r w:rsidR="00357613" w:rsidRPr="00791234">
        <w:rPr>
          <w:rFonts w:asciiTheme="minorHAnsi" w:hAnsiTheme="minorHAnsi" w:cstheme="minorHAnsi"/>
          <w:sz w:val="22"/>
          <w:szCs w:val="22"/>
        </w:rPr>
        <w:t xml:space="preserve">% identified </w:t>
      </w:r>
      <w:r w:rsidR="00290C84" w:rsidRPr="00791234">
        <w:rPr>
          <w:rFonts w:asciiTheme="minorHAnsi" w:hAnsiTheme="minorHAnsi" w:cstheme="minorHAnsi"/>
          <w:sz w:val="22"/>
          <w:szCs w:val="22"/>
        </w:rPr>
        <w:t xml:space="preserve">themselves </w:t>
      </w:r>
      <w:r w:rsidR="00357613" w:rsidRPr="00791234">
        <w:rPr>
          <w:rFonts w:asciiTheme="minorHAnsi" w:hAnsiTheme="minorHAnsi" w:cstheme="minorHAnsi"/>
          <w:sz w:val="22"/>
          <w:szCs w:val="22"/>
        </w:rPr>
        <w:t xml:space="preserve">as an ‘ally’. </w:t>
      </w:r>
    </w:p>
    <w:p w14:paraId="4A58BDC2" w14:textId="77777777" w:rsidR="00AC0F85" w:rsidRPr="00791234" w:rsidRDefault="00AC0F85" w:rsidP="00357613">
      <w:pPr>
        <w:rPr>
          <w:rFonts w:asciiTheme="minorHAnsi" w:hAnsiTheme="minorHAnsi" w:cstheme="minorHAnsi"/>
          <w:b/>
          <w:bCs/>
          <w:color w:val="002060"/>
          <w:sz w:val="22"/>
          <w:szCs w:val="22"/>
        </w:rPr>
      </w:pPr>
    </w:p>
    <w:p w14:paraId="0EEE7831" w14:textId="77777777" w:rsidR="002E5735" w:rsidRDefault="002E5735" w:rsidP="00357613">
      <w:pPr>
        <w:rPr>
          <w:rFonts w:asciiTheme="minorHAnsi" w:hAnsiTheme="minorHAnsi" w:cstheme="minorHAnsi"/>
          <w:b/>
          <w:bCs/>
          <w:color w:val="002060"/>
          <w:sz w:val="22"/>
          <w:szCs w:val="22"/>
        </w:rPr>
      </w:pPr>
    </w:p>
    <w:p w14:paraId="69F58C27" w14:textId="4E543127" w:rsidR="00F14947" w:rsidRPr="00791234" w:rsidRDefault="00B95FEC" w:rsidP="00357613">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2. </w:t>
      </w:r>
      <w:r w:rsidR="008D6B48" w:rsidRPr="00791234">
        <w:rPr>
          <w:rFonts w:asciiTheme="minorHAnsi" w:hAnsiTheme="minorHAnsi" w:cstheme="minorHAnsi"/>
          <w:b/>
          <w:bCs/>
          <w:color w:val="002060"/>
          <w:sz w:val="22"/>
          <w:szCs w:val="22"/>
        </w:rPr>
        <w:t>Demographics</w:t>
      </w:r>
      <w:r w:rsidR="009D0DBB" w:rsidRPr="00791234">
        <w:rPr>
          <w:rFonts w:asciiTheme="minorHAnsi" w:hAnsiTheme="minorHAnsi" w:cstheme="minorHAnsi"/>
          <w:b/>
          <w:bCs/>
          <w:color w:val="002060"/>
          <w:sz w:val="22"/>
          <w:szCs w:val="22"/>
        </w:rPr>
        <w:t xml:space="preserve">, </w:t>
      </w:r>
      <w:bookmarkEnd w:id="7"/>
      <w:r w:rsidR="002B2EBA" w:rsidRPr="00791234">
        <w:rPr>
          <w:rFonts w:asciiTheme="minorHAnsi" w:hAnsiTheme="minorHAnsi" w:cstheme="minorHAnsi"/>
          <w:b/>
          <w:bCs/>
          <w:color w:val="002060"/>
          <w:sz w:val="22"/>
          <w:szCs w:val="22"/>
        </w:rPr>
        <w:t>2021</w:t>
      </w:r>
    </w:p>
    <w:tbl>
      <w:tblPr>
        <w:tblStyle w:val="ListTable4-Accent11"/>
        <w:tblW w:w="0" w:type="auto"/>
        <w:tblLook w:val="04A0" w:firstRow="1" w:lastRow="0" w:firstColumn="1" w:lastColumn="0" w:noHBand="0" w:noVBand="1"/>
      </w:tblPr>
      <w:tblGrid>
        <w:gridCol w:w="1705"/>
        <w:gridCol w:w="450"/>
        <w:gridCol w:w="90"/>
        <w:gridCol w:w="810"/>
        <w:gridCol w:w="180"/>
        <w:gridCol w:w="1080"/>
        <w:gridCol w:w="1350"/>
      </w:tblGrid>
      <w:tr w:rsidR="00282B6A" w:rsidRPr="00791234" w14:paraId="5803F3A9" w14:textId="77777777" w:rsidTr="00010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EB14724" w14:textId="3C023ED3" w:rsidR="00282B6A" w:rsidRPr="00791234" w:rsidRDefault="00282B6A" w:rsidP="00357613">
            <w:pPr>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Gender</w:t>
            </w:r>
          </w:p>
        </w:tc>
        <w:tc>
          <w:tcPr>
            <w:tcW w:w="1350" w:type="dxa"/>
            <w:gridSpan w:val="3"/>
            <w:vAlign w:val="center"/>
          </w:tcPr>
          <w:p w14:paraId="211D9967" w14:textId="77777777" w:rsidR="00282B6A" w:rsidRPr="00791234" w:rsidRDefault="00282B6A"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b w:val="0"/>
                <w:bCs w:val="0"/>
                <w:color w:val="FFFFFF" w:themeColor="background1"/>
                <w:sz w:val="22"/>
                <w:szCs w:val="22"/>
              </w:rPr>
              <w:t>MS</w:t>
            </w:r>
          </w:p>
          <w:p w14:paraId="4093E7A6" w14:textId="0792CE4D" w:rsidR="00010F65" w:rsidRPr="00791234" w:rsidRDefault="00010F65"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w:t>
            </w:r>
          </w:p>
        </w:tc>
        <w:tc>
          <w:tcPr>
            <w:tcW w:w="1260" w:type="dxa"/>
            <w:gridSpan w:val="2"/>
            <w:vAlign w:val="center"/>
          </w:tcPr>
          <w:p w14:paraId="12E3ADFC" w14:textId="77777777" w:rsidR="00282B6A" w:rsidRPr="00791234" w:rsidRDefault="00282B6A"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b w:val="0"/>
                <w:bCs w:val="0"/>
                <w:color w:val="FFFFFF" w:themeColor="background1"/>
                <w:sz w:val="22"/>
                <w:szCs w:val="22"/>
              </w:rPr>
              <w:t>HS</w:t>
            </w:r>
          </w:p>
          <w:p w14:paraId="320302E0" w14:textId="439667B3" w:rsidR="00010F65" w:rsidRPr="00791234" w:rsidRDefault="00010F65"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w:t>
            </w:r>
          </w:p>
        </w:tc>
        <w:tc>
          <w:tcPr>
            <w:tcW w:w="1350" w:type="dxa"/>
            <w:vAlign w:val="center"/>
          </w:tcPr>
          <w:p w14:paraId="51528509" w14:textId="77777777" w:rsidR="00282B6A" w:rsidRPr="00791234" w:rsidRDefault="00282B6A"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b w:val="0"/>
                <w:bCs w:val="0"/>
                <w:color w:val="FFFFFF" w:themeColor="background1"/>
                <w:sz w:val="22"/>
                <w:szCs w:val="22"/>
              </w:rPr>
              <w:t>All (7-12)</w:t>
            </w:r>
          </w:p>
          <w:p w14:paraId="38921A33" w14:textId="65C67BDD" w:rsidR="00010F65" w:rsidRPr="00791234" w:rsidRDefault="00010F65" w:rsidP="00010F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w:t>
            </w:r>
          </w:p>
        </w:tc>
      </w:tr>
      <w:tr w:rsidR="00282B6A" w:rsidRPr="00791234" w14:paraId="3FA661AD" w14:textId="77777777" w:rsidTr="0001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AA79222" w14:textId="242D6006" w:rsidR="00282B6A" w:rsidRPr="00791234" w:rsidRDefault="00282B6A" w:rsidP="00357613">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350" w:type="dxa"/>
            <w:gridSpan w:val="3"/>
            <w:vAlign w:val="center"/>
          </w:tcPr>
          <w:p w14:paraId="5183FD4D" w14:textId="1EDC55A3" w:rsidR="00282B6A" w:rsidRPr="00791234" w:rsidRDefault="00282B6A"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46</w:t>
            </w:r>
          </w:p>
        </w:tc>
        <w:tc>
          <w:tcPr>
            <w:tcW w:w="1260" w:type="dxa"/>
            <w:gridSpan w:val="2"/>
            <w:vAlign w:val="center"/>
          </w:tcPr>
          <w:p w14:paraId="799DDFDD" w14:textId="683CB2F4" w:rsidR="00282B6A" w:rsidRPr="00791234" w:rsidRDefault="00282B6A"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48</w:t>
            </w:r>
          </w:p>
        </w:tc>
        <w:tc>
          <w:tcPr>
            <w:tcW w:w="1350" w:type="dxa"/>
            <w:vAlign w:val="center"/>
          </w:tcPr>
          <w:p w14:paraId="38A2265C" w14:textId="124E18E2" w:rsidR="00282B6A" w:rsidRPr="00791234" w:rsidRDefault="00186F1C"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48</w:t>
            </w:r>
          </w:p>
        </w:tc>
      </w:tr>
      <w:tr w:rsidR="00282B6A" w:rsidRPr="00791234" w14:paraId="3DFC9E84" w14:textId="77777777" w:rsidTr="00010F65">
        <w:tc>
          <w:tcPr>
            <w:cnfStyle w:val="001000000000" w:firstRow="0" w:lastRow="0" w:firstColumn="1" w:lastColumn="0" w:oddVBand="0" w:evenVBand="0" w:oddHBand="0" w:evenHBand="0" w:firstRowFirstColumn="0" w:firstRowLastColumn="0" w:lastRowFirstColumn="0" w:lastRowLastColumn="0"/>
            <w:tcW w:w="1705" w:type="dxa"/>
          </w:tcPr>
          <w:p w14:paraId="6CFE03E9" w14:textId="6AFB1C53" w:rsidR="00282B6A" w:rsidRPr="00791234" w:rsidRDefault="00282B6A" w:rsidP="00357613">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350" w:type="dxa"/>
            <w:gridSpan w:val="3"/>
            <w:vAlign w:val="center"/>
          </w:tcPr>
          <w:p w14:paraId="474717AF" w14:textId="4E84EE0C" w:rsidR="00282B6A" w:rsidRPr="00791234" w:rsidRDefault="00282B6A" w:rsidP="00010F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49</w:t>
            </w:r>
          </w:p>
        </w:tc>
        <w:tc>
          <w:tcPr>
            <w:tcW w:w="1260" w:type="dxa"/>
            <w:gridSpan w:val="2"/>
            <w:vAlign w:val="center"/>
          </w:tcPr>
          <w:p w14:paraId="67E8E838" w14:textId="4C0AC8DD" w:rsidR="00282B6A" w:rsidRPr="00791234" w:rsidRDefault="00282B6A" w:rsidP="00010F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47</w:t>
            </w:r>
          </w:p>
        </w:tc>
        <w:tc>
          <w:tcPr>
            <w:tcW w:w="1350" w:type="dxa"/>
            <w:vAlign w:val="center"/>
          </w:tcPr>
          <w:p w14:paraId="6D219FCE" w14:textId="560C485F" w:rsidR="00282B6A" w:rsidRPr="00791234" w:rsidRDefault="00186F1C" w:rsidP="00010F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48</w:t>
            </w:r>
          </w:p>
        </w:tc>
      </w:tr>
      <w:tr w:rsidR="00282B6A" w:rsidRPr="00791234" w14:paraId="5F7F1484" w14:textId="77777777" w:rsidTr="00010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F5A1163" w14:textId="7BF7C819" w:rsidR="00282B6A" w:rsidRPr="00791234" w:rsidRDefault="00282B6A" w:rsidP="00357613">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350" w:type="dxa"/>
            <w:gridSpan w:val="3"/>
            <w:vAlign w:val="center"/>
          </w:tcPr>
          <w:p w14:paraId="5F31FE18" w14:textId="5CAD0EEF" w:rsidR="00282B6A" w:rsidRPr="00791234" w:rsidRDefault="00282B6A"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4</w:t>
            </w:r>
          </w:p>
        </w:tc>
        <w:tc>
          <w:tcPr>
            <w:tcW w:w="1260" w:type="dxa"/>
            <w:gridSpan w:val="2"/>
            <w:vAlign w:val="center"/>
          </w:tcPr>
          <w:p w14:paraId="5D59B7DD" w14:textId="54C8B64D" w:rsidR="00282B6A" w:rsidRPr="00791234" w:rsidRDefault="00282B6A"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5</w:t>
            </w:r>
          </w:p>
        </w:tc>
        <w:tc>
          <w:tcPr>
            <w:tcW w:w="1350" w:type="dxa"/>
            <w:vAlign w:val="center"/>
          </w:tcPr>
          <w:p w14:paraId="55EF7C44" w14:textId="3041585A" w:rsidR="00282B6A" w:rsidRPr="00791234" w:rsidRDefault="00186F1C" w:rsidP="00010F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5</w:t>
            </w:r>
          </w:p>
        </w:tc>
      </w:tr>
      <w:tr w:rsidR="00186F1C" w:rsidRPr="00791234" w14:paraId="760C52C9" w14:textId="3030D2D6" w:rsidTr="00E146A4">
        <w:trPr>
          <w:gridAfter w:val="2"/>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shd w:val="clear" w:color="auto" w:fill="2E74B5" w:themeFill="accent5" w:themeFillShade="BF"/>
          </w:tcPr>
          <w:p w14:paraId="7227A5B0" w14:textId="1C0FED35" w:rsidR="00186F1C" w:rsidRPr="00791234" w:rsidRDefault="00186F1C" w:rsidP="00357613">
            <w:pPr>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Grade</w:t>
            </w:r>
          </w:p>
        </w:tc>
        <w:tc>
          <w:tcPr>
            <w:tcW w:w="1080" w:type="dxa"/>
            <w:gridSpan w:val="3"/>
            <w:shd w:val="clear" w:color="auto" w:fill="2E74B5" w:themeFill="accent5" w:themeFillShade="BF"/>
          </w:tcPr>
          <w:p w14:paraId="5C1537D4" w14:textId="2A0BDC74" w:rsidR="00186F1C" w:rsidRPr="00791234" w:rsidRDefault="00186F1C" w:rsidP="003576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2"/>
                <w:szCs w:val="22"/>
              </w:rPr>
            </w:pPr>
            <w:r w:rsidRPr="00791234">
              <w:rPr>
                <w:rFonts w:asciiTheme="minorHAnsi" w:hAnsiTheme="minorHAnsi" w:cstheme="minorHAnsi"/>
                <w:b/>
                <w:bCs/>
                <w:color w:val="FFFFFF" w:themeColor="background1"/>
                <w:sz w:val="22"/>
                <w:szCs w:val="22"/>
              </w:rPr>
              <w:t>%</w:t>
            </w:r>
          </w:p>
        </w:tc>
      </w:tr>
      <w:tr w:rsidR="00186F1C" w:rsidRPr="00791234" w14:paraId="5553CFAE" w14:textId="350BA2EC"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51D0E0FB" w14:textId="0066AB3D"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7</w:t>
            </w:r>
            <w:r w:rsidRPr="00791234">
              <w:rPr>
                <w:rFonts w:asciiTheme="minorHAnsi" w:hAnsiTheme="minorHAnsi" w:cstheme="minorHAnsi"/>
                <w:b w:val="0"/>
                <w:bCs w:val="0"/>
                <w:sz w:val="22"/>
                <w:szCs w:val="22"/>
                <w:vertAlign w:val="superscript"/>
              </w:rPr>
              <w:t>th</w:t>
            </w:r>
          </w:p>
        </w:tc>
        <w:tc>
          <w:tcPr>
            <w:tcW w:w="1080" w:type="dxa"/>
            <w:gridSpan w:val="3"/>
          </w:tcPr>
          <w:p w14:paraId="1A760896" w14:textId="2B943F2C" w:rsidR="00186F1C" w:rsidRPr="00791234" w:rsidRDefault="001B118C" w:rsidP="00186F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15</w:t>
            </w:r>
          </w:p>
        </w:tc>
      </w:tr>
      <w:tr w:rsidR="00186F1C" w:rsidRPr="00791234" w14:paraId="0EED454E" w14:textId="3D341598"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0B531F87" w14:textId="7DC3E540"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8</w:t>
            </w:r>
            <w:r w:rsidRPr="00791234">
              <w:rPr>
                <w:rFonts w:asciiTheme="minorHAnsi" w:hAnsiTheme="minorHAnsi" w:cstheme="minorHAnsi"/>
                <w:b w:val="0"/>
                <w:bCs w:val="0"/>
                <w:sz w:val="22"/>
                <w:szCs w:val="22"/>
                <w:vertAlign w:val="superscript"/>
              </w:rPr>
              <w:t>th</w:t>
            </w:r>
          </w:p>
        </w:tc>
        <w:tc>
          <w:tcPr>
            <w:tcW w:w="1080" w:type="dxa"/>
            <w:gridSpan w:val="3"/>
          </w:tcPr>
          <w:p w14:paraId="122D3D6A" w14:textId="79C0AFD0" w:rsidR="00186F1C" w:rsidRPr="00791234" w:rsidRDefault="001B118C" w:rsidP="00186F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16</w:t>
            </w:r>
          </w:p>
        </w:tc>
      </w:tr>
      <w:tr w:rsidR="00186F1C" w:rsidRPr="00791234" w14:paraId="6F77D26F" w14:textId="6C99D323"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3F886AD9" w14:textId="5F3EBAE4"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9</w:t>
            </w:r>
            <w:r w:rsidRPr="00791234">
              <w:rPr>
                <w:rFonts w:asciiTheme="minorHAnsi" w:hAnsiTheme="minorHAnsi" w:cstheme="minorHAnsi"/>
                <w:b w:val="0"/>
                <w:bCs w:val="0"/>
                <w:sz w:val="22"/>
                <w:szCs w:val="22"/>
                <w:vertAlign w:val="superscript"/>
              </w:rPr>
              <w:t>th</w:t>
            </w:r>
          </w:p>
        </w:tc>
        <w:tc>
          <w:tcPr>
            <w:tcW w:w="1080" w:type="dxa"/>
            <w:gridSpan w:val="3"/>
          </w:tcPr>
          <w:p w14:paraId="6445D86E" w14:textId="6FAA5E43" w:rsidR="00186F1C" w:rsidRPr="00791234" w:rsidRDefault="001B118C" w:rsidP="00186F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18</w:t>
            </w:r>
          </w:p>
        </w:tc>
      </w:tr>
      <w:tr w:rsidR="00186F1C" w:rsidRPr="00791234" w14:paraId="7FE458B1" w14:textId="668CD165"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62D0D0BA" w14:textId="0494A19C"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10</w:t>
            </w:r>
            <w:r w:rsidRPr="00791234">
              <w:rPr>
                <w:rFonts w:asciiTheme="minorHAnsi" w:hAnsiTheme="minorHAnsi" w:cstheme="minorHAnsi"/>
                <w:b w:val="0"/>
                <w:bCs w:val="0"/>
                <w:sz w:val="22"/>
                <w:szCs w:val="22"/>
                <w:vertAlign w:val="superscript"/>
              </w:rPr>
              <w:t>th</w:t>
            </w:r>
          </w:p>
        </w:tc>
        <w:tc>
          <w:tcPr>
            <w:tcW w:w="1080" w:type="dxa"/>
            <w:gridSpan w:val="3"/>
          </w:tcPr>
          <w:p w14:paraId="4349FCF0" w14:textId="7329219F" w:rsidR="00186F1C" w:rsidRPr="00791234" w:rsidRDefault="001B118C" w:rsidP="00186F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17</w:t>
            </w:r>
          </w:p>
        </w:tc>
      </w:tr>
      <w:tr w:rsidR="00186F1C" w:rsidRPr="00791234" w14:paraId="7CB81728" w14:textId="08795696"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762B786E" w14:textId="55089CE9"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11</w:t>
            </w:r>
            <w:r w:rsidRPr="00791234">
              <w:rPr>
                <w:rFonts w:asciiTheme="minorHAnsi" w:hAnsiTheme="minorHAnsi" w:cstheme="minorHAnsi"/>
                <w:b w:val="0"/>
                <w:bCs w:val="0"/>
                <w:sz w:val="22"/>
                <w:szCs w:val="22"/>
                <w:vertAlign w:val="superscript"/>
              </w:rPr>
              <w:t>th</w:t>
            </w:r>
          </w:p>
        </w:tc>
        <w:tc>
          <w:tcPr>
            <w:tcW w:w="1080" w:type="dxa"/>
            <w:gridSpan w:val="3"/>
          </w:tcPr>
          <w:p w14:paraId="31FB7257" w14:textId="54647E4F" w:rsidR="00186F1C" w:rsidRPr="00791234" w:rsidRDefault="001B118C" w:rsidP="00186F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16</w:t>
            </w:r>
          </w:p>
        </w:tc>
      </w:tr>
      <w:tr w:rsidR="00186F1C" w:rsidRPr="00791234" w14:paraId="4198CF6C" w14:textId="165E2FC7"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155" w:type="dxa"/>
            <w:gridSpan w:val="2"/>
          </w:tcPr>
          <w:p w14:paraId="3D5D5BD5" w14:textId="46787C2C" w:rsidR="00186F1C" w:rsidRPr="00791234" w:rsidRDefault="00186F1C" w:rsidP="00186F1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th</w:t>
            </w:r>
          </w:p>
        </w:tc>
        <w:tc>
          <w:tcPr>
            <w:tcW w:w="1080" w:type="dxa"/>
            <w:gridSpan w:val="3"/>
          </w:tcPr>
          <w:p w14:paraId="365B934D" w14:textId="11F88B63" w:rsidR="00186F1C" w:rsidRPr="00791234" w:rsidRDefault="001B118C" w:rsidP="00186F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18</w:t>
            </w:r>
          </w:p>
        </w:tc>
      </w:tr>
      <w:tr w:rsidR="001B118C" w:rsidRPr="00791234" w14:paraId="04C43976" w14:textId="77777777" w:rsidTr="00E146A4">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shd w:val="clear" w:color="auto" w:fill="2E74B5" w:themeFill="accent5" w:themeFillShade="BF"/>
          </w:tcPr>
          <w:p w14:paraId="38BD17EF" w14:textId="34600C57" w:rsidR="001B118C" w:rsidRPr="00791234" w:rsidRDefault="001B118C" w:rsidP="00FF2D11">
            <w:pPr>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lastRenderedPageBreak/>
              <w:t xml:space="preserve">Race </w:t>
            </w:r>
          </w:p>
        </w:tc>
        <w:tc>
          <w:tcPr>
            <w:tcW w:w="990" w:type="dxa"/>
            <w:gridSpan w:val="2"/>
            <w:shd w:val="clear" w:color="auto" w:fill="2E74B5" w:themeFill="accent5" w:themeFillShade="BF"/>
          </w:tcPr>
          <w:p w14:paraId="494C0763" w14:textId="77777777" w:rsidR="001B118C" w:rsidRPr="00791234" w:rsidRDefault="001B118C" w:rsidP="00FF2D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2"/>
                <w:szCs w:val="22"/>
              </w:rPr>
            </w:pPr>
            <w:r w:rsidRPr="00791234">
              <w:rPr>
                <w:rFonts w:asciiTheme="minorHAnsi" w:hAnsiTheme="minorHAnsi" w:cstheme="minorHAnsi"/>
                <w:b/>
                <w:bCs/>
                <w:color w:val="FFFFFF" w:themeColor="background1"/>
                <w:sz w:val="22"/>
                <w:szCs w:val="22"/>
              </w:rPr>
              <w:t>%</w:t>
            </w:r>
          </w:p>
        </w:tc>
      </w:tr>
      <w:tr w:rsidR="001B118C" w:rsidRPr="00791234" w14:paraId="205FAE0D" w14:textId="77777777"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76DD04D5" w14:textId="300035E3" w:rsidR="001B118C" w:rsidRPr="00791234" w:rsidRDefault="001B118C" w:rsidP="001B118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Asian</w:t>
            </w:r>
          </w:p>
        </w:tc>
        <w:tc>
          <w:tcPr>
            <w:tcW w:w="990" w:type="dxa"/>
            <w:gridSpan w:val="2"/>
          </w:tcPr>
          <w:p w14:paraId="180F5C96" w14:textId="6EC73E01" w:rsidR="001B118C" w:rsidRPr="00791234" w:rsidRDefault="001B118C" w:rsidP="001B11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9</w:t>
            </w:r>
          </w:p>
        </w:tc>
      </w:tr>
      <w:tr w:rsidR="001B118C" w:rsidRPr="00791234" w14:paraId="23A0F3CA" w14:textId="77777777"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11A4EE1C" w14:textId="50990960" w:rsidR="001B118C" w:rsidRPr="00791234" w:rsidRDefault="001B118C" w:rsidP="001B118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Black</w:t>
            </w:r>
          </w:p>
        </w:tc>
        <w:tc>
          <w:tcPr>
            <w:tcW w:w="990" w:type="dxa"/>
            <w:gridSpan w:val="2"/>
          </w:tcPr>
          <w:p w14:paraId="7F4F6349" w14:textId="6CA2A7D8" w:rsidR="001B118C" w:rsidRPr="00791234" w:rsidRDefault="001B118C" w:rsidP="001B11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7</w:t>
            </w:r>
          </w:p>
        </w:tc>
      </w:tr>
      <w:tr w:rsidR="001B118C" w:rsidRPr="00791234" w14:paraId="79D3BB01" w14:textId="77777777"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70B5410E" w14:textId="7C197026" w:rsidR="001B118C" w:rsidRPr="00791234" w:rsidRDefault="001B118C" w:rsidP="001B118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Multiple</w:t>
            </w:r>
          </w:p>
        </w:tc>
        <w:tc>
          <w:tcPr>
            <w:tcW w:w="990" w:type="dxa"/>
            <w:gridSpan w:val="2"/>
          </w:tcPr>
          <w:p w14:paraId="748DAA86" w14:textId="370DF07F" w:rsidR="001B118C" w:rsidRPr="00791234" w:rsidRDefault="001B118C" w:rsidP="001B11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8</w:t>
            </w:r>
          </w:p>
        </w:tc>
      </w:tr>
      <w:tr w:rsidR="001B118C" w:rsidRPr="00791234" w14:paraId="0EDBBC5A" w14:textId="77777777"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4ABA1DF5" w14:textId="7C0CD994" w:rsidR="001B118C" w:rsidRPr="00791234" w:rsidRDefault="001B118C" w:rsidP="001B118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Other</w:t>
            </w:r>
          </w:p>
        </w:tc>
        <w:tc>
          <w:tcPr>
            <w:tcW w:w="990" w:type="dxa"/>
            <w:gridSpan w:val="2"/>
          </w:tcPr>
          <w:p w14:paraId="611C1EF0" w14:textId="2CD008B0" w:rsidR="001B118C" w:rsidRPr="00791234" w:rsidRDefault="001B118C" w:rsidP="001B11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9</w:t>
            </w:r>
          </w:p>
        </w:tc>
      </w:tr>
      <w:tr w:rsidR="001B118C" w:rsidRPr="00791234" w14:paraId="60648522" w14:textId="77777777"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1ED57009" w14:textId="770FCB90" w:rsidR="001B118C" w:rsidRPr="00791234" w:rsidRDefault="001B118C" w:rsidP="001B118C">
            <w:pPr>
              <w:rPr>
                <w:rFonts w:asciiTheme="minorHAnsi" w:hAnsiTheme="minorHAnsi" w:cstheme="minorHAnsi"/>
                <w:b w:val="0"/>
                <w:bCs w:val="0"/>
                <w:color w:val="002060"/>
                <w:sz w:val="22"/>
                <w:szCs w:val="22"/>
              </w:rPr>
            </w:pPr>
            <w:r w:rsidRPr="00791234">
              <w:rPr>
                <w:rFonts w:asciiTheme="minorHAnsi" w:hAnsiTheme="minorHAnsi" w:cstheme="minorHAnsi"/>
                <w:b w:val="0"/>
                <w:bCs w:val="0"/>
                <w:sz w:val="22"/>
                <w:szCs w:val="22"/>
              </w:rPr>
              <w:t>White</w:t>
            </w:r>
          </w:p>
        </w:tc>
        <w:tc>
          <w:tcPr>
            <w:tcW w:w="990" w:type="dxa"/>
            <w:gridSpan w:val="2"/>
          </w:tcPr>
          <w:p w14:paraId="7D37CA9B" w14:textId="03E2F1BA" w:rsidR="001B118C" w:rsidRPr="00791234" w:rsidRDefault="001B118C" w:rsidP="001B11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68</w:t>
            </w:r>
          </w:p>
        </w:tc>
      </w:tr>
      <w:tr w:rsidR="001B118C" w:rsidRPr="00791234" w14:paraId="6BDB6324" w14:textId="77777777" w:rsidTr="00010F65">
        <w:trPr>
          <w:gridAfter w:val="2"/>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shd w:val="clear" w:color="auto" w:fill="2E74B5" w:themeFill="accent5" w:themeFillShade="BF"/>
          </w:tcPr>
          <w:p w14:paraId="0A44F725" w14:textId="4F04DB6C" w:rsidR="001B118C" w:rsidRPr="00791234" w:rsidRDefault="001B118C" w:rsidP="001B118C">
            <w:pPr>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color w:val="FFFFFF" w:themeColor="background1"/>
                <w:sz w:val="22"/>
                <w:szCs w:val="22"/>
              </w:rPr>
              <w:t>Ethnicity</w:t>
            </w:r>
          </w:p>
        </w:tc>
        <w:tc>
          <w:tcPr>
            <w:tcW w:w="990" w:type="dxa"/>
            <w:gridSpan w:val="2"/>
            <w:shd w:val="clear" w:color="auto" w:fill="2E74B5" w:themeFill="accent5" w:themeFillShade="BF"/>
          </w:tcPr>
          <w:p w14:paraId="12CA0981" w14:textId="77777777" w:rsidR="001B118C" w:rsidRPr="00791234" w:rsidRDefault="001B118C" w:rsidP="001B11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2"/>
                <w:szCs w:val="22"/>
              </w:rPr>
            </w:pPr>
          </w:p>
        </w:tc>
      </w:tr>
      <w:tr w:rsidR="001B118C" w:rsidRPr="00791234" w14:paraId="64FBB3B8" w14:textId="77777777" w:rsidTr="00010F65">
        <w:trPr>
          <w:gridAfter w:val="2"/>
          <w:wAfter w:w="2430" w:type="dxa"/>
        </w:trPr>
        <w:tc>
          <w:tcPr>
            <w:cnfStyle w:val="001000000000" w:firstRow="0" w:lastRow="0" w:firstColumn="1" w:lastColumn="0" w:oddVBand="0" w:evenVBand="0" w:oddHBand="0" w:evenHBand="0" w:firstRowFirstColumn="0" w:firstRowLastColumn="0" w:lastRowFirstColumn="0" w:lastRowLastColumn="0"/>
            <w:tcW w:w="2245" w:type="dxa"/>
            <w:gridSpan w:val="3"/>
          </w:tcPr>
          <w:p w14:paraId="0B94D683" w14:textId="11729C41" w:rsidR="001B118C" w:rsidRPr="00791234" w:rsidRDefault="001B118C" w:rsidP="001B118C">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990" w:type="dxa"/>
            <w:gridSpan w:val="2"/>
          </w:tcPr>
          <w:p w14:paraId="67F60A72" w14:textId="51C51990" w:rsidR="001B118C" w:rsidRPr="00791234" w:rsidRDefault="001B118C" w:rsidP="001B11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91234">
              <w:rPr>
                <w:rFonts w:asciiTheme="minorHAnsi" w:hAnsiTheme="minorHAnsi" w:cstheme="minorHAnsi"/>
                <w:color w:val="000000" w:themeColor="text1"/>
                <w:sz w:val="22"/>
                <w:szCs w:val="22"/>
              </w:rPr>
              <w:t>20</w:t>
            </w:r>
          </w:p>
        </w:tc>
      </w:tr>
    </w:tbl>
    <w:p w14:paraId="58E18CA8" w14:textId="5E930B28" w:rsidR="00186F1C" w:rsidRPr="00791234" w:rsidRDefault="00186F1C" w:rsidP="00357613">
      <w:pPr>
        <w:rPr>
          <w:rFonts w:asciiTheme="minorHAnsi" w:hAnsiTheme="minorHAnsi" w:cstheme="minorHAnsi"/>
          <w:b/>
          <w:bCs/>
          <w:color w:val="002060"/>
          <w:sz w:val="22"/>
          <w:szCs w:val="22"/>
        </w:rPr>
      </w:pPr>
    </w:p>
    <w:p w14:paraId="4A1FE070" w14:textId="45C0CC20" w:rsidR="00E146A4" w:rsidRPr="00791234" w:rsidRDefault="00E146A4" w:rsidP="00357613">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Table 3. LGBT Community</w:t>
      </w:r>
    </w:p>
    <w:tbl>
      <w:tblPr>
        <w:tblStyle w:val="ListTable4-Accent11"/>
        <w:tblW w:w="0" w:type="auto"/>
        <w:tblLook w:val="04A0" w:firstRow="1" w:lastRow="0" w:firstColumn="1" w:lastColumn="0" w:noHBand="0" w:noVBand="1"/>
      </w:tblPr>
      <w:tblGrid>
        <w:gridCol w:w="7735"/>
        <w:gridCol w:w="1980"/>
      </w:tblGrid>
      <w:tr w:rsidR="001B118C" w:rsidRPr="00791234" w14:paraId="27D0BCF1" w14:textId="77777777" w:rsidTr="00E14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714C9B6B" w14:textId="77777777" w:rsidR="001B118C" w:rsidRPr="00791234" w:rsidRDefault="001B118C" w:rsidP="00622D53">
            <w:pPr>
              <w:rPr>
                <w:rFonts w:asciiTheme="minorHAnsi" w:hAnsiTheme="minorHAnsi" w:cstheme="minorHAnsi"/>
                <w:sz w:val="22"/>
                <w:szCs w:val="22"/>
              </w:rPr>
            </w:pPr>
            <w:r w:rsidRPr="00791234">
              <w:rPr>
                <w:rFonts w:asciiTheme="minorHAnsi" w:hAnsiTheme="minorHAnsi" w:cstheme="minorHAnsi"/>
                <w:color w:val="FFFFFF" w:themeColor="background1"/>
                <w:sz w:val="22"/>
                <w:szCs w:val="22"/>
              </w:rPr>
              <w:t>Do you consider yourself a member of the LGBT community?</w:t>
            </w:r>
            <w:r w:rsidRPr="00791234">
              <w:rPr>
                <w:rFonts w:asciiTheme="minorHAnsi" w:hAnsiTheme="minorHAnsi" w:cstheme="minorHAnsi"/>
                <w:b w:val="0"/>
                <w:bCs w:val="0"/>
                <w:color w:val="FFFFFF" w:themeColor="background1"/>
                <w:sz w:val="22"/>
                <w:szCs w:val="22"/>
              </w:rPr>
              <w:t xml:space="preserve"> </w:t>
            </w:r>
            <w:r w:rsidRPr="00791234">
              <w:rPr>
                <w:rFonts w:asciiTheme="minorHAnsi" w:hAnsiTheme="minorHAnsi" w:cstheme="minorHAnsi"/>
                <w:color w:val="FFFFFF" w:themeColor="background1"/>
                <w:sz w:val="22"/>
                <w:szCs w:val="22"/>
              </w:rPr>
              <w:t>HS Only</w:t>
            </w:r>
          </w:p>
        </w:tc>
        <w:tc>
          <w:tcPr>
            <w:tcW w:w="1980" w:type="dxa"/>
          </w:tcPr>
          <w:p w14:paraId="1231D4CA" w14:textId="5E5A4E05" w:rsidR="001B118C" w:rsidRPr="00791234" w:rsidRDefault="001B118C" w:rsidP="00290C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color w:val="FFFFFF" w:themeColor="background1"/>
                <w:sz w:val="22"/>
                <w:szCs w:val="22"/>
              </w:rPr>
              <w:t>%</w:t>
            </w:r>
          </w:p>
        </w:tc>
      </w:tr>
      <w:tr w:rsidR="001B118C" w:rsidRPr="00791234" w14:paraId="4EAF8395" w14:textId="77777777" w:rsidTr="00E14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tcPr>
          <w:p w14:paraId="24331BEE" w14:textId="77777777" w:rsidR="001B118C" w:rsidRPr="00791234" w:rsidRDefault="001B118C" w:rsidP="002A2699">
            <w:pPr>
              <w:jc w:val="right"/>
              <w:rPr>
                <w:rFonts w:asciiTheme="minorHAnsi" w:hAnsiTheme="minorHAnsi" w:cstheme="minorHAnsi"/>
                <w:b w:val="0"/>
                <w:bCs w:val="0"/>
                <w:color w:val="FFFFFF" w:themeColor="background1"/>
                <w:sz w:val="22"/>
                <w:szCs w:val="22"/>
              </w:rPr>
            </w:pPr>
            <w:r w:rsidRPr="00791234">
              <w:rPr>
                <w:rFonts w:asciiTheme="minorHAnsi" w:hAnsiTheme="minorHAnsi" w:cstheme="minorHAnsi"/>
                <w:b w:val="0"/>
                <w:bCs w:val="0"/>
                <w:sz w:val="22"/>
                <w:szCs w:val="22"/>
              </w:rPr>
              <w:t>Yes</w:t>
            </w:r>
          </w:p>
        </w:tc>
        <w:tc>
          <w:tcPr>
            <w:tcW w:w="1980" w:type="dxa"/>
          </w:tcPr>
          <w:p w14:paraId="30086379" w14:textId="204264B1" w:rsidR="001B118C" w:rsidRPr="00791234" w:rsidRDefault="001B118C" w:rsidP="005E37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r>
      <w:tr w:rsidR="001B118C" w:rsidRPr="00791234" w14:paraId="3BE98DF8" w14:textId="77777777" w:rsidTr="00E146A4">
        <w:trPr>
          <w:trHeight w:val="214"/>
        </w:trPr>
        <w:tc>
          <w:tcPr>
            <w:cnfStyle w:val="001000000000" w:firstRow="0" w:lastRow="0" w:firstColumn="1" w:lastColumn="0" w:oddVBand="0" w:evenVBand="0" w:oddHBand="0" w:evenHBand="0" w:firstRowFirstColumn="0" w:firstRowLastColumn="0" w:lastRowFirstColumn="0" w:lastRowLastColumn="0"/>
            <w:tcW w:w="7735" w:type="dxa"/>
          </w:tcPr>
          <w:p w14:paraId="0DED2845" w14:textId="30172DFB" w:rsidR="001B118C" w:rsidRPr="00791234" w:rsidRDefault="001B118C" w:rsidP="00FC274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980" w:type="dxa"/>
          </w:tcPr>
          <w:p w14:paraId="5E2E93D0" w14:textId="3F78B598" w:rsidR="001B118C" w:rsidRPr="00791234" w:rsidRDefault="001B118C" w:rsidP="00622D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55</w:t>
            </w:r>
          </w:p>
        </w:tc>
      </w:tr>
      <w:tr w:rsidR="001B118C" w:rsidRPr="00791234" w14:paraId="50DE2C73" w14:textId="77777777" w:rsidTr="00E146A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735" w:type="dxa"/>
          </w:tcPr>
          <w:p w14:paraId="09F84328" w14:textId="67CC5224" w:rsidR="001B118C" w:rsidRPr="00791234" w:rsidRDefault="001B118C" w:rsidP="00FC274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 but I identify as an ally</w:t>
            </w:r>
          </w:p>
        </w:tc>
        <w:tc>
          <w:tcPr>
            <w:tcW w:w="1980" w:type="dxa"/>
          </w:tcPr>
          <w:p w14:paraId="143503C4" w14:textId="3E87540C" w:rsidR="001B118C" w:rsidRPr="00791234" w:rsidRDefault="001B118C" w:rsidP="00622D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24</w:t>
            </w:r>
          </w:p>
        </w:tc>
      </w:tr>
      <w:tr w:rsidR="001B118C" w:rsidRPr="00791234" w14:paraId="778593A6" w14:textId="77777777" w:rsidTr="00E146A4">
        <w:trPr>
          <w:trHeight w:val="214"/>
        </w:trPr>
        <w:tc>
          <w:tcPr>
            <w:cnfStyle w:val="001000000000" w:firstRow="0" w:lastRow="0" w:firstColumn="1" w:lastColumn="0" w:oddVBand="0" w:evenVBand="0" w:oddHBand="0" w:evenHBand="0" w:firstRowFirstColumn="0" w:firstRowLastColumn="0" w:lastRowFirstColumn="0" w:lastRowLastColumn="0"/>
            <w:tcW w:w="7735" w:type="dxa"/>
          </w:tcPr>
          <w:p w14:paraId="765C2518" w14:textId="2CA4896A" w:rsidR="001B118C" w:rsidRPr="00791234" w:rsidRDefault="001B118C" w:rsidP="00FC274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I prefer not to say</w:t>
            </w:r>
          </w:p>
        </w:tc>
        <w:tc>
          <w:tcPr>
            <w:tcW w:w="1980" w:type="dxa"/>
          </w:tcPr>
          <w:p w14:paraId="48080A72" w14:textId="68B01331" w:rsidR="001B118C" w:rsidRPr="00791234" w:rsidRDefault="001B118C" w:rsidP="00622D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r>
    </w:tbl>
    <w:p w14:paraId="0318CB5C" w14:textId="77777777" w:rsidR="00F14947" w:rsidRPr="00791234" w:rsidRDefault="00F14947" w:rsidP="00C142D7">
      <w:pPr>
        <w:jc w:val="both"/>
        <w:rPr>
          <w:rFonts w:asciiTheme="minorHAnsi" w:hAnsiTheme="minorHAnsi" w:cstheme="minorHAnsi"/>
          <w:b/>
          <w:bCs/>
          <w:i/>
          <w:sz w:val="22"/>
          <w:szCs w:val="22"/>
        </w:rPr>
      </w:pPr>
    </w:p>
    <w:p w14:paraId="693E2797" w14:textId="6FE2CA41" w:rsidR="0067657A" w:rsidRPr="00D555C1" w:rsidRDefault="0067657A" w:rsidP="00FC14FD">
      <w:pPr>
        <w:pStyle w:val="Heading2"/>
        <w:spacing w:after="120"/>
        <w:rPr>
          <w:i w:val="0"/>
          <w:iCs w:val="0"/>
          <w:color w:val="4472C4" w:themeColor="accent1"/>
          <w:sz w:val="24"/>
          <w:szCs w:val="24"/>
        </w:rPr>
      </w:pPr>
      <w:bookmarkStart w:id="8" w:name="_Toc505692405"/>
      <w:bookmarkStart w:id="9" w:name="_Toc103325984"/>
      <w:r w:rsidRPr="00D555C1">
        <w:rPr>
          <w:i w:val="0"/>
          <w:iCs w:val="0"/>
          <w:color w:val="4472C4" w:themeColor="accent1"/>
          <w:sz w:val="24"/>
          <w:szCs w:val="24"/>
        </w:rPr>
        <w:t>School &amp; Community Climate</w:t>
      </w:r>
      <w:bookmarkEnd w:id="8"/>
      <w:r w:rsidR="006E1F44" w:rsidRPr="00D555C1">
        <w:rPr>
          <w:i w:val="0"/>
          <w:iCs w:val="0"/>
          <w:color w:val="4472C4" w:themeColor="accent1"/>
          <w:sz w:val="24"/>
          <w:szCs w:val="24"/>
        </w:rPr>
        <w:t xml:space="preserve"> (Table 4)</w:t>
      </w:r>
      <w:bookmarkEnd w:id="9"/>
    </w:p>
    <w:p w14:paraId="6A7619F8" w14:textId="5DC4B220" w:rsidR="00F37EF8" w:rsidRPr="00791234" w:rsidRDefault="00F37EF8" w:rsidP="00F37EF8">
      <w:pPr>
        <w:rPr>
          <w:rFonts w:asciiTheme="minorHAnsi" w:eastAsia="Calibri" w:hAnsiTheme="minorHAnsi" w:cstheme="minorHAnsi"/>
          <w:bCs/>
          <w:sz w:val="22"/>
          <w:szCs w:val="22"/>
        </w:rPr>
      </w:pPr>
      <w:proofErr w:type="gramStart"/>
      <w:r w:rsidRPr="00791234">
        <w:rPr>
          <w:rFonts w:asciiTheme="minorHAnsi" w:hAnsiTheme="minorHAnsi" w:cstheme="minorHAnsi"/>
          <w:sz w:val="22"/>
          <w:szCs w:val="22"/>
        </w:rPr>
        <w:t>The majority of</w:t>
      </w:r>
      <w:proofErr w:type="gramEnd"/>
      <w:r w:rsidRPr="00791234">
        <w:rPr>
          <w:rFonts w:asciiTheme="minorHAnsi" w:hAnsiTheme="minorHAnsi" w:cstheme="minorHAnsi"/>
          <w:sz w:val="22"/>
          <w:szCs w:val="22"/>
        </w:rPr>
        <w:t xml:space="preserve"> high school youth are aware of the consequences they face if found</w:t>
      </w:r>
      <w:r w:rsidRPr="00791234">
        <w:rPr>
          <w:rFonts w:asciiTheme="minorHAnsi" w:eastAsia="Calibri" w:hAnsiTheme="minorHAnsi" w:cstheme="minorHAnsi"/>
          <w:bCs/>
          <w:sz w:val="22"/>
          <w:szCs w:val="22"/>
        </w:rPr>
        <w:t xml:space="preserve"> using alcohol or drugs outside of school hours or off school property (92%). </w:t>
      </w:r>
    </w:p>
    <w:p w14:paraId="5DF24BA4" w14:textId="1508C15F" w:rsidR="00F37EF8" w:rsidRPr="00791234" w:rsidRDefault="00F37EF8" w:rsidP="00F37EF8">
      <w:pPr>
        <w:rPr>
          <w:rFonts w:asciiTheme="minorHAnsi" w:eastAsia="Calibri" w:hAnsiTheme="minorHAnsi" w:cstheme="minorHAnsi"/>
          <w:bCs/>
          <w:sz w:val="22"/>
          <w:szCs w:val="22"/>
        </w:rPr>
      </w:pPr>
    </w:p>
    <w:p w14:paraId="0BEF20D9" w14:textId="4B3BC914" w:rsidR="00F37EF8" w:rsidRPr="00791234" w:rsidRDefault="00F37EF8" w:rsidP="00F37EF8">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Youth who feel that Trumbull adults value youth have increased from 2019 – rates are now 73% among middle schoolers and 55% among high schoolers. </w:t>
      </w:r>
    </w:p>
    <w:p w14:paraId="4F9DE4FF" w14:textId="7766F794" w:rsidR="00F37EF8" w:rsidRPr="00791234" w:rsidRDefault="00F37EF8" w:rsidP="00F37EF8">
      <w:pPr>
        <w:rPr>
          <w:rFonts w:asciiTheme="minorHAnsi" w:eastAsia="Calibri" w:hAnsiTheme="minorHAnsi" w:cstheme="minorHAnsi"/>
          <w:bCs/>
          <w:sz w:val="22"/>
          <w:szCs w:val="22"/>
        </w:rPr>
      </w:pPr>
    </w:p>
    <w:p w14:paraId="4434ED04" w14:textId="219DC441" w:rsidR="00F37EF8" w:rsidRDefault="00F37EF8" w:rsidP="00F37EF8">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Very little shift when looking at rates reported around school </w:t>
      </w:r>
      <w:proofErr w:type="gramStart"/>
      <w:r w:rsidRPr="00791234">
        <w:rPr>
          <w:rFonts w:asciiTheme="minorHAnsi" w:eastAsia="Calibri" w:hAnsiTheme="minorHAnsi" w:cstheme="minorHAnsi"/>
          <w:bCs/>
          <w:sz w:val="22"/>
          <w:szCs w:val="22"/>
        </w:rPr>
        <w:t>climate  -</w:t>
      </w:r>
      <w:proofErr w:type="gramEnd"/>
      <w:r w:rsidRPr="00791234">
        <w:rPr>
          <w:rFonts w:asciiTheme="minorHAnsi" w:eastAsia="Calibri" w:hAnsiTheme="minorHAnsi" w:cstheme="minorHAnsi"/>
          <w:bCs/>
          <w:sz w:val="22"/>
          <w:szCs w:val="22"/>
        </w:rPr>
        <w:t xml:space="preserve"> small increases when looking at rates around youth who report that their teachers care about them and small decrease among high school youth who feel students </w:t>
      </w:r>
      <w:r w:rsidR="001B346E" w:rsidRPr="00791234">
        <w:rPr>
          <w:rFonts w:asciiTheme="minorHAnsi" w:eastAsia="Calibri" w:hAnsiTheme="minorHAnsi" w:cstheme="minorHAnsi"/>
          <w:bCs/>
          <w:sz w:val="22"/>
          <w:szCs w:val="22"/>
        </w:rPr>
        <w:t>at school care about them (from 71% in 2019 to 66% in 2021.)</w:t>
      </w:r>
      <w:r w:rsidRPr="00791234">
        <w:rPr>
          <w:rFonts w:asciiTheme="minorHAnsi" w:eastAsia="Calibri" w:hAnsiTheme="minorHAnsi" w:cstheme="minorHAnsi"/>
          <w:bCs/>
          <w:sz w:val="22"/>
          <w:szCs w:val="22"/>
        </w:rPr>
        <w:t xml:space="preserve"> </w:t>
      </w:r>
    </w:p>
    <w:p w14:paraId="3C7EBF77" w14:textId="77777777" w:rsidR="00791234" w:rsidRPr="00791234" w:rsidRDefault="00791234" w:rsidP="00F37EF8">
      <w:pPr>
        <w:rPr>
          <w:rFonts w:asciiTheme="minorHAnsi" w:hAnsiTheme="minorHAnsi" w:cstheme="minorHAnsi"/>
          <w:sz w:val="22"/>
          <w:szCs w:val="22"/>
        </w:rPr>
      </w:pPr>
    </w:p>
    <w:p w14:paraId="56913F77" w14:textId="77777777" w:rsidR="002126F8" w:rsidRPr="00791234" w:rsidRDefault="002126F8" w:rsidP="00C142D7">
      <w:pPr>
        <w:jc w:val="both"/>
        <w:rPr>
          <w:rFonts w:asciiTheme="minorHAnsi" w:hAnsiTheme="minorHAnsi" w:cstheme="minorHAnsi"/>
          <w:bCs/>
          <w:sz w:val="22"/>
          <w:szCs w:val="22"/>
        </w:rPr>
      </w:pPr>
      <w:r w:rsidRPr="00791234">
        <w:rPr>
          <w:rFonts w:asciiTheme="minorHAnsi" w:hAnsiTheme="minorHAnsi" w:cstheme="minorHAnsi"/>
          <w:bCs/>
          <w:noProof/>
          <w:sz w:val="22"/>
          <w:szCs w:val="22"/>
        </w:rPr>
        <w:drawing>
          <wp:inline distT="0" distB="0" distL="0" distR="0" wp14:anchorId="0408BDAA" wp14:editId="52921EC5">
            <wp:extent cx="6210300" cy="2228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7C6A48" w14:textId="77777777" w:rsidR="00791234" w:rsidRDefault="00791234">
      <w:pPr>
        <w:rPr>
          <w:rFonts w:asciiTheme="minorHAnsi" w:hAnsiTheme="minorHAnsi" w:cstheme="minorHAnsi"/>
          <w:b/>
          <w:bCs/>
          <w:color w:val="002060"/>
          <w:sz w:val="22"/>
          <w:szCs w:val="22"/>
        </w:rPr>
      </w:pPr>
      <w:bookmarkStart w:id="10" w:name="_Toc505692406"/>
      <w:r>
        <w:rPr>
          <w:rFonts w:asciiTheme="minorHAnsi" w:hAnsiTheme="minorHAnsi" w:cstheme="minorHAnsi"/>
          <w:color w:val="002060"/>
        </w:rPr>
        <w:br w:type="page"/>
      </w:r>
    </w:p>
    <w:p w14:paraId="1D3C8C27" w14:textId="5AF79783" w:rsidR="00D245D3" w:rsidRPr="00791234" w:rsidRDefault="0067657A" w:rsidP="007F16DE">
      <w:pPr>
        <w:pStyle w:val="Heading6"/>
        <w:rPr>
          <w:rFonts w:asciiTheme="minorHAnsi" w:hAnsiTheme="minorHAnsi" w:cstheme="minorHAnsi"/>
          <w:iCs/>
          <w:color w:val="002060"/>
        </w:rPr>
      </w:pPr>
      <w:r w:rsidRPr="00791234">
        <w:rPr>
          <w:rFonts w:asciiTheme="minorHAnsi" w:hAnsiTheme="minorHAnsi" w:cstheme="minorHAnsi"/>
          <w:color w:val="002060"/>
        </w:rPr>
        <w:lastRenderedPageBreak/>
        <w:t xml:space="preserve">Table </w:t>
      </w:r>
      <w:r w:rsidR="006E1F44" w:rsidRPr="00791234">
        <w:rPr>
          <w:rFonts w:asciiTheme="minorHAnsi" w:hAnsiTheme="minorHAnsi" w:cstheme="minorHAnsi"/>
          <w:color w:val="002060"/>
        </w:rPr>
        <w:t>4</w:t>
      </w:r>
      <w:r w:rsidRPr="00791234">
        <w:rPr>
          <w:rFonts w:asciiTheme="minorHAnsi" w:hAnsiTheme="minorHAnsi" w:cstheme="minorHAnsi"/>
          <w:color w:val="002060"/>
        </w:rPr>
        <w:t xml:space="preserve">. </w:t>
      </w:r>
      <w:r w:rsidR="008D6B48" w:rsidRPr="00791234">
        <w:rPr>
          <w:rFonts w:asciiTheme="minorHAnsi" w:hAnsiTheme="minorHAnsi" w:cstheme="minorHAnsi"/>
          <w:color w:val="002060"/>
        </w:rPr>
        <w:t xml:space="preserve">School Climate &amp; </w:t>
      </w:r>
      <w:r w:rsidR="00093414" w:rsidRPr="00791234">
        <w:rPr>
          <w:rFonts w:asciiTheme="minorHAnsi" w:hAnsiTheme="minorHAnsi" w:cstheme="minorHAnsi"/>
          <w:color w:val="002060"/>
        </w:rPr>
        <w:t>Adults</w:t>
      </w:r>
      <w:r w:rsidR="008D6B48" w:rsidRPr="00791234">
        <w:rPr>
          <w:rFonts w:asciiTheme="minorHAnsi" w:hAnsiTheme="minorHAnsi" w:cstheme="minorHAnsi"/>
          <w:color w:val="002060"/>
        </w:rPr>
        <w:t xml:space="preserve"> Valu</w:t>
      </w:r>
      <w:r w:rsidR="00093414" w:rsidRPr="00791234">
        <w:rPr>
          <w:rFonts w:asciiTheme="minorHAnsi" w:hAnsiTheme="minorHAnsi" w:cstheme="minorHAnsi"/>
          <w:color w:val="002060"/>
        </w:rPr>
        <w:t>ing Youth</w:t>
      </w:r>
      <w:r w:rsidRPr="00791234">
        <w:rPr>
          <w:rFonts w:asciiTheme="minorHAnsi" w:hAnsiTheme="minorHAnsi" w:cstheme="minorHAnsi"/>
          <w:color w:val="002060"/>
        </w:rPr>
        <w:t xml:space="preserve">, 2013 to </w:t>
      </w:r>
      <w:bookmarkEnd w:id="10"/>
      <w:r w:rsidR="002B2EBA" w:rsidRPr="00791234">
        <w:rPr>
          <w:rFonts w:asciiTheme="minorHAnsi" w:hAnsiTheme="minorHAnsi" w:cstheme="minorHAnsi"/>
          <w:color w:val="002060"/>
        </w:rPr>
        <w:t>2021</w:t>
      </w:r>
    </w:p>
    <w:tbl>
      <w:tblPr>
        <w:tblW w:w="1007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982"/>
        <w:gridCol w:w="1006"/>
        <w:gridCol w:w="845"/>
        <w:gridCol w:w="845"/>
        <w:gridCol w:w="845"/>
        <w:gridCol w:w="742"/>
        <w:gridCol w:w="805"/>
      </w:tblGrid>
      <w:tr w:rsidR="002B2EBA" w:rsidRPr="00791234" w14:paraId="21244173" w14:textId="77777777" w:rsidTr="002B2EBA">
        <w:tc>
          <w:tcPr>
            <w:tcW w:w="4982" w:type="dxa"/>
            <w:tcBorders>
              <w:top w:val="single" w:sz="4" w:space="0" w:color="5B9BD5"/>
              <w:left w:val="single" w:sz="4" w:space="0" w:color="5B9BD5"/>
              <w:bottom w:val="single" w:sz="4" w:space="0" w:color="5B9BD5"/>
              <w:right w:val="nil"/>
            </w:tcBorders>
            <w:shd w:val="clear" w:color="auto" w:fill="5B9BD5"/>
          </w:tcPr>
          <w:p w14:paraId="36D9786E" w14:textId="77777777" w:rsidR="002B2EBA" w:rsidRPr="00791234" w:rsidRDefault="002B2EBA" w:rsidP="00361E49">
            <w:pPr>
              <w:pStyle w:val="BodyText"/>
              <w:jc w:val="right"/>
              <w:rPr>
                <w:rFonts w:asciiTheme="minorHAnsi" w:eastAsia="Calibri" w:hAnsiTheme="minorHAnsi" w:cstheme="minorHAnsi"/>
                <w:b/>
                <w:bCs/>
                <w:color w:val="FFFFFF"/>
                <w:sz w:val="22"/>
                <w:szCs w:val="22"/>
              </w:rPr>
            </w:pPr>
          </w:p>
          <w:p w14:paraId="4FEDD9A5" w14:textId="77777777" w:rsidR="002B2EBA" w:rsidRPr="00791234" w:rsidRDefault="002B2EBA" w:rsidP="00361E49">
            <w:pPr>
              <w:pStyle w:val="BodyText"/>
              <w:jc w:val="right"/>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Strongly or Somewhat Agree</w:t>
            </w:r>
          </w:p>
        </w:tc>
        <w:tc>
          <w:tcPr>
            <w:tcW w:w="1006" w:type="dxa"/>
            <w:tcBorders>
              <w:top w:val="single" w:sz="4" w:space="0" w:color="5B9BD5"/>
              <w:left w:val="nil"/>
              <w:bottom w:val="single" w:sz="4" w:space="0" w:color="5B9BD5"/>
              <w:right w:val="nil"/>
            </w:tcBorders>
            <w:shd w:val="clear" w:color="auto" w:fill="5B9BD5"/>
          </w:tcPr>
          <w:p w14:paraId="72C365EE"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Grade</w:t>
            </w:r>
          </w:p>
        </w:tc>
        <w:tc>
          <w:tcPr>
            <w:tcW w:w="845" w:type="dxa"/>
            <w:tcBorders>
              <w:top w:val="single" w:sz="4" w:space="0" w:color="5B9BD5"/>
              <w:left w:val="nil"/>
              <w:bottom w:val="single" w:sz="4" w:space="0" w:color="5B9BD5"/>
              <w:right w:val="nil"/>
            </w:tcBorders>
            <w:shd w:val="clear" w:color="auto" w:fill="5B9BD5"/>
          </w:tcPr>
          <w:p w14:paraId="4D2A573E"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2013</w:t>
            </w:r>
          </w:p>
          <w:p w14:paraId="6C61C20F"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845" w:type="dxa"/>
            <w:tcBorders>
              <w:top w:val="single" w:sz="4" w:space="0" w:color="5B9BD5"/>
              <w:left w:val="nil"/>
              <w:bottom w:val="single" w:sz="4" w:space="0" w:color="5B9BD5"/>
              <w:right w:val="nil"/>
            </w:tcBorders>
            <w:shd w:val="clear" w:color="auto" w:fill="5B9BD5"/>
          </w:tcPr>
          <w:p w14:paraId="7D5E9FCC"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2015</w:t>
            </w:r>
          </w:p>
          <w:p w14:paraId="32255A1C"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845" w:type="dxa"/>
            <w:tcBorders>
              <w:top w:val="single" w:sz="4" w:space="0" w:color="5B9BD5"/>
              <w:left w:val="nil"/>
              <w:bottom w:val="single" w:sz="4" w:space="0" w:color="5B9BD5"/>
              <w:right w:val="single" w:sz="4" w:space="0" w:color="5B9BD5"/>
            </w:tcBorders>
            <w:shd w:val="clear" w:color="auto" w:fill="5B9BD5"/>
          </w:tcPr>
          <w:p w14:paraId="5DFEA788"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2017</w:t>
            </w:r>
          </w:p>
          <w:p w14:paraId="0D6DF190"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742" w:type="dxa"/>
            <w:tcBorders>
              <w:top w:val="single" w:sz="4" w:space="0" w:color="5B9BD5"/>
              <w:left w:val="nil"/>
              <w:bottom w:val="single" w:sz="4" w:space="0" w:color="5B9BD5"/>
              <w:right w:val="nil"/>
            </w:tcBorders>
            <w:shd w:val="clear" w:color="auto" w:fill="5B9BD5"/>
          </w:tcPr>
          <w:p w14:paraId="1951994E"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2019</w:t>
            </w:r>
          </w:p>
          <w:p w14:paraId="0BEA5CF9" w14:textId="6A730732"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805" w:type="dxa"/>
            <w:tcBorders>
              <w:top w:val="single" w:sz="4" w:space="0" w:color="5B9BD5"/>
              <w:left w:val="nil"/>
              <w:bottom w:val="single" w:sz="4" w:space="0" w:color="5B9BD5"/>
              <w:right w:val="single" w:sz="4" w:space="0" w:color="5B9BD5"/>
            </w:tcBorders>
            <w:shd w:val="clear" w:color="auto" w:fill="5B9BD5"/>
          </w:tcPr>
          <w:p w14:paraId="4DD8DD08" w14:textId="7E368071"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2021</w:t>
            </w:r>
          </w:p>
          <w:p w14:paraId="13A44CD5" w14:textId="77777777" w:rsidR="002B2EBA" w:rsidRPr="00791234" w:rsidRDefault="002B2EBA" w:rsidP="00361E49">
            <w:pPr>
              <w:pStyle w:val="BodyText"/>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r>
      <w:tr w:rsidR="002B2EBA" w:rsidRPr="00791234" w14:paraId="0DF6079B" w14:textId="77777777" w:rsidTr="00867EEF">
        <w:tc>
          <w:tcPr>
            <w:tcW w:w="4982" w:type="dxa"/>
            <w:vMerge w:val="restart"/>
            <w:shd w:val="clear" w:color="auto" w:fill="DEEAF6"/>
            <w:vAlign w:val="center"/>
          </w:tcPr>
          <w:p w14:paraId="06EFA9DB" w14:textId="77777777" w:rsidR="002B2EBA" w:rsidRPr="00791234" w:rsidRDefault="002B2EBA" w:rsidP="002B2EBA">
            <w:pPr>
              <w:pStyle w:val="BodyText"/>
              <w:rPr>
                <w:rFonts w:asciiTheme="minorHAnsi" w:eastAsia="Calibri" w:hAnsiTheme="minorHAnsi" w:cstheme="minorHAnsi"/>
                <w:sz w:val="22"/>
                <w:szCs w:val="22"/>
              </w:rPr>
            </w:pPr>
            <w:r w:rsidRPr="00791234">
              <w:rPr>
                <w:rFonts w:asciiTheme="minorHAnsi" w:eastAsia="Calibri" w:hAnsiTheme="minorHAnsi" w:cstheme="minorHAnsi"/>
                <w:bCs/>
                <w:sz w:val="22"/>
                <w:szCs w:val="22"/>
              </w:rPr>
              <w:t>My teachers really care about me.</w:t>
            </w:r>
          </w:p>
        </w:tc>
        <w:tc>
          <w:tcPr>
            <w:tcW w:w="1006" w:type="dxa"/>
            <w:shd w:val="clear" w:color="auto" w:fill="DEEAF6"/>
            <w:vAlign w:val="center"/>
          </w:tcPr>
          <w:p w14:paraId="3353D834"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45" w:type="dxa"/>
            <w:shd w:val="clear" w:color="auto" w:fill="DEEAF6"/>
            <w:vAlign w:val="center"/>
          </w:tcPr>
          <w:p w14:paraId="329A0BB9"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91</w:t>
            </w:r>
          </w:p>
        </w:tc>
        <w:tc>
          <w:tcPr>
            <w:tcW w:w="845" w:type="dxa"/>
            <w:shd w:val="clear" w:color="auto" w:fill="DEEAF6"/>
            <w:vAlign w:val="center"/>
          </w:tcPr>
          <w:p w14:paraId="5AC080F6"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88</w:t>
            </w:r>
          </w:p>
        </w:tc>
        <w:tc>
          <w:tcPr>
            <w:tcW w:w="845" w:type="dxa"/>
            <w:shd w:val="clear" w:color="auto" w:fill="DEEAF6"/>
            <w:vAlign w:val="center"/>
          </w:tcPr>
          <w:p w14:paraId="26204585"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91</w:t>
            </w:r>
          </w:p>
        </w:tc>
        <w:tc>
          <w:tcPr>
            <w:tcW w:w="742" w:type="dxa"/>
            <w:shd w:val="clear" w:color="auto" w:fill="DEEAF6"/>
            <w:vAlign w:val="center"/>
          </w:tcPr>
          <w:p w14:paraId="706DD675" w14:textId="6F7840B2"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85</w:t>
            </w:r>
          </w:p>
        </w:tc>
        <w:tc>
          <w:tcPr>
            <w:tcW w:w="805" w:type="dxa"/>
            <w:shd w:val="clear" w:color="auto" w:fill="DEEAF6"/>
            <w:vAlign w:val="center"/>
          </w:tcPr>
          <w:p w14:paraId="3F17C53A" w14:textId="7C471E18" w:rsidR="002B2EBA" w:rsidRPr="00791234" w:rsidRDefault="00010F65"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87</w:t>
            </w:r>
          </w:p>
        </w:tc>
      </w:tr>
      <w:tr w:rsidR="002B2EBA" w:rsidRPr="00791234" w14:paraId="41A5505C" w14:textId="77777777" w:rsidTr="00867EEF">
        <w:tc>
          <w:tcPr>
            <w:tcW w:w="4982" w:type="dxa"/>
            <w:vMerge/>
            <w:shd w:val="clear" w:color="auto" w:fill="DEEAF6"/>
            <w:vAlign w:val="center"/>
          </w:tcPr>
          <w:p w14:paraId="328E8E5D" w14:textId="77777777" w:rsidR="002B2EBA" w:rsidRPr="00791234" w:rsidRDefault="002B2EBA" w:rsidP="002B2EBA">
            <w:pPr>
              <w:pStyle w:val="BodyText"/>
              <w:rPr>
                <w:rFonts w:asciiTheme="minorHAnsi" w:eastAsia="Calibri" w:hAnsiTheme="minorHAnsi" w:cstheme="minorHAnsi"/>
                <w:bCs/>
                <w:sz w:val="22"/>
                <w:szCs w:val="22"/>
              </w:rPr>
            </w:pPr>
          </w:p>
        </w:tc>
        <w:tc>
          <w:tcPr>
            <w:tcW w:w="1006" w:type="dxa"/>
            <w:shd w:val="clear" w:color="auto" w:fill="DEEAF6"/>
            <w:vAlign w:val="center"/>
          </w:tcPr>
          <w:p w14:paraId="21F86373"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45" w:type="dxa"/>
            <w:shd w:val="clear" w:color="auto" w:fill="DEEAF6"/>
            <w:vAlign w:val="center"/>
          </w:tcPr>
          <w:p w14:paraId="510BE833"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c>
          <w:tcPr>
            <w:tcW w:w="845" w:type="dxa"/>
            <w:shd w:val="clear" w:color="auto" w:fill="DEEAF6"/>
            <w:vAlign w:val="center"/>
          </w:tcPr>
          <w:p w14:paraId="50D7D9EC"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76</w:t>
            </w:r>
          </w:p>
        </w:tc>
        <w:tc>
          <w:tcPr>
            <w:tcW w:w="845" w:type="dxa"/>
            <w:shd w:val="clear" w:color="auto" w:fill="DEEAF6"/>
            <w:vAlign w:val="center"/>
          </w:tcPr>
          <w:p w14:paraId="03D01412"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81</w:t>
            </w:r>
          </w:p>
        </w:tc>
        <w:tc>
          <w:tcPr>
            <w:tcW w:w="742" w:type="dxa"/>
            <w:shd w:val="clear" w:color="auto" w:fill="DEEAF6"/>
            <w:vAlign w:val="center"/>
          </w:tcPr>
          <w:p w14:paraId="001B5403" w14:textId="7356CEE4"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78</w:t>
            </w:r>
          </w:p>
        </w:tc>
        <w:tc>
          <w:tcPr>
            <w:tcW w:w="805" w:type="dxa"/>
            <w:shd w:val="clear" w:color="auto" w:fill="DEEAF6"/>
            <w:vAlign w:val="center"/>
          </w:tcPr>
          <w:p w14:paraId="609EA824" w14:textId="4F877E17" w:rsidR="002B2EBA" w:rsidRPr="00791234" w:rsidRDefault="002257FD"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79</w:t>
            </w:r>
          </w:p>
        </w:tc>
      </w:tr>
      <w:tr w:rsidR="002B2EBA" w:rsidRPr="00791234" w14:paraId="4E39775D" w14:textId="77777777" w:rsidTr="00867EEF">
        <w:tc>
          <w:tcPr>
            <w:tcW w:w="4982" w:type="dxa"/>
            <w:vMerge w:val="restart"/>
            <w:shd w:val="clear" w:color="auto" w:fill="FFFFFF"/>
            <w:vAlign w:val="center"/>
          </w:tcPr>
          <w:p w14:paraId="7E08A6BF" w14:textId="77777777" w:rsidR="002B2EBA" w:rsidRPr="00791234" w:rsidRDefault="002B2EBA" w:rsidP="002B2EBA">
            <w:pPr>
              <w:pStyle w:val="BodyText"/>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Students in my school care about me.</w:t>
            </w:r>
          </w:p>
        </w:tc>
        <w:tc>
          <w:tcPr>
            <w:tcW w:w="1006" w:type="dxa"/>
            <w:shd w:val="clear" w:color="auto" w:fill="FFFFFF"/>
            <w:vAlign w:val="center"/>
          </w:tcPr>
          <w:p w14:paraId="2CF1D89C"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45" w:type="dxa"/>
            <w:shd w:val="clear" w:color="auto" w:fill="FFFFFF"/>
            <w:vAlign w:val="center"/>
          </w:tcPr>
          <w:p w14:paraId="550FAFD0"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79</w:t>
            </w:r>
          </w:p>
        </w:tc>
        <w:tc>
          <w:tcPr>
            <w:tcW w:w="845" w:type="dxa"/>
            <w:shd w:val="clear" w:color="auto" w:fill="FFFFFF"/>
            <w:vAlign w:val="center"/>
          </w:tcPr>
          <w:p w14:paraId="55D8A1EB"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80</w:t>
            </w:r>
          </w:p>
        </w:tc>
        <w:tc>
          <w:tcPr>
            <w:tcW w:w="845" w:type="dxa"/>
            <w:shd w:val="clear" w:color="auto" w:fill="FFFFFF"/>
            <w:vAlign w:val="center"/>
          </w:tcPr>
          <w:p w14:paraId="72C888AA"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86</w:t>
            </w:r>
          </w:p>
        </w:tc>
        <w:tc>
          <w:tcPr>
            <w:tcW w:w="742" w:type="dxa"/>
            <w:shd w:val="clear" w:color="auto" w:fill="FFFFFF"/>
            <w:vAlign w:val="center"/>
          </w:tcPr>
          <w:p w14:paraId="4FC73CB4" w14:textId="644C0620"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81</w:t>
            </w:r>
          </w:p>
        </w:tc>
        <w:tc>
          <w:tcPr>
            <w:tcW w:w="805" w:type="dxa"/>
            <w:shd w:val="clear" w:color="auto" w:fill="FFFFFF"/>
            <w:vAlign w:val="center"/>
          </w:tcPr>
          <w:p w14:paraId="122FC8DD" w14:textId="5D9BB74A" w:rsidR="002B2EBA" w:rsidRPr="00791234" w:rsidRDefault="00010F65"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81</w:t>
            </w:r>
          </w:p>
        </w:tc>
      </w:tr>
      <w:tr w:rsidR="002B2EBA" w:rsidRPr="00791234" w14:paraId="3BC4B9DD" w14:textId="77777777" w:rsidTr="00867EEF">
        <w:tc>
          <w:tcPr>
            <w:tcW w:w="4982" w:type="dxa"/>
            <w:vMerge/>
            <w:shd w:val="clear" w:color="auto" w:fill="FFFFFF"/>
            <w:vAlign w:val="center"/>
          </w:tcPr>
          <w:p w14:paraId="0DA503A7" w14:textId="77777777" w:rsidR="002B2EBA" w:rsidRPr="00791234" w:rsidRDefault="002B2EBA" w:rsidP="002B2EBA">
            <w:pPr>
              <w:pStyle w:val="BodyText"/>
              <w:rPr>
                <w:rFonts w:asciiTheme="minorHAnsi" w:eastAsia="Calibri" w:hAnsiTheme="minorHAnsi" w:cstheme="minorHAnsi"/>
                <w:bCs/>
                <w:sz w:val="22"/>
                <w:szCs w:val="22"/>
              </w:rPr>
            </w:pPr>
          </w:p>
        </w:tc>
        <w:tc>
          <w:tcPr>
            <w:tcW w:w="1006" w:type="dxa"/>
            <w:shd w:val="clear" w:color="auto" w:fill="FFFFFF"/>
            <w:vAlign w:val="center"/>
          </w:tcPr>
          <w:p w14:paraId="0E89E17B"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45" w:type="dxa"/>
            <w:shd w:val="clear" w:color="auto" w:fill="FFFFFF"/>
            <w:vAlign w:val="center"/>
          </w:tcPr>
          <w:p w14:paraId="5A9BEDEB"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70</w:t>
            </w:r>
          </w:p>
        </w:tc>
        <w:tc>
          <w:tcPr>
            <w:tcW w:w="845" w:type="dxa"/>
            <w:shd w:val="clear" w:color="auto" w:fill="FFFFFF"/>
            <w:vAlign w:val="center"/>
          </w:tcPr>
          <w:p w14:paraId="2B034017"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68</w:t>
            </w:r>
          </w:p>
        </w:tc>
        <w:tc>
          <w:tcPr>
            <w:tcW w:w="845" w:type="dxa"/>
            <w:shd w:val="clear" w:color="auto" w:fill="FFFFFF"/>
            <w:vAlign w:val="center"/>
          </w:tcPr>
          <w:p w14:paraId="36BE8587"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c>
          <w:tcPr>
            <w:tcW w:w="742" w:type="dxa"/>
            <w:shd w:val="clear" w:color="auto" w:fill="FFFFFF"/>
            <w:vAlign w:val="center"/>
          </w:tcPr>
          <w:p w14:paraId="623FF918" w14:textId="5393D8DC"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71</w:t>
            </w:r>
          </w:p>
        </w:tc>
        <w:tc>
          <w:tcPr>
            <w:tcW w:w="805" w:type="dxa"/>
            <w:shd w:val="clear" w:color="auto" w:fill="FFFFFF"/>
            <w:vAlign w:val="center"/>
          </w:tcPr>
          <w:p w14:paraId="46155759" w14:textId="6079BE0A" w:rsidR="002B2EBA" w:rsidRPr="00791234" w:rsidRDefault="002257FD"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66</w:t>
            </w:r>
          </w:p>
        </w:tc>
      </w:tr>
      <w:tr w:rsidR="002B2EBA" w:rsidRPr="00791234" w14:paraId="65EEB2FB" w14:textId="77777777" w:rsidTr="00867EEF">
        <w:tc>
          <w:tcPr>
            <w:tcW w:w="4982" w:type="dxa"/>
            <w:vMerge w:val="restart"/>
            <w:shd w:val="clear" w:color="auto" w:fill="DEEAF6"/>
            <w:vAlign w:val="center"/>
          </w:tcPr>
          <w:p w14:paraId="051B2689" w14:textId="77777777" w:rsidR="002B2EBA" w:rsidRPr="00791234" w:rsidRDefault="002B2EBA" w:rsidP="002B2EBA">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I am aware that there can be disciplinary consequences at school for using alcohol or drugs </w:t>
            </w:r>
            <w:r w:rsidRPr="00791234">
              <w:rPr>
                <w:rFonts w:asciiTheme="minorHAnsi" w:eastAsia="Calibri" w:hAnsiTheme="minorHAnsi" w:cstheme="minorHAnsi"/>
                <w:bCs/>
                <w:sz w:val="22"/>
                <w:szCs w:val="22"/>
                <w:u w:val="single"/>
              </w:rPr>
              <w:t>outside of school</w:t>
            </w:r>
            <w:r w:rsidRPr="00791234">
              <w:rPr>
                <w:rFonts w:asciiTheme="minorHAnsi" w:eastAsia="Calibri" w:hAnsiTheme="minorHAnsi" w:cstheme="minorHAnsi"/>
                <w:bCs/>
                <w:sz w:val="22"/>
                <w:szCs w:val="22"/>
              </w:rPr>
              <w:t xml:space="preserve"> hours or off school property.</w:t>
            </w:r>
          </w:p>
        </w:tc>
        <w:tc>
          <w:tcPr>
            <w:tcW w:w="1006" w:type="dxa"/>
            <w:shd w:val="clear" w:color="auto" w:fill="DEEAF6"/>
            <w:vAlign w:val="center"/>
          </w:tcPr>
          <w:p w14:paraId="7DA201AD"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45" w:type="dxa"/>
            <w:shd w:val="clear" w:color="auto" w:fill="DEEAF6"/>
            <w:vAlign w:val="center"/>
          </w:tcPr>
          <w:p w14:paraId="4B27349F"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45" w:type="dxa"/>
            <w:shd w:val="clear" w:color="auto" w:fill="DEEAF6"/>
            <w:vAlign w:val="center"/>
          </w:tcPr>
          <w:p w14:paraId="3A1A8B75"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45" w:type="dxa"/>
            <w:shd w:val="clear" w:color="auto" w:fill="DEEAF6"/>
            <w:vAlign w:val="center"/>
          </w:tcPr>
          <w:p w14:paraId="2764DD39"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42" w:type="dxa"/>
            <w:shd w:val="clear" w:color="auto" w:fill="DEEAF6"/>
            <w:vAlign w:val="center"/>
          </w:tcPr>
          <w:p w14:paraId="08397D90" w14:textId="69F3449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05" w:type="dxa"/>
            <w:shd w:val="clear" w:color="auto" w:fill="DEEAF6"/>
            <w:vAlign w:val="center"/>
          </w:tcPr>
          <w:p w14:paraId="6387A5C0" w14:textId="0AC9F42C" w:rsidR="002B2EBA" w:rsidRPr="00791234" w:rsidRDefault="00010F65"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2B2EBA" w:rsidRPr="00791234" w14:paraId="64BBAE7F" w14:textId="77777777" w:rsidTr="00867EEF">
        <w:tc>
          <w:tcPr>
            <w:tcW w:w="4982" w:type="dxa"/>
            <w:vMerge/>
            <w:shd w:val="clear" w:color="auto" w:fill="DEEAF6"/>
            <w:vAlign w:val="center"/>
          </w:tcPr>
          <w:p w14:paraId="1155272B" w14:textId="77777777" w:rsidR="002B2EBA" w:rsidRPr="00791234" w:rsidRDefault="002B2EBA" w:rsidP="002B2EBA">
            <w:pPr>
              <w:rPr>
                <w:rFonts w:asciiTheme="minorHAnsi" w:eastAsia="Calibri" w:hAnsiTheme="minorHAnsi" w:cstheme="minorHAnsi"/>
                <w:bCs/>
                <w:sz w:val="22"/>
                <w:szCs w:val="22"/>
              </w:rPr>
            </w:pPr>
          </w:p>
        </w:tc>
        <w:tc>
          <w:tcPr>
            <w:tcW w:w="1006" w:type="dxa"/>
            <w:shd w:val="clear" w:color="auto" w:fill="DEEAF6"/>
            <w:vAlign w:val="center"/>
          </w:tcPr>
          <w:p w14:paraId="0ACC6A40"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45" w:type="dxa"/>
            <w:shd w:val="clear" w:color="auto" w:fill="DEEAF6"/>
            <w:vAlign w:val="center"/>
          </w:tcPr>
          <w:p w14:paraId="5F14D39E"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93</w:t>
            </w:r>
          </w:p>
        </w:tc>
        <w:tc>
          <w:tcPr>
            <w:tcW w:w="845" w:type="dxa"/>
            <w:shd w:val="clear" w:color="auto" w:fill="DEEAF6"/>
            <w:vAlign w:val="center"/>
          </w:tcPr>
          <w:p w14:paraId="3D074158"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90</w:t>
            </w:r>
          </w:p>
        </w:tc>
        <w:tc>
          <w:tcPr>
            <w:tcW w:w="845" w:type="dxa"/>
            <w:shd w:val="clear" w:color="auto" w:fill="DEEAF6"/>
            <w:vAlign w:val="center"/>
          </w:tcPr>
          <w:p w14:paraId="5A62AADA"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92</w:t>
            </w:r>
          </w:p>
        </w:tc>
        <w:tc>
          <w:tcPr>
            <w:tcW w:w="742" w:type="dxa"/>
            <w:shd w:val="clear" w:color="auto" w:fill="DEEAF6"/>
            <w:vAlign w:val="center"/>
          </w:tcPr>
          <w:p w14:paraId="37611DE0" w14:textId="349B3870"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90</w:t>
            </w:r>
          </w:p>
        </w:tc>
        <w:tc>
          <w:tcPr>
            <w:tcW w:w="805" w:type="dxa"/>
            <w:shd w:val="clear" w:color="auto" w:fill="DEEAF6"/>
            <w:vAlign w:val="center"/>
          </w:tcPr>
          <w:p w14:paraId="16415DE4" w14:textId="5EE75DCF" w:rsidR="002B2EBA" w:rsidRPr="00791234" w:rsidRDefault="002257FD"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92</w:t>
            </w:r>
          </w:p>
        </w:tc>
      </w:tr>
      <w:tr w:rsidR="002B2EBA" w:rsidRPr="00791234" w14:paraId="50D6D16C" w14:textId="77777777" w:rsidTr="00867EEF">
        <w:tc>
          <w:tcPr>
            <w:tcW w:w="4982" w:type="dxa"/>
            <w:vMerge w:val="restart"/>
            <w:shd w:val="clear" w:color="auto" w:fill="auto"/>
            <w:vAlign w:val="center"/>
          </w:tcPr>
          <w:p w14:paraId="0F222099" w14:textId="77777777" w:rsidR="002B2EBA" w:rsidRPr="00791234" w:rsidRDefault="002B2EBA" w:rsidP="002B2EBA">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Adults in Trumbull value youth my age (e.g. adults listen to what we have to say, they make us feel important).</w:t>
            </w:r>
          </w:p>
        </w:tc>
        <w:tc>
          <w:tcPr>
            <w:tcW w:w="1006" w:type="dxa"/>
            <w:shd w:val="clear" w:color="auto" w:fill="auto"/>
            <w:vAlign w:val="center"/>
          </w:tcPr>
          <w:p w14:paraId="2B49349F"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45" w:type="dxa"/>
            <w:shd w:val="clear" w:color="auto" w:fill="auto"/>
            <w:vAlign w:val="center"/>
          </w:tcPr>
          <w:p w14:paraId="32748397"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45" w:type="dxa"/>
            <w:shd w:val="clear" w:color="auto" w:fill="auto"/>
            <w:vAlign w:val="center"/>
          </w:tcPr>
          <w:p w14:paraId="3AE90ACD"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60</w:t>
            </w:r>
          </w:p>
        </w:tc>
        <w:tc>
          <w:tcPr>
            <w:tcW w:w="845" w:type="dxa"/>
            <w:shd w:val="clear" w:color="auto" w:fill="auto"/>
            <w:vAlign w:val="center"/>
          </w:tcPr>
          <w:p w14:paraId="1950373D"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66</w:t>
            </w:r>
          </w:p>
        </w:tc>
        <w:tc>
          <w:tcPr>
            <w:tcW w:w="742" w:type="dxa"/>
            <w:vAlign w:val="center"/>
          </w:tcPr>
          <w:p w14:paraId="2BD0BDF2" w14:textId="41D0E386"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56</w:t>
            </w:r>
          </w:p>
        </w:tc>
        <w:tc>
          <w:tcPr>
            <w:tcW w:w="805" w:type="dxa"/>
            <w:vAlign w:val="center"/>
          </w:tcPr>
          <w:p w14:paraId="3563CDB1" w14:textId="02B81D44" w:rsidR="002B2EBA" w:rsidRPr="00791234" w:rsidRDefault="00010F65"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73</w:t>
            </w:r>
          </w:p>
        </w:tc>
      </w:tr>
      <w:tr w:rsidR="002B2EBA" w:rsidRPr="00791234" w14:paraId="6B466626" w14:textId="77777777" w:rsidTr="00867EEF">
        <w:tc>
          <w:tcPr>
            <w:tcW w:w="4982" w:type="dxa"/>
            <w:vMerge/>
            <w:shd w:val="clear" w:color="auto" w:fill="auto"/>
          </w:tcPr>
          <w:p w14:paraId="5C2CF912" w14:textId="77777777" w:rsidR="002B2EBA" w:rsidRPr="00791234" w:rsidRDefault="002B2EBA" w:rsidP="002B2EBA">
            <w:pPr>
              <w:rPr>
                <w:rFonts w:asciiTheme="minorHAnsi" w:eastAsia="Calibri" w:hAnsiTheme="minorHAnsi" w:cstheme="minorHAnsi"/>
                <w:b/>
                <w:bCs/>
                <w:sz w:val="22"/>
                <w:szCs w:val="22"/>
              </w:rPr>
            </w:pPr>
          </w:p>
        </w:tc>
        <w:tc>
          <w:tcPr>
            <w:tcW w:w="1006" w:type="dxa"/>
            <w:shd w:val="clear" w:color="auto" w:fill="auto"/>
            <w:vAlign w:val="center"/>
          </w:tcPr>
          <w:p w14:paraId="445C0367"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45" w:type="dxa"/>
            <w:shd w:val="clear" w:color="auto" w:fill="auto"/>
            <w:vAlign w:val="center"/>
          </w:tcPr>
          <w:p w14:paraId="18FB546C" w14:textId="5DECAD6D" w:rsidR="002B2EBA" w:rsidRPr="00791234" w:rsidRDefault="00881EE7"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45" w:type="dxa"/>
            <w:shd w:val="clear" w:color="auto" w:fill="auto"/>
            <w:vAlign w:val="center"/>
          </w:tcPr>
          <w:p w14:paraId="7CE26A14"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43</w:t>
            </w:r>
          </w:p>
        </w:tc>
        <w:tc>
          <w:tcPr>
            <w:tcW w:w="845" w:type="dxa"/>
            <w:shd w:val="clear" w:color="auto" w:fill="auto"/>
            <w:vAlign w:val="center"/>
          </w:tcPr>
          <w:p w14:paraId="150C7FF9"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53</w:t>
            </w:r>
          </w:p>
        </w:tc>
        <w:tc>
          <w:tcPr>
            <w:tcW w:w="742" w:type="dxa"/>
            <w:vAlign w:val="center"/>
          </w:tcPr>
          <w:p w14:paraId="46A6865F" w14:textId="05B5666C"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805" w:type="dxa"/>
            <w:vAlign w:val="center"/>
          </w:tcPr>
          <w:p w14:paraId="1B962CEE" w14:textId="30523B0F" w:rsidR="002B2EBA" w:rsidRPr="00791234" w:rsidRDefault="002257FD"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55</w:t>
            </w:r>
          </w:p>
        </w:tc>
      </w:tr>
    </w:tbl>
    <w:p w14:paraId="06C9A8C8" w14:textId="77777777" w:rsidR="0067657A" w:rsidRPr="00791234" w:rsidRDefault="0067657A" w:rsidP="00C142D7">
      <w:pPr>
        <w:jc w:val="both"/>
        <w:rPr>
          <w:rFonts w:asciiTheme="minorHAnsi" w:hAnsiTheme="minorHAnsi" w:cstheme="minorHAnsi"/>
          <w:b/>
          <w:bCs/>
          <w:sz w:val="22"/>
          <w:szCs w:val="22"/>
        </w:rPr>
      </w:pPr>
    </w:p>
    <w:p w14:paraId="015CC692" w14:textId="4C6DB39A" w:rsidR="0067657A" w:rsidRPr="00D555C1" w:rsidRDefault="0067657A" w:rsidP="00FC14FD">
      <w:pPr>
        <w:pStyle w:val="Heading2"/>
        <w:spacing w:after="120"/>
        <w:rPr>
          <w:i w:val="0"/>
          <w:iCs w:val="0"/>
          <w:color w:val="4472C4" w:themeColor="accent1"/>
          <w:sz w:val="24"/>
          <w:szCs w:val="24"/>
        </w:rPr>
      </w:pPr>
      <w:bookmarkStart w:id="11" w:name="_Toc505692408"/>
      <w:bookmarkStart w:id="12" w:name="_Toc103325985"/>
      <w:r w:rsidRPr="00D555C1">
        <w:rPr>
          <w:i w:val="0"/>
          <w:iCs w:val="0"/>
          <w:color w:val="4472C4" w:themeColor="accent1"/>
          <w:sz w:val="24"/>
          <w:szCs w:val="24"/>
        </w:rPr>
        <w:t xml:space="preserve">Knowledge of </w:t>
      </w:r>
      <w:r w:rsidR="00AF7357" w:rsidRPr="00D555C1">
        <w:rPr>
          <w:i w:val="0"/>
          <w:iCs w:val="0"/>
          <w:color w:val="4472C4" w:themeColor="accent1"/>
          <w:sz w:val="24"/>
          <w:szCs w:val="24"/>
        </w:rPr>
        <w:t xml:space="preserve">Social Host </w:t>
      </w:r>
      <w:r w:rsidRPr="00D555C1">
        <w:rPr>
          <w:i w:val="0"/>
          <w:iCs w:val="0"/>
          <w:color w:val="4472C4" w:themeColor="accent1"/>
          <w:sz w:val="24"/>
          <w:szCs w:val="24"/>
        </w:rPr>
        <w:t xml:space="preserve">Law &amp; </w:t>
      </w:r>
      <w:proofErr w:type="spellStart"/>
      <w:r w:rsidRPr="00D555C1">
        <w:rPr>
          <w:i w:val="0"/>
          <w:iCs w:val="0"/>
          <w:color w:val="4472C4" w:themeColor="accent1"/>
          <w:sz w:val="24"/>
          <w:szCs w:val="24"/>
        </w:rPr>
        <w:t>TipsLine</w:t>
      </w:r>
      <w:bookmarkEnd w:id="11"/>
      <w:proofErr w:type="spellEnd"/>
      <w:r w:rsidR="006E1F44" w:rsidRPr="00D555C1">
        <w:rPr>
          <w:i w:val="0"/>
          <w:iCs w:val="0"/>
          <w:color w:val="4472C4" w:themeColor="accent1"/>
          <w:sz w:val="24"/>
          <w:szCs w:val="24"/>
        </w:rPr>
        <w:t xml:space="preserve"> (Table 5)</w:t>
      </w:r>
      <w:bookmarkEnd w:id="12"/>
    </w:p>
    <w:p w14:paraId="2211B6E0" w14:textId="77777777" w:rsidR="001B346E" w:rsidRPr="00791234" w:rsidRDefault="0068798B" w:rsidP="00C142D7">
      <w:pPr>
        <w:jc w:val="both"/>
        <w:rPr>
          <w:rFonts w:asciiTheme="minorHAnsi" w:hAnsiTheme="minorHAnsi" w:cstheme="minorHAnsi"/>
          <w:bCs/>
          <w:sz w:val="22"/>
          <w:szCs w:val="22"/>
        </w:rPr>
      </w:pPr>
      <w:r w:rsidRPr="00791234">
        <w:rPr>
          <w:rFonts w:asciiTheme="minorHAnsi" w:hAnsiTheme="minorHAnsi" w:cstheme="minorHAnsi"/>
          <w:bCs/>
          <w:sz w:val="22"/>
          <w:szCs w:val="22"/>
        </w:rPr>
        <w:t>Close to</w:t>
      </w:r>
      <w:r w:rsidR="009676DC" w:rsidRPr="00791234">
        <w:rPr>
          <w:rFonts w:asciiTheme="minorHAnsi" w:hAnsiTheme="minorHAnsi" w:cstheme="minorHAnsi"/>
          <w:bCs/>
          <w:sz w:val="22"/>
          <w:szCs w:val="22"/>
        </w:rPr>
        <w:t xml:space="preserve"> three-fourths (7</w:t>
      </w:r>
      <w:r w:rsidR="001B346E" w:rsidRPr="00791234">
        <w:rPr>
          <w:rFonts w:asciiTheme="minorHAnsi" w:hAnsiTheme="minorHAnsi" w:cstheme="minorHAnsi"/>
          <w:bCs/>
          <w:sz w:val="22"/>
          <w:szCs w:val="22"/>
        </w:rPr>
        <w:t>1</w:t>
      </w:r>
      <w:r w:rsidR="009676DC" w:rsidRPr="00791234">
        <w:rPr>
          <w:rFonts w:asciiTheme="minorHAnsi" w:hAnsiTheme="minorHAnsi" w:cstheme="minorHAnsi"/>
          <w:bCs/>
          <w:sz w:val="22"/>
          <w:szCs w:val="22"/>
        </w:rPr>
        <w:t xml:space="preserve">%) of all </w:t>
      </w:r>
      <w:r w:rsidR="001B346E" w:rsidRPr="00791234">
        <w:rPr>
          <w:rFonts w:asciiTheme="minorHAnsi" w:hAnsiTheme="minorHAnsi" w:cstheme="minorHAnsi"/>
          <w:bCs/>
          <w:sz w:val="22"/>
          <w:szCs w:val="22"/>
        </w:rPr>
        <w:t>high schoolers</w:t>
      </w:r>
      <w:r w:rsidR="009676DC" w:rsidRPr="00791234">
        <w:rPr>
          <w:rFonts w:asciiTheme="minorHAnsi" w:hAnsiTheme="minorHAnsi" w:cstheme="minorHAnsi"/>
          <w:bCs/>
          <w:sz w:val="22"/>
          <w:szCs w:val="22"/>
        </w:rPr>
        <w:t xml:space="preserve"> are </w:t>
      </w:r>
      <w:r w:rsidRPr="00791234">
        <w:rPr>
          <w:rFonts w:asciiTheme="minorHAnsi" w:hAnsiTheme="minorHAnsi" w:cstheme="minorHAnsi"/>
          <w:bCs/>
          <w:sz w:val="22"/>
          <w:szCs w:val="22"/>
        </w:rPr>
        <w:t>aware of t</w:t>
      </w:r>
      <w:r w:rsidR="009676DC" w:rsidRPr="00791234">
        <w:rPr>
          <w:rFonts w:asciiTheme="minorHAnsi" w:hAnsiTheme="minorHAnsi" w:cstheme="minorHAnsi"/>
          <w:bCs/>
          <w:sz w:val="22"/>
          <w:szCs w:val="22"/>
        </w:rPr>
        <w:t>he Social Host Law</w:t>
      </w:r>
      <w:r w:rsidR="001B346E" w:rsidRPr="00791234">
        <w:rPr>
          <w:rFonts w:asciiTheme="minorHAnsi" w:hAnsiTheme="minorHAnsi" w:cstheme="minorHAnsi"/>
          <w:bCs/>
          <w:sz w:val="22"/>
          <w:szCs w:val="22"/>
        </w:rPr>
        <w:t>.</w:t>
      </w:r>
    </w:p>
    <w:p w14:paraId="774A38AD" w14:textId="77777777" w:rsidR="000165E5" w:rsidRPr="00791234" w:rsidRDefault="001B346E" w:rsidP="00C142D7">
      <w:pPr>
        <w:jc w:val="both"/>
        <w:rPr>
          <w:rFonts w:asciiTheme="minorHAnsi" w:hAnsiTheme="minorHAnsi" w:cstheme="minorHAnsi"/>
          <w:bCs/>
          <w:sz w:val="22"/>
          <w:szCs w:val="22"/>
        </w:rPr>
      </w:pPr>
      <w:r w:rsidRPr="00791234">
        <w:rPr>
          <w:rFonts w:asciiTheme="minorHAnsi" w:hAnsiTheme="minorHAnsi" w:cstheme="minorHAnsi"/>
          <w:bCs/>
          <w:sz w:val="22"/>
          <w:szCs w:val="22"/>
        </w:rPr>
        <w:t>Currently only 41</w:t>
      </w:r>
      <w:r w:rsidR="009676DC" w:rsidRPr="00791234">
        <w:rPr>
          <w:rFonts w:asciiTheme="minorHAnsi" w:hAnsiTheme="minorHAnsi" w:cstheme="minorHAnsi"/>
          <w:bCs/>
          <w:sz w:val="22"/>
          <w:szCs w:val="22"/>
        </w:rPr>
        <w:t xml:space="preserve">% </w:t>
      </w:r>
      <w:r w:rsidRPr="00791234">
        <w:rPr>
          <w:rFonts w:asciiTheme="minorHAnsi" w:hAnsiTheme="minorHAnsi" w:cstheme="minorHAnsi"/>
          <w:bCs/>
          <w:sz w:val="22"/>
          <w:szCs w:val="22"/>
        </w:rPr>
        <w:t>of high school youth report they are</w:t>
      </w:r>
      <w:r w:rsidR="009676DC" w:rsidRPr="00791234">
        <w:rPr>
          <w:rFonts w:asciiTheme="minorHAnsi" w:hAnsiTheme="minorHAnsi" w:cstheme="minorHAnsi"/>
          <w:bCs/>
          <w:sz w:val="22"/>
          <w:szCs w:val="22"/>
        </w:rPr>
        <w:t xml:space="preserve"> familiar with the </w:t>
      </w:r>
      <w:proofErr w:type="spellStart"/>
      <w:r w:rsidR="009676DC" w:rsidRPr="00791234">
        <w:rPr>
          <w:rFonts w:asciiTheme="minorHAnsi" w:hAnsiTheme="minorHAnsi" w:cstheme="minorHAnsi"/>
          <w:bCs/>
          <w:sz w:val="22"/>
          <w:szCs w:val="22"/>
        </w:rPr>
        <w:t>TipsLine</w:t>
      </w:r>
      <w:proofErr w:type="spellEnd"/>
      <w:r w:rsidR="000165E5" w:rsidRPr="00791234">
        <w:rPr>
          <w:rFonts w:asciiTheme="minorHAnsi" w:hAnsiTheme="minorHAnsi" w:cstheme="minorHAnsi"/>
          <w:bCs/>
          <w:sz w:val="22"/>
          <w:szCs w:val="22"/>
        </w:rPr>
        <w:t xml:space="preserve"> (</w:t>
      </w:r>
      <w:r w:rsidRPr="00791234">
        <w:rPr>
          <w:rFonts w:asciiTheme="minorHAnsi" w:hAnsiTheme="minorHAnsi" w:cstheme="minorHAnsi"/>
          <w:bCs/>
          <w:sz w:val="22"/>
          <w:szCs w:val="22"/>
        </w:rPr>
        <w:t>which has decreased from a high of 75% in 2015</w:t>
      </w:r>
      <w:r w:rsidR="000165E5" w:rsidRPr="00791234">
        <w:rPr>
          <w:rFonts w:asciiTheme="minorHAnsi" w:hAnsiTheme="minorHAnsi" w:cstheme="minorHAnsi"/>
          <w:bCs/>
          <w:sz w:val="22"/>
          <w:szCs w:val="22"/>
        </w:rPr>
        <w:t>) and f</w:t>
      </w:r>
      <w:r w:rsidR="0068798B" w:rsidRPr="00791234">
        <w:rPr>
          <w:rFonts w:asciiTheme="minorHAnsi" w:hAnsiTheme="minorHAnsi" w:cstheme="minorHAnsi"/>
          <w:bCs/>
          <w:sz w:val="22"/>
          <w:szCs w:val="22"/>
        </w:rPr>
        <w:t xml:space="preserve">ewer </w:t>
      </w:r>
      <w:r w:rsidRPr="00791234">
        <w:rPr>
          <w:rFonts w:asciiTheme="minorHAnsi" w:hAnsiTheme="minorHAnsi" w:cstheme="minorHAnsi"/>
          <w:bCs/>
          <w:sz w:val="22"/>
          <w:szCs w:val="22"/>
        </w:rPr>
        <w:t>middle schoolers</w:t>
      </w:r>
      <w:r w:rsidR="0068798B" w:rsidRPr="00791234">
        <w:rPr>
          <w:rFonts w:asciiTheme="minorHAnsi" w:hAnsiTheme="minorHAnsi" w:cstheme="minorHAnsi"/>
          <w:bCs/>
          <w:sz w:val="22"/>
          <w:szCs w:val="22"/>
        </w:rPr>
        <w:t xml:space="preserve"> report being familiar with the </w:t>
      </w:r>
      <w:r w:rsidR="000165E5" w:rsidRPr="00791234">
        <w:rPr>
          <w:rFonts w:asciiTheme="minorHAnsi" w:hAnsiTheme="minorHAnsi" w:cstheme="minorHAnsi"/>
          <w:bCs/>
          <w:sz w:val="22"/>
          <w:szCs w:val="22"/>
        </w:rPr>
        <w:t xml:space="preserve">line at </w:t>
      </w:r>
      <w:r w:rsidRPr="00791234">
        <w:rPr>
          <w:rFonts w:asciiTheme="minorHAnsi" w:hAnsiTheme="minorHAnsi" w:cstheme="minorHAnsi"/>
          <w:bCs/>
          <w:sz w:val="22"/>
          <w:szCs w:val="22"/>
        </w:rPr>
        <w:t>27</w:t>
      </w:r>
      <w:r w:rsidR="0068798B" w:rsidRPr="00791234">
        <w:rPr>
          <w:rFonts w:asciiTheme="minorHAnsi" w:hAnsiTheme="minorHAnsi" w:cstheme="minorHAnsi"/>
          <w:bCs/>
          <w:sz w:val="22"/>
          <w:szCs w:val="22"/>
        </w:rPr>
        <w:t xml:space="preserve">%. </w:t>
      </w:r>
    </w:p>
    <w:p w14:paraId="5F3A6E35" w14:textId="0C36678A" w:rsidR="009676DC" w:rsidRPr="00791234" w:rsidRDefault="0068798B" w:rsidP="00C142D7">
      <w:pPr>
        <w:jc w:val="both"/>
        <w:rPr>
          <w:rFonts w:asciiTheme="minorHAnsi" w:hAnsiTheme="minorHAnsi" w:cstheme="minorHAnsi"/>
          <w:bCs/>
          <w:sz w:val="22"/>
          <w:szCs w:val="22"/>
        </w:rPr>
      </w:pPr>
      <w:proofErr w:type="gramStart"/>
      <w:r w:rsidRPr="00791234">
        <w:rPr>
          <w:rFonts w:asciiTheme="minorHAnsi" w:hAnsiTheme="minorHAnsi" w:cstheme="minorHAnsi"/>
          <w:bCs/>
          <w:sz w:val="22"/>
          <w:szCs w:val="22"/>
        </w:rPr>
        <w:t>The majority of</w:t>
      </w:r>
      <w:proofErr w:type="gramEnd"/>
      <w:r w:rsidRPr="00791234">
        <w:rPr>
          <w:rFonts w:asciiTheme="minorHAnsi" w:hAnsiTheme="minorHAnsi" w:cstheme="minorHAnsi"/>
          <w:bCs/>
          <w:sz w:val="22"/>
          <w:szCs w:val="22"/>
        </w:rPr>
        <w:t xml:space="preserve"> </w:t>
      </w:r>
      <w:r w:rsidR="000165E5" w:rsidRPr="00791234">
        <w:rPr>
          <w:rFonts w:asciiTheme="minorHAnsi" w:hAnsiTheme="minorHAnsi" w:cstheme="minorHAnsi"/>
          <w:bCs/>
          <w:sz w:val="22"/>
          <w:szCs w:val="22"/>
        </w:rPr>
        <w:t xml:space="preserve">high school </w:t>
      </w:r>
      <w:r w:rsidRPr="00791234">
        <w:rPr>
          <w:rFonts w:asciiTheme="minorHAnsi" w:hAnsiTheme="minorHAnsi" w:cstheme="minorHAnsi"/>
          <w:bCs/>
          <w:sz w:val="22"/>
          <w:szCs w:val="22"/>
        </w:rPr>
        <w:t>youth (</w:t>
      </w:r>
      <w:r w:rsidR="009676DC" w:rsidRPr="00791234">
        <w:rPr>
          <w:rFonts w:asciiTheme="minorHAnsi" w:hAnsiTheme="minorHAnsi" w:cstheme="minorHAnsi"/>
          <w:bCs/>
          <w:sz w:val="22"/>
          <w:szCs w:val="22"/>
        </w:rPr>
        <w:t>7</w:t>
      </w:r>
      <w:r w:rsidR="000165E5" w:rsidRPr="00791234">
        <w:rPr>
          <w:rFonts w:asciiTheme="minorHAnsi" w:hAnsiTheme="minorHAnsi" w:cstheme="minorHAnsi"/>
          <w:bCs/>
          <w:sz w:val="22"/>
          <w:szCs w:val="22"/>
        </w:rPr>
        <w:t>5</w:t>
      </w:r>
      <w:r w:rsidR="009676DC" w:rsidRPr="00791234">
        <w:rPr>
          <w:rFonts w:asciiTheme="minorHAnsi" w:hAnsiTheme="minorHAnsi" w:cstheme="minorHAnsi"/>
          <w:bCs/>
          <w:sz w:val="22"/>
          <w:szCs w:val="22"/>
        </w:rPr>
        <w:t>%</w:t>
      </w:r>
      <w:r w:rsidRPr="00791234">
        <w:rPr>
          <w:rFonts w:asciiTheme="minorHAnsi" w:hAnsiTheme="minorHAnsi" w:cstheme="minorHAnsi"/>
          <w:bCs/>
          <w:sz w:val="22"/>
          <w:szCs w:val="22"/>
        </w:rPr>
        <w:t>)</w:t>
      </w:r>
      <w:r w:rsidR="009676DC" w:rsidRPr="00791234">
        <w:rPr>
          <w:rFonts w:asciiTheme="minorHAnsi" w:hAnsiTheme="minorHAnsi" w:cstheme="minorHAnsi"/>
          <w:bCs/>
          <w:sz w:val="22"/>
          <w:szCs w:val="22"/>
        </w:rPr>
        <w:t xml:space="preserve"> are aware of police party patrols </w:t>
      </w:r>
      <w:r w:rsidRPr="00791234">
        <w:rPr>
          <w:rFonts w:asciiTheme="minorHAnsi" w:hAnsiTheme="minorHAnsi" w:cstheme="minorHAnsi"/>
          <w:bCs/>
          <w:sz w:val="22"/>
          <w:szCs w:val="22"/>
        </w:rPr>
        <w:t xml:space="preserve">occurring </w:t>
      </w:r>
      <w:r w:rsidR="009676DC" w:rsidRPr="00791234">
        <w:rPr>
          <w:rFonts w:asciiTheme="minorHAnsi" w:hAnsiTheme="minorHAnsi" w:cstheme="minorHAnsi"/>
          <w:bCs/>
          <w:sz w:val="22"/>
          <w:szCs w:val="22"/>
        </w:rPr>
        <w:t xml:space="preserve">in Trumbull. </w:t>
      </w:r>
    </w:p>
    <w:p w14:paraId="1E2EDFF1" w14:textId="77777777" w:rsidR="007654D6" w:rsidRPr="00791234" w:rsidRDefault="007654D6" w:rsidP="00C142D7">
      <w:pPr>
        <w:jc w:val="both"/>
        <w:rPr>
          <w:rFonts w:asciiTheme="minorHAnsi" w:hAnsiTheme="minorHAnsi" w:cstheme="minorHAnsi"/>
          <w:bCs/>
          <w:sz w:val="22"/>
          <w:szCs w:val="22"/>
        </w:rPr>
      </w:pPr>
    </w:p>
    <w:p w14:paraId="5FA2D6AC" w14:textId="03772943" w:rsidR="00737212" w:rsidRPr="00791234" w:rsidRDefault="00737212" w:rsidP="00C142D7">
      <w:pPr>
        <w:jc w:val="both"/>
        <w:rPr>
          <w:rFonts w:asciiTheme="minorHAnsi" w:hAnsiTheme="minorHAnsi" w:cstheme="minorHAnsi"/>
          <w:bCs/>
          <w:sz w:val="22"/>
          <w:szCs w:val="22"/>
        </w:rPr>
      </w:pPr>
      <w:r w:rsidRPr="00791234">
        <w:rPr>
          <w:rFonts w:asciiTheme="minorHAnsi" w:hAnsiTheme="minorHAnsi" w:cstheme="minorHAnsi"/>
          <w:bCs/>
          <w:noProof/>
          <w:sz w:val="22"/>
          <w:szCs w:val="22"/>
        </w:rPr>
        <w:drawing>
          <wp:inline distT="0" distB="0" distL="0" distR="0" wp14:anchorId="46B68E8F" wp14:editId="02016124">
            <wp:extent cx="6257925" cy="18859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78928" w14:textId="77777777" w:rsidR="00E23F5E" w:rsidRPr="00791234" w:rsidRDefault="00E23F5E" w:rsidP="00E23F5E">
      <w:pPr>
        <w:rPr>
          <w:rFonts w:asciiTheme="minorHAnsi" w:hAnsiTheme="minorHAnsi" w:cstheme="minorHAnsi"/>
          <w:sz w:val="22"/>
          <w:szCs w:val="22"/>
        </w:rPr>
      </w:pPr>
      <w:bookmarkStart w:id="13" w:name="_Toc505692409"/>
    </w:p>
    <w:p w14:paraId="05126D9D" w14:textId="2DFC5A9A" w:rsidR="003B29C6" w:rsidRPr="00791234" w:rsidRDefault="0067657A" w:rsidP="00E23F5E">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6E1F44" w:rsidRPr="00791234">
        <w:rPr>
          <w:rFonts w:asciiTheme="minorHAnsi" w:hAnsiTheme="minorHAnsi" w:cstheme="minorHAnsi"/>
          <w:b/>
          <w:bCs/>
          <w:color w:val="002060"/>
          <w:sz w:val="22"/>
          <w:szCs w:val="22"/>
        </w:rPr>
        <w:t>5</w:t>
      </w:r>
      <w:r w:rsidRPr="00791234">
        <w:rPr>
          <w:rFonts w:asciiTheme="minorHAnsi" w:hAnsiTheme="minorHAnsi" w:cstheme="minorHAnsi"/>
          <w:b/>
          <w:bCs/>
          <w:color w:val="002060"/>
          <w:sz w:val="22"/>
          <w:szCs w:val="22"/>
        </w:rPr>
        <w:t xml:space="preserve">. </w:t>
      </w:r>
      <w:r w:rsidR="008D6B48" w:rsidRPr="00791234">
        <w:rPr>
          <w:rFonts w:asciiTheme="minorHAnsi" w:hAnsiTheme="minorHAnsi" w:cstheme="minorHAnsi"/>
          <w:b/>
          <w:bCs/>
          <w:color w:val="002060"/>
          <w:sz w:val="22"/>
          <w:szCs w:val="22"/>
        </w:rPr>
        <w:t>Enforcement &amp; Laws</w:t>
      </w:r>
      <w:r w:rsidRPr="00791234">
        <w:rPr>
          <w:rFonts w:asciiTheme="minorHAnsi" w:hAnsiTheme="minorHAnsi" w:cstheme="minorHAnsi"/>
          <w:b/>
          <w:bCs/>
          <w:color w:val="002060"/>
          <w:sz w:val="22"/>
          <w:szCs w:val="22"/>
        </w:rPr>
        <w:t xml:space="preserve">, 2013 to </w:t>
      </w:r>
      <w:bookmarkEnd w:id="13"/>
      <w:r w:rsidR="002B2EBA" w:rsidRPr="00791234">
        <w:rPr>
          <w:rFonts w:asciiTheme="minorHAnsi" w:hAnsiTheme="minorHAnsi" w:cstheme="minorHAnsi"/>
          <w:b/>
          <w:bCs/>
          <w:color w:val="002060"/>
          <w:sz w:val="22"/>
          <w:szCs w:val="22"/>
        </w:rPr>
        <w:t>2021</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933"/>
        <w:gridCol w:w="934"/>
        <w:gridCol w:w="871"/>
        <w:gridCol w:w="871"/>
        <w:gridCol w:w="871"/>
        <w:gridCol w:w="762"/>
        <w:gridCol w:w="828"/>
      </w:tblGrid>
      <w:tr w:rsidR="002B2EBA" w:rsidRPr="00791234" w14:paraId="21241271" w14:textId="77777777" w:rsidTr="002B2EBA">
        <w:tc>
          <w:tcPr>
            <w:tcW w:w="4933" w:type="dxa"/>
            <w:tcBorders>
              <w:top w:val="single" w:sz="4" w:space="0" w:color="5B9BD5"/>
              <w:left w:val="single" w:sz="4" w:space="0" w:color="5B9BD5"/>
              <w:bottom w:val="single" w:sz="4" w:space="0" w:color="5B9BD5"/>
              <w:right w:val="nil"/>
            </w:tcBorders>
            <w:shd w:val="clear" w:color="auto" w:fill="5B9BD5"/>
          </w:tcPr>
          <w:p w14:paraId="2F03CD71" w14:textId="77777777" w:rsidR="002B2EBA" w:rsidRPr="00791234" w:rsidRDefault="002B2EBA" w:rsidP="00361E49">
            <w:pPr>
              <w:pStyle w:val="BodyText"/>
              <w:tabs>
                <w:tab w:val="clear" w:pos="7200"/>
                <w:tab w:val="clear" w:pos="8640"/>
                <w:tab w:val="center" w:leader="dot" w:pos="7110"/>
                <w:tab w:val="center" w:leader="dot" w:pos="8820"/>
                <w:tab w:val="left" w:pos="10080"/>
              </w:tabs>
              <w:rPr>
                <w:rFonts w:asciiTheme="minorHAnsi" w:eastAsia="Calibri" w:hAnsiTheme="minorHAnsi" w:cstheme="minorHAnsi"/>
                <w:b/>
                <w:color w:val="FFFFFF"/>
                <w:sz w:val="22"/>
                <w:szCs w:val="22"/>
              </w:rPr>
            </w:pPr>
          </w:p>
        </w:tc>
        <w:tc>
          <w:tcPr>
            <w:tcW w:w="934" w:type="dxa"/>
            <w:tcBorders>
              <w:top w:val="single" w:sz="4" w:space="0" w:color="5B9BD5"/>
              <w:left w:val="nil"/>
              <w:bottom w:val="single" w:sz="4" w:space="0" w:color="5B9BD5"/>
              <w:right w:val="nil"/>
            </w:tcBorders>
            <w:shd w:val="clear" w:color="auto" w:fill="5B9BD5"/>
          </w:tcPr>
          <w:p w14:paraId="3FED44BD"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Grade</w:t>
            </w:r>
          </w:p>
        </w:tc>
        <w:tc>
          <w:tcPr>
            <w:tcW w:w="871" w:type="dxa"/>
            <w:tcBorders>
              <w:top w:val="single" w:sz="4" w:space="0" w:color="5B9BD5"/>
              <w:left w:val="nil"/>
              <w:bottom w:val="single" w:sz="4" w:space="0" w:color="5B9BD5"/>
              <w:right w:val="nil"/>
            </w:tcBorders>
            <w:shd w:val="clear" w:color="auto" w:fill="5B9BD5"/>
          </w:tcPr>
          <w:p w14:paraId="0C72D497"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2013</w:t>
            </w:r>
          </w:p>
          <w:p w14:paraId="2C5254BC"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871" w:type="dxa"/>
            <w:tcBorders>
              <w:top w:val="single" w:sz="4" w:space="0" w:color="5B9BD5"/>
              <w:left w:val="nil"/>
              <w:bottom w:val="single" w:sz="4" w:space="0" w:color="5B9BD5"/>
              <w:right w:val="nil"/>
            </w:tcBorders>
            <w:shd w:val="clear" w:color="auto" w:fill="5B9BD5"/>
          </w:tcPr>
          <w:p w14:paraId="6D898CC2"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2015</w:t>
            </w:r>
          </w:p>
          <w:p w14:paraId="50E9CDDC"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871" w:type="dxa"/>
            <w:tcBorders>
              <w:top w:val="single" w:sz="4" w:space="0" w:color="5B9BD5"/>
              <w:left w:val="nil"/>
              <w:bottom w:val="single" w:sz="4" w:space="0" w:color="5B9BD5"/>
              <w:right w:val="single" w:sz="4" w:space="0" w:color="5B9BD5"/>
            </w:tcBorders>
            <w:shd w:val="clear" w:color="auto" w:fill="5B9BD5"/>
          </w:tcPr>
          <w:p w14:paraId="348B539A"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2017</w:t>
            </w:r>
          </w:p>
          <w:p w14:paraId="60131D40"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62" w:type="dxa"/>
            <w:tcBorders>
              <w:top w:val="single" w:sz="4" w:space="0" w:color="5B9BD5"/>
              <w:left w:val="nil"/>
              <w:bottom w:val="single" w:sz="4" w:space="0" w:color="5B9BD5"/>
              <w:right w:val="nil"/>
            </w:tcBorders>
            <w:shd w:val="clear" w:color="auto" w:fill="5B9BD5"/>
          </w:tcPr>
          <w:p w14:paraId="24EE8478"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2019</w:t>
            </w:r>
          </w:p>
          <w:p w14:paraId="79EC6E6C" w14:textId="6D5CBBA5"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828" w:type="dxa"/>
            <w:tcBorders>
              <w:top w:val="single" w:sz="4" w:space="0" w:color="5B9BD5"/>
              <w:left w:val="nil"/>
              <w:bottom w:val="single" w:sz="4" w:space="0" w:color="5B9BD5"/>
              <w:right w:val="single" w:sz="4" w:space="0" w:color="5B9BD5"/>
            </w:tcBorders>
            <w:shd w:val="clear" w:color="auto" w:fill="5B9BD5"/>
          </w:tcPr>
          <w:p w14:paraId="58560614" w14:textId="60676722"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2021</w:t>
            </w:r>
          </w:p>
          <w:p w14:paraId="77340155" w14:textId="77777777" w:rsidR="002B2EBA" w:rsidRPr="00791234" w:rsidRDefault="002B2EBA" w:rsidP="00361E49">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r>
      <w:tr w:rsidR="002B2EBA" w:rsidRPr="00791234" w14:paraId="3394F655" w14:textId="77777777" w:rsidTr="009D327C">
        <w:tc>
          <w:tcPr>
            <w:tcW w:w="4933" w:type="dxa"/>
            <w:vMerge w:val="restart"/>
            <w:shd w:val="clear" w:color="auto" w:fill="DEEAF6"/>
          </w:tcPr>
          <w:p w14:paraId="7FE43690" w14:textId="77777777" w:rsidR="002B2EBA" w:rsidRPr="00791234" w:rsidRDefault="002B2EBA" w:rsidP="002B2EBA">
            <w:pPr>
              <w:pStyle w:val="BodyText"/>
              <w:tabs>
                <w:tab w:val="clear" w:pos="7200"/>
                <w:tab w:val="clear" w:pos="8640"/>
                <w:tab w:val="center" w:leader="dot" w:pos="7110"/>
                <w:tab w:val="center" w:leader="do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Are you aware of the Social Host Law (a law that makes it illegal for any adult to provide a place for teens to drink alcohol)?</w:t>
            </w:r>
          </w:p>
        </w:tc>
        <w:tc>
          <w:tcPr>
            <w:tcW w:w="934" w:type="dxa"/>
            <w:shd w:val="clear" w:color="auto" w:fill="DEEAF6"/>
            <w:vAlign w:val="center"/>
          </w:tcPr>
          <w:p w14:paraId="710E3762"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71" w:type="dxa"/>
            <w:shd w:val="clear" w:color="auto" w:fill="DEEAF6"/>
            <w:vAlign w:val="center"/>
          </w:tcPr>
          <w:p w14:paraId="496F9B38"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71" w:type="dxa"/>
            <w:shd w:val="clear" w:color="auto" w:fill="DEEAF6"/>
            <w:vAlign w:val="center"/>
          </w:tcPr>
          <w:p w14:paraId="59A28D7B"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71" w:type="dxa"/>
            <w:shd w:val="clear" w:color="auto" w:fill="DEEAF6"/>
            <w:vAlign w:val="center"/>
          </w:tcPr>
          <w:p w14:paraId="4C1A953A" w14:textId="77777777"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2" w:type="dxa"/>
            <w:shd w:val="clear" w:color="auto" w:fill="DEEAF6"/>
            <w:vAlign w:val="center"/>
          </w:tcPr>
          <w:p w14:paraId="21090834" w14:textId="0C0ED8FC" w:rsidR="002B2EBA" w:rsidRPr="00791234" w:rsidRDefault="002B2EB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28" w:type="dxa"/>
            <w:shd w:val="clear" w:color="auto" w:fill="DEEAF6"/>
            <w:vAlign w:val="center"/>
          </w:tcPr>
          <w:p w14:paraId="32DBC157" w14:textId="28F06793" w:rsidR="002B2EBA" w:rsidRPr="00791234" w:rsidRDefault="00F6303A" w:rsidP="002B2EB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881EE7" w:rsidRPr="00791234" w14:paraId="0349E2E1" w14:textId="77777777" w:rsidTr="00881EE7">
        <w:tc>
          <w:tcPr>
            <w:tcW w:w="4933" w:type="dxa"/>
            <w:vMerge/>
            <w:shd w:val="clear" w:color="auto" w:fill="DEEAF6"/>
          </w:tcPr>
          <w:p w14:paraId="74BAD88B" w14:textId="77777777" w:rsidR="00881EE7" w:rsidRPr="00791234" w:rsidRDefault="00881EE7" w:rsidP="00881EE7">
            <w:pPr>
              <w:pStyle w:val="BodyText"/>
              <w:tabs>
                <w:tab w:val="clear" w:pos="7200"/>
                <w:tab w:val="clear" w:pos="8640"/>
                <w:tab w:val="center" w:leader="dot" w:pos="7110"/>
                <w:tab w:val="center" w:leader="dot" w:pos="8820"/>
                <w:tab w:val="left" w:pos="10080"/>
              </w:tabs>
              <w:rPr>
                <w:rFonts w:asciiTheme="minorHAnsi" w:eastAsia="Calibri" w:hAnsiTheme="minorHAnsi" w:cstheme="minorHAnsi"/>
                <w:sz w:val="22"/>
                <w:szCs w:val="22"/>
              </w:rPr>
            </w:pPr>
          </w:p>
        </w:tc>
        <w:tc>
          <w:tcPr>
            <w:tcW w:w="934" w:type="dxa"/>
            <w:shd w:val="clear" w:color="auto" w:fill="DEEAF6"/>
            <w:vAlign w:val="center"/>
          </w:tcPr>
          <w:p w14:paraId="3F123924"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71" w:type="dxa"/>
            <w:shd w:val="clear" w:color="auto" w:fill="DEEAF6"/>
            <w:vAlign w:val="center"/>
          </w:tcPr>
          <w:p w14:paraId="3927029B" w14:textId="5C8ADF14"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871" w:type="dxa"/>
            <w:shd w:val="clear" w:color="auto" w:fill="DEEAF6"/>
            <w:vAlign w:val="center"/>
          </w:tcPr>
          <w:p w14:paraId="289BB6B2" w14:textId="4834292B" w:rsidR="00881EE7" w:rsidRPr="00791234" w:rsidRDefault="00DF7E11"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78</w:t>
            </w:r>
          </w:p>
        </w:tc>
        <w:tc>
          <w:tcPr>
            <w:tcW w:w="871" w:type="dxa"/>
            <w:shd w:val="clear" w:color="auto" w:fill="DEEAF6"/>
            <w:vAlign w:val="center"/>
          </w:tcPr>
          <w:p w14:paraId="78BCA1F4"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77</w:t>
            </w:r>
          </w:p>
        </w:tc>
        <w:tc>
          <w:tcPr>
            <w:tcW w:w="762" w:type="dxa"/>
            <w:shd w:val="clear" w:color="auto" w:fill="DEEAF6"/>
            <w:vAlign w:val="center"/>
          </w:tcPr>
          <w:p w14:paraId="0EEF7972" w14:textId="30A7055A"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c>
          <w:tcPr>
            <w:tcW w:w="828" w:type="dxa"/>
            <w:shd w:val="clear" w:color="auto" w:fill="DEEAF6"/>
            <w:vAlign w:val="center"/>
          </w:tcPr>
          <w:p w14:paraId="779DFEEE" w14:textId="018A9688"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71</w:t>
            </w:r>
          </w:p>
        </w:tc>
      </w:tr>
      <w:tr w:rsidR="00881EE7" w:rsidRPr="00791234" w14:paraId="79F81DEF" w14:textId="77777777" w:rsidTr="009D327C">
        <w:tc>
          <w:tcPr>
            <w:tcW w:w="4933" w:type="dxa"/>
            <w:vMerge w:val="restart"/>
            <w:shd w:val="clear" w:color="auto" w:fill="auto"/>
          </w:tcPr>
          <w:p w14:paraId="4491934D" w14:textId="77777777" w:rsidR="00881EE7" w:rsidRPr="00791234" w:rsidRDefault="00881EE7" w:rsidP="00881EE7">
            <w:pPr>
              <w:pStyle w:val="BodyText"/>
              <w:tabs>
                <w:tab w:val="clear" w:pos="7200"/>
                <w:tab w:val="clear" w:pos="8640"/>
                <w:tab w:val="center" w:leader="dot" w:pos="7110"/>
                <w:tab w:val="center" w:leader="do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Have you heard about the anonymous underage drinking </w:t>
            </w:r>
            <w:proofErr w:type="spellStart"/>
            <w:r w:rsidRPr="00791234">
              <w:rPr>
                <w:rFonts w:asciiTheme="minorHAnsi" w:eastAsia="Calibri" w:hAnsiTheme="minorHAnsi" w:cstheme="minorHAnsi"/>
                <w:sz w:val="22"/>
                <w:szCs w:val="22"/>
              </w:rPr>
              <w:t>TipsLine</w:t>
            </w:r>
            <w:proofErr w:type="spellEnd"/>
            <w:r w:rsidRPr="00791234">
              <w:rPr>
                <w:rFonts w:asciiTheme="minorHAnsi" w:eastAsia="Calibri" w:hAnsiTheme="minorHAnsi" w:cstheme="minorHAnsi"/>
                <w:sz w:val="22"/>
                <w:szCs w:val="22"/>
              </w:rPr>
              <w:t xml:space="preserve"> in Trumbull?</w:t>
            </w:r>
          </w:p>
        </w:tc>
        <w:tc>
          <w:tcPr>
            <w:tcW w:w="934" w:type="dxa"/>
            <w:shd w:val="clear" w:color="auto" w:fill="auto"/>
            <w:vAlign w:val="center"/>
          </w:tcPr>
          <w:p w14:paraId="1FCCC858"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71" w:type="dxa"/>
            <w:shd w:val="clear" w:color="auto" w:fill="auto"/>
            <w:vAlign w:val="center"/>
          </w:tcPr>
          <w:p w14:paraId="0E2E9A82"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47</w:t>
            </w:r>
          </w:p>
        </w:tc>
        <w:tc>
          <w:tcPr>
            <w:tcW w:w="871" w:type="dxa"/>
            <w:shd w:val="clear" w:color="auto" w:fill="auto"/>
            <w:vAlign w:val="center"/>
          </w:tcPr>
          <w:p w14:paraId="2CEA2C18"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c>
          <w:tcPr>
            <w:tcW w:w="871" w:type="dxa"/>
            <w:shd w:val="clear" w:color="auto" w:fill="auto"/>
            <w:vAlign w:val="center"/>
          </w:tcPr>
          <w:p w14:paraId="2EAA5768"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44</w:t>
            </w:r>
          </w:p>
        </w:tc>
        <w:tc>
          <w:tcPr>
            <w:tcW w:w="762" w:type="dxa"/>
            <w:vAlign w:val="center"/>
          </w:tcPr>
          <w:p w14:paraId="2E0BA580" w14:textId="12852451"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c>
          <w:tcPr>
            <w:tcW w:w="828" w:type="dxa"/>
            <w:vAlign w:val="center"/>
          </w:tcPr>
          <w:p w14:paraId="57E7FD95" w14:textId="76F75A5F"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r>
      <w:tr w:rsidR="00881EE7" w:rsidRPr="00791234" w14:paraId="2B78AC82" w14:textId="77777777" w:rsidTr="009D327C">
        <w:tc>
          <w:tcPr>
            <w:tcW w:w="4933" w:type="dxa"/>
            <w:vMerge/>
            <w:shd w:val="clear" w:color="auto" w:fill="auto"/>
          </w:tcPr>
          <w:p w14:paraId="3EA14DBD" w14:textId="77777777" w:rsidR="00881EE7" w:rsidRPr="00791234" w:rsidRDefault="00881EE7" w:rsidP="00881EE7">
            <w:pPr>
              <w:pStyle w:val="BodyText"/>
              <w:tabs>
                <w:tab w:val="clear" w:pos="7200"/>
                <w:tab w:val="clear" w:pos="8640"/>
                <w:tab w:val="center" w:leader="dot" w:pos="7110"/>
                <w:tab w:val="center" w:leader="dot" w:pos="8820"/>
                <w:tab w:val="left" w:pos="10080"/>
              </w:tabs>
              <w:rPr>
                <w:rFonts w:asciiTheme="minorHAnsi" w:eastAsia="Calibri" w:hAnsiTheme="minorHAnsi" w:cstheme="minorHAnsi"/>
                <w:sz w:val="22"/>
                <w:szCs w:val="22"/>
              </w:rPr>
            </w:pPr>
          </w:p>
        </w:tc>
        <w:tc>
          <w:tcPr>
            <w:tcW w:w="934" w:type="dxa"/>
            <w:shd w:val="clear" w:color="auto" w:fill="auto"/>
            <w:vAlign w:val="center"/>
          </w:tcPr>
          <w:p w14:paraId="4D302580"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71" w:type="dxa"/>
            <w:shd w:val="clear" w:color="auto" w:fill="auto"/>
            <w:vAlign w:val="center"/>
          </w:tcPr>
          <w:p w14:paraId="4B1B712C"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c>
          <w:tcPr>
            <w:tcW w:w="871" w:type="dxa"/>
            <w:shd w:val="clear" w:color="auto" w:fill="auto"/>
            <w:vAlign w:val="center"/>
          </w:tcPr>
          <w:p w14:paraId="76D17E5F"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75</w:t>
            </w:r>
          </w:p>
        </w:tc>
        <w:tc>
          <w:tcPr>
            <w:tcW w:w="871" w:type="dxa"/>
            <w:shd w:val="clear" w:color="auto" w:fill="auto"/>
            <w:vAlign w:val="center"/>
          </w:tcPr>
          <w:p w14:paraId="5DE9F719"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c>
          <w:tcPr>
            <w:tcW w:w="762" w:type="dxa"/>
            <w:vAlign w:val="center"/>
          </w:tcPr>
          <w:p w14:paraId="11D1110E" w14:textId="18CEEA01"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c>
          <w:tcPr>
            <w:tcW w:w="828" w:type="dxa"/>
            <w:vAlign w:val="center"/>
          </w:tcPr>
          <w:p w14:paraId="73B96C32" w14:textId="582FD324"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41</w:t>
            </w:r>
          </w:p>
        </w:tc>
      </w:tr>
      <w:tr w:rsidR="00881EE7" w:rsidRPr="00791234" w14:paraId="213002A7" w14:textId="77777777" w:rsidTr="009D327C">
        <w:tc>
          <w:tcPr>
            <w:tcW w:w="4933" w:type="dxa"/>
            <w:vMerge w:val="restart"/>
            <w:shd w:val="clear" w:color="auto" w:fill="DEEAF6"/>
          </w:tcPr>
          <w:p w14:paraId="4F7EB1E5" w14:textId="77777777" w:rsidR="00881EE7" w:rsidRPr="00791234" w:rsidRDefault="00881EE7" w:rsidP="00881EE7">
            <w:pPr>
              <w:pStyle w:val="BodyText"/>
              <w:tabs>
                <w:tab w:val="clear" w:pos="7200"/>
                <w:tab w:val="clear" w:pos="8640"/>
                <w:tab w:val="center" w:leader="dot" w:pos="7110"/>
                <w:tab w:val="center" w:leader="do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Are you aware the Trumbull Police Department routinely patrols at school events and in neighborhoods for underage drinking and drug use?</w:t>
            </w:r>
          </w:p>
        </w:tc>
        <w:tc>
          <w:tcPr>
            <w:tcW w:w="934" w:type="dxa"/>
            <w:shd w:val="clear" w:color="auto" w:fill="DEEAF6"/>
            <w:vAlign w:val="center"/>
          </w:tcPr>
          <w:p w14:paraId="4A7B80A6"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71" w:type="dxa"/>
            <w:shd w:val="clear" w:color="auto" w:fill="DEEAF6"/>
            <w:vAlign w:val="center"/>
          </w:tcPr>
          <w:p w14:paraId="7F032DB4"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71" w:type="dxa"/>
            <w:shd w:val="clear" w:color="auto" w:fill="DEEAF6"/>
            <w:vAlign w:val="center"/>
          </w:tcPr>
          <w:p w14:paraId="37FD4495"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71" w:type="dxa"/>
            <w:shd w:val="clear" w:color="auto" w:fill="DEEAF6"/>
            <w:vAlign w:val="center"/>
          </w:tcPr>
          <w:p w14:paraId="0A3CDB14"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2" w:type="dxa"/>
            <w:shd w:val="clear" w:color="auto" w:fill="DEEAF6"/>
            <w:vAlign w:val="center"/>
          </w:tcPr>
          <w:p w14:paraId="2B213116" w14:textId="54F3F324"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828" w:type="dxa"/>
            <w:shd w:val="clear" w:color="auto" w:fill="DEEAF6"/>
            <w:vAlign w:val="center"/>
          </w:tcPr>
          <w:p w14:paraId="5BAD44AA" w14:textId="1A4202BF"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881EE7" w:rsidRPr="00791234" w14:paraId="58AE6F08" w14:textId="77777777" w:rsidTr="00881EE7">
        <w:tc>
          <w:tcPr>
            <w:tcW w:w="4933" w:type="dxa"/>
            <w:vMerge/>
            <w:shd w:val="clear" w:color="auto" w:fill="DEEAF6"/>
          </w:tcPr>
          <w:p w14:paraId="49E292CA" w14:textId="77777777" w:rsidR="00881EE7" w:rsidRPr="00791234" w:rsidRDefault="00881EE7" w:rsidP="00881EE7">
            <w:pPr>
              <w:pStyle w:val="BodyText"/>
              <w:tabs>
                <w:tab w:val="clear" w:pos="7200"/>
                <w:tab w:val="clear" w:pos="8640"/>
                <w:tab w:val="center" w:leader="dot" w:pos="7110"/>
                <w:tab w:val="center" w:leader="dot" w:pos="8820"/>
                <w:tab w:val="left" w:pos="10080"/>
              </w:tabs>
              <w:rPr>
                <w:rFonts w:asciiTheme="minorHAnsi" w:eastAsia="Calibri" w:hAnsiTheme="minorHAnsi" w:cstheme="minorHAnsi"/>
                <w:b/>
                <w:sz w:val="22"/>
                <w:szCs w:val="22"/>
              </w:rPr>
            </w:pPr>
          </w:p>
        </w:tc>
        <w:tc>
          <w:tcPr>
            <w:tcW w:w="934" w:type="dxa"/>
            <w:shd w:val="clear" w:color="auto" w:fill="DEEAF6"/>
            <w:vAlign w:val="center"/>
          </w:tcPr>
          <w:p w14:paraId="14262C39"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71" w:type="dxa"/>
            <w:shd w:val="clear" w:color="auto" w:fill="DEEAF6"/>
            <w:vAlign w:val="center"/>
          </w:tcPr>
          <w:p w14:paraId="177B3C35" w14:textId="0AD0BE25"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871" w:type="dxa"/>
            <w:shd w:val="clear" w:color="auto" w:fill="DEEAF6"/>
            <w:vAlign w:val="center"/>
          </w:tcPr>
          <w:p w14:paraId="6DC18B40" w14:textId="504E576A" w:rsidR="00881EE7" w:rsidRPr="00791234" w:rsidRDefault="00DF7E11"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78</w:t>
            </w:r>
          </w:p>
        </w:tc>
        <w:tc>
          <w:tcPr>
            <w:tcW w:w="871" w:type="dxa"/>
            <w:shd w:val="clear" w:color="auto" w:fill="DEEAF6"/>
            <w:vAlign w:val="center"/>
          </w:tcPr>
          <w:p w14:paraId="350819D3" w14:textId="77777777"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79</w:t>
            </w:r>
          </w:p>
        </w:tc>
        <w:tc>
          <w:tcPr>
            <w:tcW w:w="762" w:type="dxa"/>
            <w:shd w:val="clear" w:color="auto" w:fill="DEEAF6"/>
            <w:vAlign w:val="center"/>
          </w:tcPr>
          <w:p w14:paraId="3E131D1C" w14:textId="4A9AEDDC"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c>
          <w:tcPr>
            <w:tcW w:w="828" w:type="dxa"/>
            <w:shd w:val="clear" w:color="auto" w:fill="DEEAF6"/>
            <w:vAlign w:val="center"/>
          </w:tcPr>
          <w:p w14:paraId="12D38BFF" w14:textId="202170FE" w:rsidR="00881EE7" w:rsidRPr="00791234" w:rsidRDefault="00881EE7" w:rsidP="00881EE7">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75</w:t>
            </w:r>
          </w:p>
        </w:tc>
      </w:tr>
    </w:tbl>
    <w:p w14:paraId="3FBD2B02" w14:textId="0751ECFB" w:rsidR="00AF7357" w:rsidRPr="00D555C1" w:rsidRDefault="00AF7357" w:rsidP="00FC14FD">
      <w:pPr>
        <w:pStyle w:val="Heading2"/>
        <w:spacing w:after="120"/>
        <w:rPr>
          <w:i w:val="0"/>
          <w:iCs w:val="0"/>
          <w:color w:val="4472C4" w:themeColor="accent1"/>
          <w:sz w:val="24"/>
          <w:szCs w:val="24"/>
        </w:rPr>
      </w:pPr>
      <w:bookmarkStart w:id="14" w:name="_Toc505692431"/>
      <w:bookmarkStart w:id="15" w:name="_Toc103325986"/>
      <w:r w:rsidRPr="00D555C1">
        <w:rPr>
          <w:i w:val="0"/>
          <w:iCs w:val="0"/>
          <w:color w:val="4472C4" w:themeColor="accent1"/>
          <w:sz w:val="24"/>
          <w:szCs w:val="24"/>
        </w:rPr>
        <w:lastRenderedPageBreak/>
        <w:t>Knowledge of Available Resources</w:t>
      </w:r>
      <w:bookmarkEnd w:id="14"/>
      <w:r w:rsidR="000165E5" w:rsidRPr="00D555C1">
        <w:rPr>
          <w:i w:val="0"/>
          <w:iCs w:val="0"/>
          <w:color w:val="4472C4" w:themeColor="accent1"/>
          <w:sz w:val="24"/>
          <w:szCs w:val="24"/>
        </w:rPr>
        <w:t xml:space="preserve"> </w:t>
      </w:r>
      <w:r w:rsidR="006E1F44" w:rsidRPr="00D555C1">
        <w:rPr>
          <w:i w:val="0"/>
          <w:iCs w:val="0"/>
          <w:color w:val="4472C4" w:themeColor="accent1"/>
          <w:sz w:val="24"/>
          <w:szCs w:val="24"/>
        </w:rPr>
        <w:t>(Table 6)</w:t>
      </w:r>
      <w:bookmarkEnd w:id="15"/>
    </w:p>
    <w:p w14:paraId="59E488C1" w14:textId="2246B755" w:rsidR="00E43094" w:rsidRPr="00791234" w:rsidRDefault="006D743A" w:rsidP="00E43094">
      <w:pPr>
        <w:rPr>
          <w:rFonts w:asciiTheme="minorHAnsi" w:hAnsiTheme="minorHAnsi" w:cstheme="minorHAnsi"/>
          <w:sz w:val="22"/>
          <w:szCs w:val="22"/>
        </w:rPr>
      </w:pPr>
      <w:r w:rsidRPr="00791234">
        <w:rPr>
          <w:rFonts w:asciiTheme="minorHAnsi" w:hAnsiTheme="minorHAnsi" w:cstheme="minorHAnsi"/>
          <w:sz w:val="22"/>
          <w:szCs w:val="22"/>
        </w:rPr>
        <w:t xml:space="preserve">In </w:t>
      </w:r>
      <w:r w:rsidR="002B2EBA" w:rsidRPr="00791234">
        <w:rPr>
          <w:rFonts w:asciiTheme="minorHAnsi" w:hAnsiTheme="minorHAnsi" w:cstheme="minorHAnsi"/>
          <w:sz w:val="22"/>
          <w:szCs w:val="22"/>
        </w:rPr>
        <w:t>2021</w:t>
      </w:r>
      <w:r w:rsidRPr="00791234">
        <w:rPr>
          <w:rFonts w:asciiTheme="minorHAnsi" w:hAnsiTheme="minorHAnsi" w:cstheme="minorHAnsi"/>
          <w:sz w:val="22"/>
          <w:szCs w:val="22"/>
        </w:rPr>
        <w:t>, 7</w:t>
      </w:r>
      <w:r w:rsidR="000165E5" w:rsidRPr="00791234">
        <w:rPr>
          <w:rFonts w:asciiTheme="minorHAnsi" w:hAnsiTheme="minorHAnsi" w:cstheme="minorHAnsi"/>
          <w:sz w:val="22"/>
          <w:szCs w:val="22"/>
        </w:rPr>
        <w:t>2</w:t>
      </w:r>
      <w:r w:rsidRPr="00791234">
        <w:rPr>
          <w:rFonts w:asciiTheme="minorHAnsi" w:hAnsiTheme="minorHAnsi" w:cstheme="minorHAnsi"/>
          <w:sz w:val="22"/>
          <w:szCs w:val="22"/>
        </w:rPr>
        <w:t>% of high school youth reported that th</w:t>
      </w:r>
      <w:r w:rsidR="005208AD" w:rsidRPr="00791234">
        <w:rPr>
          <w:rFonts w:asciiTheme="minorHAnsi" w:hAnsiTheme="minorHAnsi" w:cstheme="minorHAnsi"/>
          <w:sz w:val="22"/>
          <w:szCs w:val="22"/>
        </w:rPr>
        <w:t>e</w:t>
      </w:r>
      <w:r w:rsidRPr="00791234">
        <w:rPr>
          <w:rFonts w:asciiTheme="minorHAnsi" w:hAnsiTheme="minorHAnsi" w:cstheme="minorHAnsi"/>
          <w:sz w:val="22"/>
          <w:szCs w:val="22"/>
        </w:rPr>
        <w:t xml:space="preserve">y did </w:t>
      </w:r>
      <w:r w:rsidR="005208AD" w:rsidRPr="00791234">
        <w:rPr>
          <w:rFonts w:asciiTheme="minorHAnsi" w:hAnsiTheme="minorHAnsi" w:cstheme="minorHAnsi"/>
          <w:sz w:val="22"/>
          <w:szCs w:val="22"/>
        </w:rPr>
        <w:t>know where to go for help if they had concern</w:t>
      </w:r>
      <w:r w:rsidR="00FA12BD" w:rsidRPr="00791234">
        <w:rPr>
          <w:rFonts w:asciiTheme="minorHAnsi" w:hAnsiTheme="minorHAnsi" w:cstheme="minorHAnsi"/>
          <w:sz w:val="22"/>
          <w:szCs w:val="22"/>
        </w:rPr>
        <w:t xml:space="preserve">s </w:t>
      </w:r>
      <w:r w:rsidR="005208AD" w:rsidRPr="00791234">
        <w:rPr>
          <w:rFonts w:asciiTheme="minorHAnsi" w:hAnsiTheme="minorHAnsi" w:cstheme="minorHAnsi"/>
          <w:sz w:val="22"/>
          <w:szCs w:val="22"/>
        </w:rPr>
        <w:t>about depression or anxiety and 7</w:t>
      </w:r>
      <w:r w:rsidR="000165E5" w:rsidRPr="00791234">
        <w:rPr>
          <w:rFonts w:asciiTheme="minorHAnsi" w:hAnsiTheme="minorHAnsi" w:cstheme="minorHAnsi"/>
          <w:sz w:val="22"/>
          <w:szCs w:val="22"/>
        </w:rPr>
        <w:t>2</w:t>
      </w:r>
      <w:r w:rsidR="005208AD" w:rsidRPr="00791234">
        <w:rPr>
          <w:rFonts w:asciiTheme="minorHAnsi" w:hAnsiTheme="minorHAnsi" w:cstheme="minorHAnsi"/>
          <w:sz w:val="22"/>
          <w:szCs w:val="22"/>
        </w:rPr>
        <w:t xml:space="preserve">% reported they knew where to go for help if they were concerned about a family member or friend who may be struggling with substance use issues. </w:t>
      </w:r>
      <w:r w:rsidR="000165E5" w:rsidRPr="00791234">
        <w:rPr>
          <w:rFonts w:asciiTheme="minorHAnsi" w:hAnsiTheme="minorHAnsi" w:cstheme="minorHAnsi"/>
          <w:sz w:val="22"/>
          <w:szCs w:val="22"/>
        </w:rPr>
        <w:t xml:space="preserve">These </w:t>
      </w:r>
      <w:r w:rsidR="00A63EA0" w:rsidRPr="00791234">
        <w:rPr>
          <w:rFonts w:asciiTheme="minorHAnsi" w:hAnsiTheme="minorHAnsi" w:cstheme="minorHAnsi"/>
          <w:sz w:val="22"/>
          <w:szCs w:val="22"/>
        </w:rPr>
        <w:t>percentages</w:t>
      </w:r>
      <w:r w:rsidR="000165E5" w:rsidRPr="00791234">
        <w:rPr>
          <w:rFonts w:asciiTheme="minorHAnsi" w:hAnsiTheme="minorHAnsi" w:cstheme="minorHAnsi"/>
          <w:sz w:val="22"/>
          <w:szCs w:val="22"/>
        </w:rPr>
        <w:t xml:space="preserve"> have decreased since we began surveying on this </w:t>
      </w:r>
      <w:r w:rsidR="00A63EA0" w:rsidRPr="00791234">
        <w:rPr>
          <w:rFonts w:asciiTheme="minorHAnsi" w:hAnsiTheme="minorHAnsi" w:cstheme="minorHAnsi"/>
          <w:sz w:val="22"/>
          <w:szCs w:val="22"/>
        </w:rPr>
        <w:t xml:space="preserve">in 2017. </w:t>
      </w:r>
    </w:p>
    <w:p w14:paraId="01B89D48" w14:textId="227684FC" w:rsidR="005208AD" w:rsidRPr="00791234" w:rsidRDefault="005208AD" w:rsidP="00E43094">
      <w:pPr>
        <w:rPr>
          <w:rFonts w:asciiTheme="minorHAnsi" w:hAnsiTheme="minorHAnsi" w:cstheme="minorHAnsi"/>
          <w:sz w:val="22"/>
          <w:szCs w:val="22"/>
        </w:rPr>
      </w:pPr>
    </w:p>
    <w:p w14:paraId="4FA57392" w14:textId="67740E37" w:rsidR="008C19A7" w:rsidRPr="00791234" w:rsidRDefault="008C19A7" w:rsidP="008C19A7">
      <w:pPr>
        <w:rPr>
          <w:rFonts w:asciiTheme="minorHAnsi" w:hAnsiTheme="minorHAnsi" w:cstheme="minorHAnsi"/>
          <w:sz w:val="22"/>
          <w:szCs w:val="22"/>
        </w:rPr>
      </w:pPr>
      <w:r w:rsidRPr="00791234">
        <w:rPr>
          <w:rFonts w:asciiTheme="minorHAnsi" w:hAnsiTheme="minorHAnsi" w:cstheme="minorHAnsi"/>
          <w:bCs/>
          <w:noProof/>
          <w:sz w:val="22"/>
          <w:szCs w:val="22"/>
        </w:rPr>
        <w:drawing>
          <wp:inline distT="0" distB="0" distL="0" distR="0" wp14:anchorId="6A524C3D" wp14:editId="0F4095C5">
            <wp:extent cx="5153025" cy="21336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AD94F6" w14:textId="77777777" w:rsidR="000165E5" w:rsidRPr="00791234" w:rsidRDefault="000165E5" w:rsidP="00F20E2D">
      <w:pPr>
        <w:rPr>
          <w:rFonts w:asciiTheme="minorHAnsi" w:hAnsiTheme="minorHAnsi" w:cstheme="minorHAnsi"/>
          <w:b/>
          <w:bCs/>
          <w:color w:val="002060"/>
          <w:sz w:val="22"/>
          <w:szCs w:val="22"/>
        </w:rPr>
      </w:pPr>
      <w:bookmarkStart w:id="16" w:name="_Toc505692407"/>
    </w:p>
    <w:p w14:paraId="3D3E008E" w14:textId="15C49C51" w:rsidR="00F20E2D" w:rsidRPr="00791234" w:rsidRDefault="00F20E2D" w:rsidP="00F20E2D">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6E1F44" w:rsidRPr="00791234">
        <w:rPr>
          <w:rFonts w:asciiTheme="minorHAnsi" w:hAnsiTheme="minorHAnsi" w:cstheme="minorHAnsi"/>
          <w:b/>
          <w:bCs/>
          <w:color w:val="002060"/>
          <w:sz w:val="22"/>
          <w:szCs w:val="22"/>
        </w:rPr>
        <w:t>6</w:t>
      </w:r>
      <w:r w:rsidRPr="00791234">
        <w:rPr>
          <w:rFonts w:asciiTheme="minorHAnsi" w:hAnsiTheme="minorHAnsi" w:cstheme="minorHAnsi"/>
          <w:b/>
          <w:bCs/>
          <w:color w:val="002060"/>
          <w:sz w:val="22"/>
          <w:szCs w:val="22"/>
        </w:rPr>
        <w:t>. Knowledge of Available Resources, 2017 to 2021</w:t>
      </w:r>
    </w:p>
    <w:tbl>
      <w:tblPr>
        <w:tblW w:w="1007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866"/>
        <w:gridCol w:w="804"/>
        <w:gridCol w:w="835"/>
        <w:gridCol w:w="758"/>
        <w:gridCol w:w="807"/>
      </w:tblGrid>
      <w:tr w:rsidR="00F20E2D" w:rsidRPr="00791234" w14:paraId="6C1BF846" w14:textId="77777777" w:rsidTr="00FF2D11">
        <w:tc>
          <w:tcPr>
            <w:tcW w:w="6866" w:type="dxa"/>
            <w:tcBorders>
              <w:top w:val="single" w:sz="4" w:space="0" w:color="5B9BD5"/>
              <w:left w:val="single" w:sz="4" w:space="0" w:color="5B9BD5"/>
              <w:bottom w:val="single" w:sz="4" w:space="0" w:color="5B9BD5"/>
              <w:right w:val="nil"/>
            </w:tcBorders>
            <w:shd w:val="clear" w:color="auto" w:fill="5B9BD5"/>
          </w:tcPr>
          <w:p w14:paraId="0EA82EEA" w14:textId="77777777" w:rsidR="00F20E2D" w:rsidRPr="00791234" w:rsidRDefault="00F20E2D" w:rsidP="00FF2D11">
            <w:pPr>
              <w:pStyle w:val="PlainText"/>
              <w:rPr>
                <w:rFonts w:asciiTheme="minorHAnsi" w:hAnsiTheme="minorHAnsi" w:cstheme="minorHAnsi"/>
                <w:b/>
                <w:color w:val="FFFFFF" w:themeColor="background1"/>
                <w:szCs w:val="22"/>
              </w:rPr>
            </w:pPr>
            <w:r w:rsidRPr="00791234">
              <w:rPr>
                <w:rFonts w:asciiTheme="minorHAnsi" w:hAnsiTheme="minorHAnsi" w:cstheme="minorHAnsi"/>
                <w:b/>
                <w:color w:val="FFFFFF" w:themeColor="background1"/>
                <w:szCs w:val="22"/>
              </w:rPr>
              <w:t xml:space="preserve">High School Only                                                           </w:t>
            </w:r>
          </w:p>
          <w:p w14:paraId="651C8CFD" w14:textId="77777777" w:rsidR="00F20E2D" w:rsidRPr="00791234" w:rsidRDefault="00F20E2D" w:rsidP="00FF2D11">
            <w:pPr>
              <w:pStyle w:val="PlainText"/>
              <w:rPr>
                <w:rFonts w:asciiTheme="minorHAnsi" w:hAnsiTheme="minorHAnsi" w:cstheme="minorHAnsi"/>
                <w:b/>
                <w:color w:val="FFFFFF"/>
                <w:szCs w:val="22"/>
              </w:rPr>
            </w:pPr>
            <w:r w:rsidRPr="00791234">
              <w:rPr>
                <w:rFonts w:asciiTheme="minorHAnsi" w:hAnsiTheme="minorHAnsi" w:cstheme="minorHAnsi"/>
                <w:b/>
                <w:color w:val="FFFFFF"/>
                <w:szCs w:val="22"/>
              </w:rPr>
              <w:t>Strongly and Somewhat Agree</w:t>
            </w:r>
          </w:p>
        </w:tc>
        <w:tc>
          <w:tcPr>
            <w:tcW w:w="804" w:type="dxa"/>
            <w:tcBorders>
              <w:top w:val="single" w:sz="4" w:space="0" w:color="5B9BD5"/>
              <w:left w:val="nil"/>
              <w:bottom w:val="single" w:sz="4" w:space="0" w:color="5B9BD5"/>
              <w:right w:val="nil"/>
            </w:tcBorders>
            <w:shd w:val="clear" w:color="auto" w:fill="5B9BD5"/>
          </w:tcPr>
          <w:p w14:paraId="1359B8C7"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Grade</w:t>
            </w:r>
          </w:p>
        </w:tc>
        <w:tc>
          <w:tcPr>
            <w:tcW w:w="835" w:type="dxa"/>
            <w:tcBorders>
              <w:top w:val="single" w:sz="4" w:space="0" w:color="5B9BD5"/>
              <w:left w:val="nil"/>
              <w:bottom w:val="single" w:sz="4" w:space="0" w:color="5B9BD5"/>
              <w:right w:val="single" w:sz="4" w:space="0" w:color="5B9BD5"/>
            </w:tcBorders>
            <w:shd w:val="clear" w:color="auto" w:fill="5B9BD5"/>
          </w:tcPr>
          <w:p w14:paraId="74126F39"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 xml:space="preserve">2017 </w:t>
            </w:r>
          </w:p>
          <w:p w14:paraId="0241E21C"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58" w:type="dxa"/>
            <w:tcBorders>
              <w:top w:val="single" w:sz="4" w:space="0" w:color="5B9BD5"/>
              <w:left w:val="nil"/>
              <w:bottom w:val="single" w:sz="4" w:space="0" w:color="5B9BD5"/>
              <w:right w:val="nil"/>
            </w:tcBorders>
            <w:shd w:val="clear" w:color="auto" w:fill="5B9BD5"/>
          </w:tcPr>
          <w:p w14:paraId="348BFE26"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2019</w:t>
            </w:r>
          </w:p>
          <w:p w14:paraId="79A1D790"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807" w:type="dxa"/>
            <w:tcBorders>
              <w:top w:val="single" w:sz="4" w:space="0" w:color="5B9BD5"/>
              <w:left w:val="nil"/>
              <w:bottom w:val="single" w:sz="4" w:space="0" w:color="5B9BD5"/>
              <w:right w:val="single" w:sz="4" w:space="0" w:color="5B9BD5"/>
            </w:tcBorders>
            <w:shd w:val="clear" w:color="auto" w:fill="5B9BD5"/>
          </w:tcPr>
          <w:p w14:paraId="50D7A566"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2021</w:t>
            </w:r>
          </w:p>
          <w:p w14:paraId="7BF11E15" w14:textId="77777777" w:rsidR="00F20E2D" w:rsidRPr="00791234" w:rsidRDefault="00F20E2D" w:rsidP="00FF2D11">
            <w:pPr>
              <w:pStyle w:val="BodyText"/>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r>
      <w:tr w:rsidR="00F20E2D" w:rsidRPr="00791234" w14:paraId="5DA888B2" w14:textId="77777777" w:rsidTr="00FF2D11">
        <w:tc>
          <w:tcPr>
            <w:tcW w:w="6866" w:type="dxa"/>
            <w:shd w:val="clear" w:color="auto" w:fill="DEEAF6"/>
          </w:tcPr>
          <w:p w14:paraId="08107DF5" w14:textId="77777777" w:rsidR="00F20E2D" w:rsidRPr="00791234" w:rsidRDefault="00F20E2D" w:rsidP="00FF2D11">
            <w:pPr>
              <w:pStyle w:val="PlainText"/>
              <w:rPr>
                <w:rFonts w:asciiTheme="minorHAnsi" w:hAnsiTheme="minorHAnsi" w:cstheme="minorHAnsi"/>
                <w:bCs/>
                <w:szCs w:val="22"/>
              </w:rPr>
            </w:pPr>
            <w:r w:rsidRPr="00791234">
              <w:rPr>
                <w:rFonts w:asciiTheme="minorHAnsi" w:hAnsiTheme="minorHAnsi" w:cstheme="minorHAnsi"/>
                <w:bCs/>
                <w:szCs w:val="22"/>
              </w:rPr>
              <w:t>If I had a serious concern about depression or anxiety, I know where to get help.</w:t>
            </w:r>
          </w:p>
        </w:tc>
        <w:tc>
          <w:tcPr>
            <w:tcW w:w="804" w:type="dxa"/>
            <w:shd w:val="clear" w:color="auto" w:fill="DEEAF6"/>
            <w:vAlign w:val="center"/>
          </w:tcPr>
          <w:p w14:paraId="7BBCE276"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35" w:type="dxa"/>
            <w:shd w:val="clear" w:color="auto" w:fill="DEEAF6"/>
            <w:vAlign w:val="center"/>
          </w:tcPr>
          <w:p w14:paraId="1848CD7E"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c>
          <w:tcPr>
            <w:tcW w:w="758" w:type="dxa"/>
            <w:shd w:val="clear" w:color="auto" w:fill="DEEAF6"/>
            <w:vAlign w:val="center"/>
          </w:tcPr>
          <w:p w14:paraId="3C0021BB"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79</w:t>
            </w:r>
          </w:p>
        </w:tc>
        <w:tc>
          <w:tcPr>
            <w:tcW w:w="807" w:type="dxa"/>
            <w:shd w:val="clear" w:color="auto" w:fill="DEEAF6"/>
            <w:vAlign w:val="center"/>
          </w:tcPr>
          <w:p w14:paraId="6C1ADD4B"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r>
      <w:tr w:rsidR="00F20E2D" w:rsidRPr="00791234" w14:paraId="71196117" w14:textId="77777777" w:rsidTr="00FF2D11">
        <w:tc>
          <w:tcPr>
            <w:tcW w:w="6866" w:type="dxa"/>
            <w:shd w:val="clear" w:color="auto" w:fill="auto"/>
          </w:tcPr>
          <w:p w14:paraId="2590F7A5" w14:textId="77777777" w:rsidR="00F20E2D" w:rsidRPr="00791234" w:rsidRDefault="00F20E2D" w:rsidP="00FF2D1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If I had concern for a friend or family member around substance use, I would know where to get help.</w:t>
            </w:r>
          </w:p>
        </w:tc>
        <w:tc>
          <w:tcPr>
            <w:tcW w:w="804" w:type="dxa"/>
            <w:vAlign w:val="center"/>
          </w:tcPr>
          <w:p w14:paraId="45794CC2"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35" w:type="dxa"/>
            <w:shd w:val="clear" w:color="auto" w:fill="auto"/>
            <w:vAlign w:val="center"/>
          </w:tcPr>
          <w:p w14:paraId="598283D2"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c>
          <w:tcPr>
            <w:tcW w:w="758" w:type="dxa"/>
            <w:vAlign w:val="center"/>
          </w:tcPr>
          <w:p w14:paraId="7F07E4DB"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77</w:t>
            </w:r>
          </w:p>
        </w:tc>
        <w:tc>
          <w:tcPr>
            <w:tcW w:w="807" w:type="dxa"/>
            <w:vAlign w:val="center"/>
          </w:tcPr>
          <w:p w14:paraId="6CE39007"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r>
    </w:tbl>
    <w:p w14:paraId="5F817B64" w14:textId="641F7F49" w:rsidR="00F20E2D" w:rsidRPr="00791234" w:rsidRDefault="00F20E2D" w:rsidP="00E23F5E">
      <w:pPr>
        <w:rPr>
          <w:rFonts w:asciiTheme="minorHAnsi" w:hAnsiTheme="minorHAnsi" w:cstheme="minorHAnsi"/>
          <w:b/>
          <w:bCs/>
          <w:color w:val="002060"/>
          <w:sz w:val="22"/>
          <w:szCs w:val="22"/>
        </w:rPr>
      </w:pPr>
    </w:p>
    <w:p w14:paraId="27630D21" w14:textId="166F4823" w:rsidR="000165E5" w:rsidRPr="00D555C1" w:rsidRDefault="000165E5" w:rsidP="00FC14FD">
      <w:pPr>
        <w:pStyle w:val="Heading2"/>
        <w:spacing w:after="120"/>
        <w:rPr>
          <w:i w:val="0"/>
          <w:iCs w:val="0"/>
          <w:color w:val="4472C4" w:themeColor="accent1"/>
          <w:sz w:val="24"/>
          <w:szCs w:val="24"/>
        </w:rPr>
      </w:pPr>
      <w:bookmarkStart w:id="17" w:name="_Toc103325987"/>
      <w:r w:rsidRPr="00D555C1">
        <w:rPr>
          <w:i w:val="0"/>
          <w:iCs w:val="0"/>
          <w:color w:val="4472C4" w:themeColor="accent1"/>
          <w:sz w:val="24"/>
          <w:szCs w:val="24"/>
        </w:rPr>
        <w:t>Self-Reported Depression (Tables 7)</w:t>
      </w:r>
      <w:bookmarkEnd w:id="17"/>
    </w:p>
    <w:p w14:paraId="48580CFF" w14:textId="23CF756A" w:rsidR="000165E5" w:rsidRPr="00791234" w:rsidRDefault="000165E5" w:rsidP="000165E5">
      <w:pPr>
        <w:rPr>
          <w:rFonts w:asciiTheme="minorHAnsi" w:hAnsiTheme="minorHAnsi" w:cstheme="minorHAnsi"/>
          <w:sz w:val="22"/>
          <w:szCs w:val="22"/>
        </w:rPr>
      </w:pPr>
      <w:r w:rsidRPr="00791234">
        <w:rPr>
          <w:rFonts w:asciiTheme="minorHAnsi" w:hAnsiTheme="minorHAnsi" w:cstheme="minorHAnsi"/>
          <w:sz w:val="22"/>
          <w:szCs w:val="22"/>
        </w:rPr>
        <w:t>In 2021, middle and high school youth were asked to self-report if they had ‘ever felt so sad or hopeless almost every day for two weeks or more in a row that they stopped doing some usual activities.’ Forty-three percent of high school youth and 32% of middle school youth reported ‘</w:t>
      </w:r>
      <w:proofErr w:type="gramStart"/>
      <w:r w:rsidRPr="00791234">
        <w:rPr>
          <w:rFonts w:asciiTheme="minorHAnsi" w:hAnsiTheme="minorHAnsi" w:cstheme="minorHAnsi"/>
          <w:sz w:val="22"/>
          <w:szCs w:val="22"/>
        </w:rPr>
        <w:t>yes’</w:t>
      </w:r>
      <w:proofErr w:type="gramEnd"/>
      <w:r w:rsidRPr="00791234">
        <w:rPr>
          <w:rFonts w:asciiTheme="minorHAnsi" w:hAnsiTheme="minorHAnsi" w:cstheme="minorHAnsi"/>
          <w:sz w:val="22"/>
          <w:szCs w:val="22"/>
        </w:rPr>
        <w:t xml:space="preserve"> they had, in the past 12 months. </w:t>
      </w:r>
      <w:r w:rsidR="00222021" w:rsidRPr="00791234">
        <w:rPr>
          <w:rFonts w:asciiTheme="minorHAnsi" w:hAnsiTheme="minorHAnsi" w:cstheme="minorHAnsi"/>
          <w:sz w:val="22"/>
          <w:szCs w:val="22"/>
        </w:rPr>
        <w:t xml:space="preserve">Reported rates have increased from 2019. </w:t>
      </w:r>
    </w:p>
    <w:p w14:paraId="51F84247" w14:textId="77777777" w:rsidR="000165E5" w:rsidRPr="00791234" w:rsidRDefault="000165E5" w:rsidP="000165E5">
      <w:pPr>
        <w:rPr>
          <w:rFonts w:asciiTheme="minorHAnsi" w:hAnsiTheme="minorHAnsi" w:cstheme="minorHAnsi"/>
          <w:sz w:val="22"/>
          <w:szCs w:val="22"/>
        </w:rPr>
      </w:pPr>
    </w:p>
    <w:p w14:paraId="77AC11B6" w14:textId="30FA13C4" w:rsidR="000165E5" w:rsidRPr="00791234" w:rsidRDefault="000165E5" w:rsidP="000165E5">
      <w:pPr>
        <w:rPr>
          <w:rFonts w:asciiTheme="minorHAnsi" w:hAnsiTheme="minorHAnsi" w:cstheme="minorHAnsi"/>
          <w:sz w:val="22"/>
          <w:szCs w:val="22"/>
        </w:rPr>
      </w:pPr>
      <w:r w:rsidRPr="00791234">
        <w:rPr>
          <w:rFonts w:asciiTheme="minorHAnsi" w:hAnsiTheme="minorHAnsi" w:cstheme="minorHAnsi"/>
          <w:sz w:val="22"/>
          <w:szCs w:val="22"/>
        </w:rPr>
        <w:t>Data from the 201</w:t>
      </w:r>
      <w:r w:rsidR="00222021" w:rsidRPr="00791234">
        <w:rPr>
          <w:rFonts w:asciiTheme="minorHAnsi" w:hAnsiTheme="minorHAnsi" w:cstheme="minorHAnsi"/>
          <w:sz w:val="22"/>
          <w:szCs w:val="22"/>
        </w:rPr>
        <w:t>9</w:t>
      </w:r>
      <w:r w:rsidRPr="00791234">
        <w:rPr>
          <w:rFonts w:asciiTheme="minorHAnsi" w:hAnsiTheme="minorHAnsi" w:cstheme="minorHAnsi"/>
          <w:sz w:val="22"/>
          <w:szCs w:val="22"/>
        </w:rPr>
        <w:t xml:space="preserve"> Youth Risk Behavior Survey found </w:t>
      </w:r>
      <w:r w:rsidR="009B17B4" w:rsidRPr="00791234">
        <w:rPr>
          <w:rFonts w:asciiTheme="minorHAnsi" w:hAnsiTheme="minorHAnsi" w:cstheme="minorHAnsi"/>
          <w:sz w:val="22"/>
          <w:szCs w:val="22"/>
        </w:rPr>
        <w:t>31</w:t>
      </w:r>
      <w:r w:rsidRPr="00791234">
        <w:rPr>
          <w:rFonts w:asciiTheme="minorHAnsi" w:hAnsiTheme="minorHAnsi" w:cstheme="minorHAnsi"/>
          <w:sz w:val="22"/>
          <w:szCs w:val="22"/>
        </w:rPr>
        <w:t xml:space="preserve">% of Connecticut </w:t>
      </w:r>
      <w:r w:rsidR="009B17B4" w:rsidRPr="00791234">
        <w:rPr>
          <w:rFonts w:asciiTheme="minorHAnsi" w:hAnsiTheme="minorHAnsi" w:cstheme="minorHAnsi"/>
          <w:sz w:val="22"/>
          <w:szCs w:val="22"/>
        </w:rPr>
        <w:t xml:space="preserve">high school </w:t>
      </w:r>
      <w:r w:rsidRPr="00791234">
        <w:rPr>
          <w:rFonts w:asciiTheme="minorHAnsi" w:hAnsiTheme="minorHAnsi" w:cstheme="minorHAnsi"/>
          <w:sz w:val="22"/>
          <w:szCs w:val="22"/>
        </w:rPr>
        <w:t>youth and 3</w:t>
      </w:r>
      <w:r w:rsidR="009B17B4" w:rsidRPr="00791234">
        <w:rPr>
          <w:rFonts w:asciiTheme="minorHAnsi" w:hAnsiTheme="minorHAnsi" w:cstheme="minorHAnsi"/>
          <w:sz w:val="22"/>
          <w:szCs w:val="22"/>
        </w:rPr>
        <w:t>7</w:t>
      </w:r>
      <w:r w:rsidRPr="00791234">
        <w:rPr>
          <w:rFonts w:asciiTheme="minorHAnsi" w:hAnsiTheme="minorHAnsi" w:cstheme="minorHAnsi"/>
          <w:sz w:val="22"/>
          <w:szCs w:val="22"/>
        </w:rPr>
        <w:t xml:space="preserve">% of </w:t>
      </w:r>
      <w:r w:rsidR="009B17B4" w:rsidRPr="00791234">
        <w:rPr>
          <w:rFonts w:asciiTheme="minorHAnsi" w:hAnsiTheme="minorHAnsi" w:cstheme="minorHAnsi"/>
          <w:sz w:val="22"/>
          <w:szCs w:val="22"/>
        </w:rPr>
        <w:t xml:space="preserve">high school </w:t>
      </w:r>
      <w:r w:rsidRPr="00791234">
        <w:rPr>
          <w:rFonts w:asciiTheme="minorHAnsi" w:hAnsiTheme="minorHAnsi" w:cstheme="minorHAnsi"/>
          <w:sz w:val="22"/>
          <w:szCs w:val="22"/>
        </w:rPr>
        <w:t>youth in the United States reporting the same. Nationally, the percentage of high school students who experienced persistent feelings of sadness or hopelessness increased significantly from 2007 (28.5%) through 2017 (3</w:t>
      </w:r>
      <w:r w:rsidR="009B17B4" w:rsidRPr="00791234">
        <w:rPr>
          <w:rFonts w:asciiTheme="minorHAnsi" w:hAnsiTheme="minorHAnsi" w:cstheme="minorHAnsi"/>
          <w:sz w:val="22"/>
          <w:szCs w:val="22"/>
        </w:rPr>
        <w:t>6</w:t>
      </w:r>
      <w:r w:rsidRPr="00791234">
        <w:rPr>
          <w:rFonts w:asciiTheme="minorHAnsi" w:hAnsiTheme="minorHAnsi" w:cstheme="minorHAnsi"/>
          <w:sz w:val="22"/>
          <w:szCs w:val="22"/>
        </w:rPr>
        <w:t>.</w:t>
      </w:r>
      <w:r w:rsidR="009B17B4" w:rsidRPr="00791234">
        <w:rPr>
          <w:rFonts w:asciiTheme="minorHAnsi" w:hAnsiTheme="minorHAnsi" w:cstheme="minorHAnsi"/>
          <w:sz w:val="22"/>
          <w:szCs w:val="22"/>
        </w:rPr>
        <w:t>7</w:t>
      </w:r>
      <w:r w:rsidRPr="00791234">
        <w:rPr>
          <w:rFonts w:asciiTheme="minorHAnsi" w:hAnsiTheme="minorHAnsi" w:cstheme="minorHAnsi"/>
          <w:sz w:val="22"/>
          <w:szCs w:val="22"/>
        </w:rPr>
        <w:t>%).</w:t>
      </w:r>
      <w:r w:rsidRPr="00791234">
        <w:rPr>
          <w:rFonts w:asciiTheme="minorHAnsi" w:hAnsiTheme="minorHAnsi" w:cstheme="minorHAnsi"/>
          <w:b/>
          <w:bCs/>
          <w:sz w:val="22"/>
          <w:szCs w:val="22"/>
        </w:rPr>
        <w:t xml:space="preserve"> </w:t>
      </w:r>
    </w:p>
    <w:p w14:paraId="30819E8B" w14:textId="77777777" w:rsidR="000165E5" w:rsidRPr="00791234" w:rsidRDefault="000165E5" w:rsidP="00E23F5E">
      <w:pPr>
        <w:rPr>
          <w:rFonts w:asciiTheme="minorHAnsi" w:hAnsiTheme="minorHAnsi" w:cstheme="minorHAnsi"/>
          <w:b/>
          <w:bCs/>
          <w:color w:val="002060"/>
          <w:sz w:val="22"/>
          <w:szCs w:val="22"/>
        </w:rPr>
      </w:pPr>
    </w:p>
    <w:p w14:paraId="7ADABC4A" w14:textId="57FA7404" w:rsidR="002108D3" w:rsidRPr="00791234" w:rsidRDefault="002108D3" w:rsidP="00E23F5E">
      <w:pPr>
        <w:rPr>
          <w:rFonts w:asciiTheme="minorHAnsi" w:hAnsiTheme="minorHAnsi" w:cstheme="minorHAnsi"/>
          <w:b/>
          <w:bCs/>
          <w:color w:val="002060"/>
          <w:sz w:val="22"/>
          <w:szCs w:val="22"/>
        </w:rPr>
      </w:pPr>
      <w:r w:rsidRPr="00791234">
        <w:rPr>
          <w:rFonts w:asciiTheme="minorHAnsi" w:hAnsiTheme="minorHAnsi" w:cstheme="minorHAnsi"/>
          <w:b/>
          <w:bCs/>
          <w:noProof/>
          <w:color w:val="002060"/>
          <w:sz w:val="22"/>
          <w:szCs w:val="22"/>
        </w:rPr>
        <w:lastRenderedPageBreak/>
        <w:drawing>
          <wp:inline distT="0" distB="0" distL="0" distR="0" wp14:anchorId="1067AEB0" wp14:editId="6515141E">
            <wp:extent cx="3143250"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91234">
        <w:rPr>
          <w:rFonts w:asciiTheme="minorHAnsi" w:hAnsiTheme="minorHAnsi" w:cstheme="minorHAnsi"/>
          <w:b/>
          <w:bCs/>
          <w:noProof/>
          <w:color w:val="002060"/>
          <w:sz w:val="22"/>
          <w:szCs w:val="22"/>
        </w:rPr>
        <w:drawing>
          <wp:inline distT="0" distB="0" distL="0" distR="0" wp14:anchorId="3E41927F" wp14:editId="2CF9B881">
            <wp:extent cx="3143250" cy="23907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16"/>
    <w:p w14:paraId="25F609D1" w14:textId="77777777" w:rsidR="00D555C1" w:rsidRDefault="00D555C1" w:rsidP="00C142D7">
      <w:pPr>
        <w:jc w:val="both"/>
        <w:rPr>
          <w:rFonts w:asciiTheme="minorHAnsi" w:hAnsiTheme="minorHAnsi" w:cstheme="minorHAnsi"/>
          <w:b/>
          <w:bCs/>
          <w:color w:val="002060"/>
          <w:sz w:val="22"/>
          <w:szCs w:val="22"/>
        </w:rPr>
      </w:pPr>
    </w:p>
    <w:p w14:paraId="30B40E61" w14:textId="4A367367" w:rsidR="00F20E2D" w:rsidRPr="00791234" w:rsidRDefault="00F20E2D" w:rsidP="00C142D7">
      <w:pPr>
        <w:jc w:val="both"/>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6E1F44" w:rsidRPr="00791234">
        <w:rPr>
          <w:rFonts w:asciiTheme="minorHAnsi" w:hAnsiTheme="minorHAnsi" w:cstheme="minorHAnsi"/>
          <w:b/>
          <w:bCs/>
          <w:color w:val="002060"/>
          <w:sz w:val="22"/>
          <w:szCs w:val="22"/>
        </w:rPr>
        <w:t>7</w:t>
      </w:r>
      <w:r w:rsidRPr="00791234">
        <w:rPr>
          <w:rFonts w:asciiTheme="minorHAnsi" w:hAnsiTheme="minorHAnsi" w:cstheme="minorHAnsi"/>
          <w:b/>
          <w:bCs/>
          <w:color w:val="002060"/>
          <w:sz w:val="22"/>
          <w:szCs w:val="22"/>
        </w:rPr>
        <w:t>. Sadness/Hopelessness in Past Years, 2021</w:t>
      </w:r>
    </w:p>
    <w:tbl>
      <w:tblPr>
        <w:tblW w:w="1007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866"/>
        <w:gridCol w:w="804"/>
        <w:gridCol w:w="835"/>
        <w:gridCol w:w="758"/>
        <w:gridCol w:w="807"/>
      </w:tblGrid>
      <w:tr w:rsidR="00F20E2D" w:rsidRPr="00791234" w14:paraId="2F36B93E" w14:textId="77777777" w:rsidTr="00F20E2D">
        <w:tc>
          <w:tcPr>
            <w:tcW w:w="6866" w:type="dxa"/>
            <w:shd w:val="clear" w:color="auto" w:fill="5B9BD5" w:themeFill="accent5"/>
          </w:tcPr>
          <w:p w14:paraId="713E5889" w14:textId="77777777" w:rsidR="00F20E2D" w:rsidRPr="00791234" w:rsidRDefault="00F20E2D" w:rsidP="00FF2D11">
            <w:pP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During the past 12 months…                                                                                                        Yes</w:t>
            </w:r>
          </w:p>
        </w:tc>
        <w:tc>
          <w:tcPr>
            <w:tcW w:w="804" w:type="dxa"/>
            <w:shd w:val="clear" w:color="auto" w:fill="5B9BD5" w:themeFill="accent5"/>
          </w:tcPr>
          <w:p w14:paraId="7FD781FE" w14:textId="77777777" w:rsidR="00F20E2D" w:rsidRPr="00791234" w:rsidRDefault="00F20E2D" w:rsidP="00FF2D11">
            <w:pPr>
              <w:pStyle w:val="BodyText"/>
              <w:jc w:val="center"/>
              <w:rPr>
                <w:rFonts w:asciiTheme="minorHAnsi" w:eastAsia="Calibri" w:hAnsiTheme="minorHAnsi" w:cstheme="minorHAnsi"/>
                <w:b/>
                <w:color w:val="FFFFFF" w:themeColor="background1"/>
                <w:sz w:val="22"/>
                <w:szCs w:val="22"/>
              </w:rPr>
            </w:pPr>
          </w:p>
        </w:tc>
        <w:tc>
          <w:tcPr>
            <w:tcW w:w="835" w:type="dxa"/>
            <w:shd w:val="clear" w:color="auto" w:fill="5B9BD5" w:themeFill="accent5"/>
            <w:vAlign w:val="center"/>
          </w:tcPr>
          <w:p w14:paraId="16C734F8" w14:textId="77777777"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2017</w:t>
            </w:r>
          </w:p>
          <w:p w14:paraId="09A2E1CA" w14:textId="7347DE44"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w:t>
            </w:r>
          </w:p>
        </w:tc>
        <w:tc>
          <w:tcPr>
            <w:tcW w:w="758" w:type="dxa"/>
            <w:shd w:val="clear" w:color="auto" w:fill="5B9BD5" w:themeFill="accent5"/>
            <w:vAlign w:val="center"/>
          </w:tcPr>
          <w:p w14:paraId="145ABEB5" w14:textId="77777777"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2019</w:t>
            </w:r>
          </w:p>
          <w:p w14:paraId="48BCC73E" w14:textId="7852F0FB"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w:t>
            </w:r>
          </w:p>
        </w:tc>
        <w:tc>
          <w:tcPr>
            <w:tcW w:w="807" w:type="dxa"/>
            <w:shd w:val="clear" w:color="auto" w:fill="5B9BD5" w:themeFill="accent5"/>
            <w:vAlign w:val="center"/>
          </w:tcPr>
          <w:p w14:paraId="4077CA9D" w14:textId="77777777"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2021</w:t>
            </w:r>
          </w:p>
          <w:p w14:paraId="0D346C98" w14:textId="4EA4C1E6" w:rsidR="00F20E2D" w:rsidRPr="00791234" w:rsidRDefault="00F20E2D" w:rsidP="00F20E2D">
            <w:pPr>
              <w:pStyle w:val="BodyText"/>
              <w:jc w:val="center"/>
              <w:rPr>
                <w:rFonts w:asciiTheme="minorHAnsi" w:eastAsia="Calibri" w:hAnsiTheme="minorHAnsi" w:cstheme="minorHAnsi"/>
                <w:b/>
                <w:color w:val="FFFFFF" w:themeColor="background1"/>
                <w:sz w:val="22"/>
                <w:szCs w:val="22"/>
              </w:rPr>
            </w:pPr>
            <w:r w:rsidRPr="00791234">
              <w:rPr>
                <w:rFonts w:asciiTheme="minorHAnsi" w:eastAsia="Calibri" w:hAnsiTheme="minorHAnsi" w:cstheme="minorHAnsi"/>
                <w:b/>
                <w:color w:val="FFFFFF" w:themeColor="background1"/>
                <w:sz w:val="22"/>
                <w:szCs w:val="22"/>
              </w:rPr>
              <w:t>%</w:t>
            </w:r>
          </w:p>
        </w:tc>
      </w:tr>
      <w:tr w:rsidR="00F20E2D" w:rsidRPr="00791234" w14:paraId="57D704E1" w14:textId="77777777" w:rsidTr="00FF2D11">
        <w:tc>
          <w:tcPr>
            <w:tcW w:w="6866" w:type="dxa"/>
            <w:vMerge w:val="restart"/>
            <w:shd w:val="clear" w:color="auto" w:fill="auto"/>
          </w:tcPr>
          <w:p w14:paraId="616D57F0" w14:textId="77777777" w:rsidR="00F20E2D" w:rsidRPr="00791234" w:rsidRDefault="00F20E2D" w:rsidP="00FF2D1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did you ever feel so sad or hopeless almost every day for two weeks or more in a row that you stopped doing some usual activities? </w:t>
            </w:r>
          </w:p>
        </w:tc>
        <w:tc>
          <w:tcPr>
            <w:tcW w:w="804" w:type="dxa"/>
          </w:tcPr>
          <w:p w14:paraId="3AD378EA"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835" w:type="dxa"/>
            <w:shd w:val="clear" w:color="auto" w:fill="auto"/>
            <w:vAlign w:val="center"/>
          </w:tcPr>
          <w:p w14:paraId="5DD283F8"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58" w:type="dxa"/>
          </w:tcPr>
          <w:p w14:paraId="701DAE90"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26</w:t>
            </w:r>
          </w:p>
        </w:tc>
        <w:tc>
          <w:tcPr>
            <w:tcW w:w="807" w:type="dxa"/>
          </w:tcPr>
          <w:p w14:paraId="3DBEB29D"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32</w:t>
            </w:r>
          </w:p>
        </w:tc>
      </w:tr>
      <w:tr w:rsidR="00F20E2D" w:rsidRPr="00791234" w14:paraId="2BD95BF8" w14:textId="77777777" w:rsidTr="00FF2D11">
        <w:tc>
          <w:tcPr>
            <w:tcW w:w="6866" w:type="dxa"/>
            <w:vMerge/>
            <w:shd w:val="clear" w:color="auto" w:fill="auto"/>
          </w:tcPr>
          <w:p w14:paraId="6EE30F64" w14:textId="77777777" w:rsidR="00F20E2D" w:rsidRPr="00791234" w:rsidRDefault="00F20E2D" w:rsidP="00FF2D11">
            <w:pPr>
              <w:rPr>
                <w:rFonts w:asciiTheme="minorHAnsi" w:eastAsia="Calibri" w:hAnsiTheme="minorHAnsi" w:cstheme="minorHAnsi"/>
                <w:bCs/>
                <w:sz w:val="22"/>
                <w:szCs w:val="22"/>
              </w:rPr>
            </w:pPr>
          </w:p>
        </w:tc>
        <w:tc>
          <w:tcPr>
            <w:tcW w:w="804" w:type="dxa"/>
          </w:tcPr>
          <w:p w14:paraId="17D25F80"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835" w:type="dxa"/>
            <w:shd w:val="clear" w:color="auto" w:fill="auto"/>
            <w:vAlign w:val="center"/>
          </w:tcPr>
          <w:p w14:paraId="7CA661D3"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58" w:type="dxa"/>
          </w:tcPr>
          <w:p w14:paraId="1603E1ED"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807" w:type="dxa"/>
          </w:tcPr>
          <w:p w14:paraId="2DFF07C2" w14:textId="77777777" w:rsidR="00F20E2D" w:rsidRPr="00791234" w:rsidRDefault="00F20E2D" w:rsidP="00FF2D1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43</w:t>
            </w:r>
          </w:p>
        </w:tc>
      </w:tr>
    </w:tbl>
    <w:p w14:paraId="22C98A54" w14:textId="462F116D" w:rsidR="00F20E2D" w:rsidRPr="00791234" w:rsidRDefault="00F20E2D" w:rsidP="00C142D7">
      <w:pPr>
        <w:jc w:val="both"/>
        <w:rPr>
          <w:rFonts w:asciiTheme="minorHAnsi" w:hAnsiTheme="minorHAnsi" w:cstheme="minorHAnsi"/>
          <w:b/>
          <w:bCs/>
          <w:sz w:val="22"/>
          <w:szCs w:val="22"/>
        </w:rPr>
      </w:pPr>
    </w:p>
    <w:p w14:paraId="5086E523" w14:textId="4F6FF987" w:rsidR="000165E5" w:rsidRPr="00D555C1" w:rsidRDefault="000165E5" w:rsidP="00FC14FD">
      <w:pPr>
        <w:pStyle w:val="Heading2"/>
        <w:spacing w:after="120"/>
        <w:rPr>
          <w:i w:val="0"/>
          <w:iCs w:val="0"/>
          <w:color w:val="4472C4" w:themeColor="accent1"/>
          <w:sz w:val="24"/>
          <w:szCs w:val="24"/>
        </w:rPr>
      </w:pPr>
      <w:bookmarkStart w:id="18" w:name="_Toc103325988"/>
      <w:r w:rsidRPr="00D555C1">
        <w:rPr>
          <w:i w:val="0"/>
          <w:iCs w:val="0"/>
          <w:color w:val="4472C4" w:themeColor="accent1"/>
          <w:sz w:val="24"/>
          <w:szCs w:val="24"/>
        </w:rPr>
        <w:t>Causes of Stress (Tables 8 to 9)</w:t>
      </w:r>
      <w:bookmarkEnd w:id="18"/>
    </w:p>
    <w:p w14:paraId="62616F34" w14:textId="48752B68" w:rsidR="00AF7357" w:rsidRPr="00791234" w:rsidRDefault="00FA12BD" w:rsidP="00AF7357">
      <w:pPr>
        <w:rPr>
          <w:rFonts w:asciiTheme="minorHAnsi" w:hAnsiTheme="minorHAnsi" w:cstheme="minorHAnsi"/>
          <w:sz w:val="22"/>
          <w:szCs w:val="22"/>
        </w:rPr>
      </w:pPr>
      <w:bookmarkStart w:id="19" w:name="_Hlk505767639"/>
      <w:r w:rsidRPr="00791234">
        <w:rPr>
          <w:rFonts w:asciiTheme="minorHAnsi" w:hAnsiTheme="minorHAnsi" w:cstheme="minorHAnsi"/>
          <w:sz w:val="22"/>
          <w:szCs w:val="22"/>
        </w:rPr>
        <w:t xml:space="preserve">Trumbull youth were asked to self-report on </w:t>
      </w:r>
      <w:r w:rsidR="00A63EA0" w:rsidRPr="00791234">
        <w:rPr>
          <w:rFonts w:asciiTheme="minorHAnsi" w:hAnsiTheme="minorHAnsi" w:cstheme="minorHAnsi"/>
          <w:sz w:val="22"/>
          <w:szCs w:val="22"/>
        </w:rPr>
        <w:t xml:space="preserve">how much </w:t>
      </w:r>
      <w:r w:rsidRPr="00791234">
        <w:rPr>
          <w:rFonts w:asciiTheme="minorHAnsi" w:hAnsiTheme="minorHAnsi" w:cstheme="minorHAnsi"/>
          <w:sz w:val="22"/>
          <w:szCs w:val="22"/>
        </w:rPr>
        <w:t xml:space="preserve">stress they feel they have in their day to day lives </w:t>
      </w:r>
      <w:r w:rsidR="009B17B4" w:rsidRPr="00791234">
        <w:rPr>
          <w:rFonts w:asciiTheme="minorHAnsi" w:hAnsiTheme="minorHAnsi" w:cstheme="minorHAnsi"/>
          <w:sz w:val="22"/>
          <w:szCs w:val="22"/>
        </w:rPr>
        <w:t>in</w:t>
      </w:r>
      <w:r w:rsidRPr="00791234">
        <w:rPr>
          <w:rFonts w:asciiTheme="minorHAnsi" w:hAnsiTheme="minorHAnsi" w:cstheme="minorHAnsi"/>
          <w:sz w:val="22"/>
          <w:szCs w:val="22"/>
        </w:rPr>
        <w:t xml:space="preserve"> several areas </w:t>
      </w:r>
      <w:r w:rsidR="00A63EA0" w:rsidRPr="00791234">
        <w:rPr>
          <w:rFonts w:asciiTheme="minorHAnsi" w:hAnsiTheme="minorHAnsi" w:cstheme="minorHAnsi"/>
          <w:sz w:val="22"/>
          <w:szCs w:val="22"/>
        </w:rPr>
        <w:t xml:space="preserve">including </w:t>
      </w:r>
      <w:r w:rsidRPr="00791234">
        <w:rPr>
          <w:rFonts w:asciiTheme="minorHAnsi" w:hAnsiTheme="minorHAnsi" w:cstheme="minorHAnsi"/>
          <w:sz w:val="22"/>
          <w:szCs w:val="22"/>
        </w:rPr>
        <w:t xml:space="preserve">academics, post high school planning, </w:t>
      </w:r>
      <w:r w:rsidR="009B17B4" w:rsidRPr="00791234">
        <w:rPr>
          <w:rFonts w:asciiTheme="minorHAnsi" w:hAnsiTheme="minorHAnsi" w:cstheme="minorHAnsi"/>
          <w:sz w:val="22"/>
          <w:szCs w:val="22"/>
        </w:rPr>
        <w:t xml:space="preserve">their </w:t>
      </w:r>
      <w:r w:rsidRPr="00791234">
        <w:rPr>
          <w:rFonts w:asciiTheme="minorHAnsi" w:hAnsiTheme="minorHAnsi" w:cstheme="minorHAnsi"/>
          <w:sz w:val="22"/>
          <w:szCs w:val="22"/>
        </w:rPr>
        <w:t>schedule, social</w:t>
      </w:r>
      <w:r w:rsidR="003253EE" w:rsidRPr="00791234">
        <w:rPr>
          <w:rFonts w:asciiTheme="minorHAnsi" w:hAnsiTheme="minorHAnsi" w:cstheme="minorHAnsi"/>
          <w:sz w:val="22"/>
          <w:szCs w:val="22"/>
        </w:rPr>
        <w:t>ly</w:t>
      </w:r>
      <w:r w:rsidRPr="00791234">
        <w:rPr>
          <w:rFonts w:asciiTheme="minorHAnsi" w:hAnsiTheme="minorHAnsi" w:cstheme="minorHAnsi"/>
          <w:sz w:val="22"/>
          <w:szCs w:val="22"/>
        </w:rPr>
        <w:t xml:space="preserve"> and their home life. </w:t>
      </w:r>
      <w:r w:rsidR="00792E34" w:rsidRPr="00791234">
        <w:rPr>
          <w:rFonts w:asciiTheme="minorHAnsi" w:hAnsiTheme="minorHAnsi" w:cstheme="minorHAnsi"/>
          <w:sz w:val="22"/>
          <w:szCs w:val="22"/>
        </w:rPr>
        <w:t>By quite a large margin, a</w:t>
      </w:r>
      <w:r w:rsidR="00AF7357" w:rsidRPr="00791234">
        <w:rPr>
          <w:rFonts w:asciiTheme="minorHAnsi" w:hAnsiTheme="minorHAnsi" w:cstheme="minorHAnsi"/>
          <w:sz w:val="22"/>
          <w:szCs w:val="22"/>
        </w:rPr>
        <w:t>cademics causes both middle school</w:t>
      </w:r>
      <w:r w:rsidR="00792E34" w:rsidRPr="00791234">
        <w:rPr>
          <w:rFonts w:asciiTheme="minorHAnsi" w:hAnsiTheme="minorHAnsi" w:cstheme="minorHAnsi"/>
          <w:sz w:val="22"/>
          <w:szCs w:val="22"/>
        </w:rPr>
        <w:t xml:space="preserve"> (</w:t>
      </w:r>
      <w:r w:rsidR="003253EE" w:rsidRPr="00791234">
        <w:rPr>
          <w:rFonts w:asciiTheme="minorHAnsi" w:hAnsiTheme="minorHAnsi" w:cstheme="minorHAnsi"/>
          <w:sz w:val="22"/>
          <w:szCs w:val="22"/>
        </w:rPr>
        <w:t>35</w:t>
      </w:r>
      <w:r w:rsidR="00792E34" w:rsidRPr="00791234">
        <w:rPr>
          <w:rFonts w:asciiTheme="minorHAnsi" w:hAnsiTheme="minorHAnsi" w:cstheme="minorHAnsi"/>
          <w:sz w:val="22"/>
          <w:szCs w:val="22"/>
        </w:rPr>
        <w:t>%)</w:t>
      </w:r>
      <w:r w:rsidR="00AF7357" w:rsidRPr="00791234">
        <w:rPr>
          <w:rFonts w:asciiTheme="minorHAnsi" w:hAnsiTheme="minorHAnsi" w:cstheme="minorHAnsi"/>
          <w:sz w:val="22"/>
          <w:szCs w:val="22"/>
        </w:rPr>
        <w:t xml:space="preserve"> and high school </w:t>
      </w:r>
      <w:r w:rsidR="00792E34" w:rsidRPr="00791234">
        <w:rPr>
          <w:rFonts w:asciiTheme="minorHAnsi" w:hAnsiTheme="minorHAnsi" w:cstheme="minorHAnsi"/>
          <w:sz w:val="22"/>
          <w:szCs w:val="22"/>
        </w:rPr>
        <w:t xml:space="preserve">(49%) </w:t>
      </w:r>
      <w:r w:rsidRPr="00791234">
        <w:rPr>
          <w:rFonts w:asciiTheme="minorHAnsi" w:hAnsiTheme="minorHAnsi" w:cstheme="minorHAnsi"/>
          <w:sz w:val="22"/>
          <w:szCs w:val="22"/>
        </w:rPr>
        <w:t>youth</w:t>
      </w:r>
      <w:r w:rsidR="00AF7357" w:rsidRPr="00791234">
        <w:rPr>
          <w:rFonts w:asciiTheme="minorHAnsi" w:hAnsiTheme="minorHAnsi" w:cstheme="minorHAnsi"/>
          <w:sz w:val="22"/>
          <w:szCs w:val="22"/>
        </w:rPr>
        <w:t xml:space="preserve"> the </w:t>
      </w:r>
      <w:r w:rsidR="00792E34" w:rsidRPr="00791234">
        <w:rPr>
          <w:rFonts w:asciiTheme="minorHAnsi" w:hAnsiTheme="minorHAnsi" w:cstheme="minorHAnsi"/>
          <w:sz w:val="22"/>
          <w:szCs w:val="22"/>
        </w:rPr>
        <w:t>greatest</w:t>
      </w:r>
      <w:r w:rsidRPr="00791234">
        <w:rPr>
          <w:rFonts w:asciiTheme="minorHAnsi" w:hAnsiTheme="minorHAnsi" w:cstheme="minorHAnsi"/>
          <w:sz w:val="22"/>
          <w:szCs w:val="22"/>
        </w:rPr>
        <w:t xml:space="preserve"> level of </w:t>
      </w:r>
      <w:r w:rsidR="007654D6" w:rsidRPr="00791234">
        <w:rPr>
          <w:rFonts w:asciiTheme="minorHAnsi" w:hAnsiTheme="minorHAnsi" w:cstheme="minorHAnsi"/>
          <w:sz w:val="22"/>
          <w:szCs w:val="22"/>
        </w:rPr>
        <w:t>day-to-day</w:t>
      </w:r>
      <w:r w:rsidR="00AF7357" w:rsidRPr="00791234">
        <w:rPr>
          <w:rFonts w:asciiTheme="minorHAnsi" w:hAnsiTheme="minorHAnsi" w:cstheme="minorHAnsi"/>
          <w:sz w:val="22"/>
          <w:szCs w:val="22"/>
        </w:rPr>
        <w:t xml:space="preserve"> stress (worry, anxiety) in their lives.  </w:t>
      </w:r>
      <w:r w:rsidRPr="00791234">
        <w:rPr>
          <w:rFonts w:asciiTheme="minorHAnsi" w:hAnsiTheme="minorHAnsi" w:cstheme="minorHAnsi"/>
          <w:sz w:val="22"/>
          <w:szCs w:val="22"/>
        </w:rPr>
        <w:t xml:space="preserve">Among </w:t>
      </w:r>
      <w:r w:rsidR="00AF7357" w:rsidRPr="00791234">
        <w:rPr>
          <w:rFonts w:asciiTheme="minorHAnsi" w:hAnsiTheme="minorHAnsi" w:cstheme="minorHAnsi"/>
          <w:sz w:val="22"/>
          <w:szCs w:val="22"/>
        </w:rPr>
        <w:t>high school students this is closely followed by college/post high school planning (</w:t>
      </w:r>
      <w:r w:rsidR="003253EE" w:rsidRPr="00791234">
        <w:rPr>
          <w:rFonts w:asciiTheme="minorHAnsi" w:hAnsiTheme="minorHAnsi" w:cstheme="minorHAnsi"/>
          <w:sz w:val="22"/>
          <w:szCs w:val="22"/>
        </w:rPr>
        <w:t>38</w:t>
      </w:r>
      <w:r w:rsidR="00AF7357" w:rsidRPr="00791234">
        <w:rPr>
          <w:rFonts w:asciiTheme="minorHAnsi" w:hAnsiTheme="minorHAnsi" w:cstheme="minorHAnsi"/>
          <w:sz w:val="22"/>
          <w:szCs w:val="22"/>
        </w:rPr>
        <w:t>%).</w:t>
      </w:r>
      <w:r w:rsidRPr="00791234">
        <w:rPr>
          <w:rFonts w:asciiTheme="minorHAnsi" w:hAnsiTheme="minorHAnsi" w:cstheme="minorHAnsi"/>
          <w:sz w:val="22"/>
          <w:szCs w:val="22"/>
        </w:rPr>
        <w:t xml:space="preserve"> R</w:t>
      </w:r>
      <w:r w:rsidR="00AF7357" w:rsidRPr="00791234">
        <w:rPr>
          <w:rFonts w:asciiTheme="minorHAnsi" w:hAnsiTheme="minorHAnsi" w:cstheme="minorHAnsi"/>
          <w:sz w:val="22"/>
          <w:szCs w:val="22"/>
        </w:rPr>
        <w:t xml:space="preserve">eported rates of ‘extreme’ stress around academics has </w:t>
      </w:r>
      <w:r w:rsidRPr="00791234">
        <w:rPr>
          <w:rFonts w:asciiTheme="minorHAnsi" w:hAnsiTheme="minorHAnsi" w:cstheme="minorHAnsi"/>
          <w:sz w:val="22"/>
          <w:szCs w:val="22"/>
        </w:rPr>
        <w:t xml:space="preserve">remained the same </w:t>
      </w:r>
      <w:r w:rsidR="00AF7357" w:rsidRPr="00791234">
        <w:rPr>
          <w:rFonts w:asciiTheme="minorHAnsi" w:hAnsiTheme="minorHAnsi" w:cstheme="minorHAnsi"/>
          <w:sz w:val="22"/>
          <w:szCs w:val="22"/>
        </w:rPr>
        <w:t>since 201</w:t>
      </w:r>
      <w:r w:rsidRPr="00791234">
        <w:rPr>
          <w:rFonts w:asciiTheme="minorHAnsi" w:hAnsiTheme="minorHAnsi" w:cstheme="minorHAnsi"/>
          <w:sz w:val="22"/>
          <w:szCs w:val="22"/>
        </w:rPr>
        <w:t>7</w:t>
      </w:r>
      <w:r w:rsidR="00AF7357" w:rsidRPr="00791234">
        <w:rPr>
          <w:rFonts w:asciiTheme="minorHAnsi" w:hAnsiTheme="minorHAnsi" w:cstheme="minorHAnsi"/>
          <w:sz w:val="22"/>
          <w:szCs w:val="22"/>
        </w:rPr>
        <w:t>.</w:t>
      </w:r>
      <w:r w:rsidR="00C42DF6" w:rsidRPr="00791234">
        <w:rPr>
          <w:rFonts w:asciiTheme="minorHAnsi" w:hAnsiTheme="minorHAnsi" w:cstheme="minorHAnsi"/>
          <w:sz w:val="22"/>
          <w:szCs w:val="22"/>
        </w:rPr>
        <w:t xml:space="preserve"> </w:t>
      </w:r>
    </w:p>
    <w:p w14:paraId="5FE0A3EE" w14:textId="77777777" w:rsidR="00AC0F85" w:rsidRPr="00791234" w:rsidRDefault="00AC0F85" w:rsidP="00AF7357">
      <w:pPr>
        <w:rPr>
          <w:rFonts w:asciiTheme="minorHAnsi" w:hAnsiTheme="minorHAnsi" w:cstheme="minorHAnsi"/>
          <w:sz w:val="22"/>
          <w:szCs w:val="22"/>
        </w:rPr>
      </w:pPr>
    </w:p>
    <w:bookmarkEnd w:id="19"/>
    <w:p w14:paraId="4EF411BB" w14:textId="0D761A0A" w:rsidR="00AF7357" w:rsidRPr="00791234" w:rsidRDefault="003F4820" w:rsidP="00AF7357">
      <w:pPr>
        <w:rPr>
          <w:rFonts w:asciiTheme="minorHAnsi" w:hAnsiTheme="minorHAnsi" w:cstheme="minorHAnsi"/>
          <w:sz w:val="22"/>
          <w:szCs w:val="22"/>
        </w:rPr>
      </w:pPr>
      <w:r w:rsidRPr="00791234">
        <w:rPr>
          <w:rFonts w:asciiTheme="minorHAnsi" w:hAnsiTheme="minorHAnsi" w:cstheme="minorHAnsi"/>
          <w:noProof/>
          <w:sz w:val="22"/>
          <w:szCs w:val="22"/>
        </w:rPr>
        <w:drawing>
          <wp:inline distT="0" distB="0" distL="0" distR="0" wp14:anchorId="06D1BCB7" wp14:editId="0062F18F">
            <wp:extent cx="6400800" cy="2362200"/>
            <wp:effectExtent l="0" t="0" r="0" b="0"/>
            <wp:docPr id="12" name="Chart 12">
              <a:extLst xmlns:a="http://schemas.openxmlformats.org/drawingml/2006/main">
                <a:ext uri="{FF2B5EF4-FFF2-40B4-BE49-F238E27FC236}">
                  <a16:creationId xmlns:a16="http://schemas.microsoft.com/office/drawing/2014/main" id="{31EC0932-7B88-4847-96E8-734CCADE45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FA510C" w14:textId="12EE0B21" w:rsidR="003F4820" w:rsidRPr="00791234" w:rsidRDefault="003F4820" w:rsidP="00AF7357">
      <w:pPr>
        <w:rPr>
          <w:rFonts w:asciiTheme="minorHAnsi" w:hAnsiTheme="minorHAnsi" w:cstheme="minorHAnsi"/>
          <w:noProof/>
          <w:sz w:val="22"/>
          <w:szCs w:val="22"/>
        </w:rPr>
      </w:pPr>
    </w:p>
    <w:p w14:paraId="512DAC68" w14:textId="603BED31" w:rsidR="003F4820" w:rsidRPr="00791234" w:rsidRDefault="003F4820" w:rsidP="00AF7357">
      <w:pPr>
        <w:rPr>
          <w:rFonts w:asciiTheme="minorHAnsi" w:hAnsiTheme="minorHAnsi" w:cstheme="minorHAnsi"/>
          <w:sz w:val="22"/>
          <w:szCs w:val="22"/>
        </w:rPr>
      </w:pPr>
      <w:r w:rsidRPr="00791234">
        <w:rPr>
          <w:rFonts w:asciiTheme="minorHAnsi" w:hAnsiTheme="minorHAnsi" w:cstheme="minorHAnsi"/>
          <w:noProof/>
          <w:sz w:val="22"/>
          <w:szCs w:val="22"/>
        </w:rPr>
        <w:lastRenderedPageBreak/>
        <w:drawing>
          <wp:inline distT="0" distB="0" distL="0" distR="0" wp14:anchorId="760761B7" wp14:editId="60E443E6">
            <wp:extent cx="6400800" cy="2152650"/>
            <wp:effectExtent l="0" t="0" r="0" b="0"/>
            <wp:docPr id="38"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0CE09C" w14:textId="02988ED3" w:rsidR="00AF7357" w:rsidRPr="00791234" w:rsidRDefault="00AF7357" w:rsidP="00AF7357">
      <w:pPr>
        <w:pStyle w:val="Heading6"/>
        <w:rPr>
          <w:rFonts w:asciiTheme="minorHAnsi" w:hAnsiTheme="minorHAnsi" w:cstheme="minorHAnsi"/>
          <w:color w:val="002060"/>
        </w:rPr>
      </w:pPr>
      <w:r w:rsidRPr="00791234">
        <w:rPr>
          <w:rFonts w:asciiTheme="minorHAnsi" w:hAnsiTheme="minorHAnsi" w:cstheme="minorHAnsi"/>
          <w:color w:val="002060"/>
        </w:rPr>
        <w:t xml:space="preserve">Table </w:t>
      </w:r>
      <w:r w:rsidR="006E1F44" w:rsidRPr="00791234">
        <w:rPr>
          <w:rFonts w:asciiTheme="minorHAnsi" w:hAnsiTheme="minorHAnsi" w:cstheme="minorHAnsi"/>
          <w:color w:val="002060"/>
        </w:rPr>
        <w:t>8</w:t>
      </w:r>
      <w:r w:rsidRPr="00791234">
        <w:rPr>
          <w:rFonts w:asciiTheme="minorHAnsi" w:hAnsiTheme="minorHAnsi" w:cstheme="minorHAnsi"/>
          <w:color w:val="002060"/>
        </w:rPr>
        <w:t xml:space="preserve">. Causes of Stress, Anxiety and Worry, </w:t>
      </w:r>
      <w:r w:rsidR="002B2EBA" w:rsidRPr="00791234">
        <w:rPr>
          <w:rFonts w:asciiTheme="minorHAnsi" w:hAnsiTheme="minorHAnsi" w:cstheme="minorHAnsi"/>
          <w:color w:val="002060"/>
        </w:rPr>
        <w:t>2021</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890"/>
        <w:gridCol w:w="1159"/>
        <w:gridCol w:w="911"/>
        <w:gridCol w:w="1130"/>
        <w:gridCol w:w="980"/>
      </w:tblGrid>
      <w:tr w:rsidR="00AF7357" w:rsidRPr="00791234" w14:paraId="2C259910" w14:textId="77777777" w:rsidTr="002527EB">
        <w:tc>
          <w:tcPr>
            <w:tcW w:w="6048" w:type="dxa"/>
            <w:vMerge w:val="restart"/>
            <w:tcBorders>
              <w:bottom w:val="single" w:sz="12" w:space="0" w:color="8EAADB"/>
            </w:tcBorders>
            <w:shd w:val="clear" w:color="auto" w:fill="2E74B5"/>
          </w:tcPr>
          <w:p w14:paraId="1711B869" w14:textId="77777777" w:rsidR="00AF7357" w:rsidRPr="00791234" w:rsidRDefault="00AF7357" w:rsidP="002527EB">
            <w:pP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 xml:space="preserve">How much stress, anxiety or worry do the following give you in your </w:t>
            </w:r>
            <w:proofErr w:type="gramStart"/>
            <w:r w:rsidRPr="00791234">
              <w:rPr>
                <w:rFonts w:asciiTheme="minorHAnsi" w:eastAsia="Calibri" w:hAnsiTheme="minorHAnsi" w:cstheme="minorHAnsi"/>
                <w:b/>
                <w:bCs/>
                <w:color w:val="FFFFFF"/>
                <w:sz w:val="22"/>
                <w:szCs w:val="22"/>
              </w:rPr>
              <w:t>day to day</w:t>
            </w:r>
            <w:proofErr w:type="gramEnd"/>
            <w:r w:rsidRPr="00791234">
              <w:rPr>
                <w:rFonts w:asciiTheme="minorHAnsi" w:eastAsia="Calibri" w:hAnsiTheme="minorHAnsi" w:cstheme="minorHAnsi"/>
                <w:b/>
                <w:bCs/>
                <w:color w:val="FFFFFF"/>
                <w:sz w:val="22"/>
                <w:szCs w:val="22"/>
              </w:rPr>
              <w:t xml:space="preserve"> life?</w:t>
            </w:r>
          </w:p>
        </w:tc>
        <w:tc>
          <w:tcPr>
            <w:tcW w:w="1170" w:type="dxa"/>
            <w:tcBorders>
              <w:bottom w:val="single" w:sz="12" w:space="0" w:color="8EAADB"/>
            </w:tcBorders>
            <w:shd w:val="clear" w:color="auto" w:fill="2E74B5"/>
          </w:tcPr>
          <w:p w14:paraId="1DDC51AA" w14:textId="77777777" w:rsidR="00AF7357" w:rsidRPr="00791234" w:rsidRDefault="00AF7357" w:rsidP="002527EB">
            <w:pPr>
              <w:pStyle w:val="NoSpacing"/>
              <w:jc w:val="center"/>
              <w:rPr>
                <w:rFonts w:asciiTheme="minorHAnsi" w:hAnsiTheme="minorHAnsi" w:cstheme="minorHAnsi"/>
                <w:b/>
                <w:bCs/>
                <w:color w:val="FFFFFF"/>
              </w:rPr>
            </w:pPr>
          </w:p>
        </w:tc>
        <w:tc>
          <w:tcPr>
            <w:tcW w:w="3033" w:type="dxa"/>
            <w:gridSpan w:val="3"/>
            <w:tcBorders>
              <w:bottom w:val="single" w:sz="12" w:space="0" w:color="8EAADB"/>
            </w:tcBorders>
            <w:shd w:val="clear" w:color="auto" w:fill="2E74B5"/>
          </w:tcPr>
          <w:p w14:paraId="28359F1B" w14:textId="0BA6162A" w:rsidR="00AF7357" w:rsidRPr="00791234" w:rsidRDefault="002B2EBA"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2021</w:t>
            </w:r>
          </w:p>
        </w:tc>
      </w:tr>
      <w:tr w:rsidR="00AF7357" w:rsidRPr="00791234" w14:paraId="27B01AD9" w14:textId="77777777" w:rsidTr="002527EB">
        <w:tc>
          <w:tcPr>
            <w:tcW w:w="6048" w:type="dxa"/>
            <w:vMerge/>
            <w:shd w:val="clear" w:color="auto" w:fill="2E74B5"/>
          </w:tcPr>
          <w:p w14:paraId="396DD4E1" w14:textId="77777777" w:rsidR="00AF7357" w:rsidRPr="00791234" w:rsidRDefault="00AF7357" w:rsidP="002527EB">
            <w:pPr>
              <w:rPr>
                <w:rFonts w:asciiTheme="minorHAnsi" w:eastAsia="Calibri" w:hAnsiTheme="minorHAnsi" w:cstheme="minorHAnsi"/>
                <w:b/>
                <w:bCs/>
                <w:color w:val="FFFFFF"/>
                <w:sz w:val="22"/>
                <w:szCs w:val="22"/>
              </w:rPr>
            </w:pPr>
          </w:p>
        </w:tc>
        <w:tc>
          <w:tcPr>
            <w:tcW w:w="1170" w:type="dxa"/>
            <w:shd w:val="clear" w:color="auto" w:fill="2E74B5"/>
          </w:tcPr>
          <w:p w14:paraId="458C7BF4"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Grades</w:t>
            </w:r>
          </w:p>
        </w:tc>
        <w:tc>
          <w:tcPr>
            <w:tcW w:w="923" w:type="dxa"/>
            <w:shd w:val="clear" w:color="auto" w:fill="2E74B5"/>
          </w:tcPr>
          <w:p w14:paraId="397C0CAB"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Low</w:t>
            </w:r>
          </w:p>
          <w:p w14:paraId="66FECB78"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c>
          <w:tcPr>
            <w:tcW w:w="0" w:type="auto"/>
            <w:shd w:val="clear" w:color="auto" w:fill="2E74B5"/>
          </w:tcPr>
          <w:p w14:paraId="57D0A225"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Moderate</w:t>
            </w:r>
          </w:p>
          <w:p w14:paraId="79E94054"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c>
          <w:tcPr>
            <w:tcW w:w="0" w:type="auto"/>
            <w:shd w:val="clear" w:color="auto" w:fill="2E74B5"/>
          </w:tcPr>
          <w:p w14:paraId="0455BD06"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Extreme</w:t>
            </w:r>
          </w:p>
          <w:p w14:paraId="68412EDF" w14:textId="77777777" w:rsidR="00AF7357" w:rsidRPr="00791234" w:rsidRDefault="00AF7357"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r>
      <w:tr w:rsidR="00AF7357" w:rsidRPr="00791234" w14:paraId="5EB2297C" w14:textId="77777777" w:rsidTr="003253EE">
        <w:tc>
          <w:tcPr>
            <w:tcW w:w="6048" w:type="dxa"/>
            <w:vMerge w:val="restart"/>
            <w:shd w:val="clear" w:color="auto" w:fill="DEEAF6"/>
            <w:vAlign w:val="center"/>
          </w:tcPr>
          <w:p w14:paraId="2A02B7A6" w14:textId="77777777" w:rsidR="00AF7357" w:rsidRPr="00791234" w:rsidRDefault="00AF7357"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Academics (Homework, Tests, Grades)</w:t>
            </w:r>
          </w:p>
        </w:tc>
        <w:tc>
          <w:tcPr>
            <w:tcW w:w="1170" w:type="dxa"/>
            <w:shd w:val="clear" w:color="auto" w:fill="DEEAF6"/>
          </w:tcPr>
          <w:p w14:paraId="454C135A"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923" w:type="dxa"/>
            <w:shd w:val="clear" w:color="auto" w:fill="DEEAF6"/>
          </w:tcPr>
          <w:p w14:paraId="128F3871" w14:textId="56ACB6FD"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c>
          <w:tcPr>
            <w:tcW w:w="0" w:type="auto"/>
            <w:shd w:val="clear" w:color="auto" w:fill="DEEAF6"/>
          </w:tcPr>
          <w:p w14:paraId="1B750B3D" w14:textId="6293313E"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56</w:t>
            </w:r>
          </w:p>
        </w:tc>
        <w:tc>
          <w:tcPr>
            <w:tcW w:w="0" w:type="auto"/>
            <w:shd w:val="clear" w:color="auto" w:fill="DEEAF6"/>
          </w:tcPr>
          <w:p w14:paraId="743CE1DF" w14:textId="5FA8DB80"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r>
      <w:tr w:rsidR="00AF7357" w:rsidRPr="00791234" w14:paraId="177208A7" w14:textId="77777777" w:rsidTr="003253EE">
        <w:tc>
          <w:tcPr>
            <w:tcW w:w="6048" w:type="dxa"/>
            <w:vMerge/>
            <w:shd w:val="clear" w:color="auto" w:fill="DEEAF6"/>
            <w:vAlign w:val="center"/>
          </w:tcPr>
          <w:p w14:paraId="73EE7573" w14:textId="77777777" w:rsidR="00AF7357" w:rsidRPr="00791234" w:rsidRDefault="00AF7357" w:rsidP="003253EE">
            <w:pPr>
              <w:rPr>
                <w:rFonts w:asciiTheme="minorHAnsi" w:eastAsia="Calibri" w:hAnsiTheme="minorHAnsi" w:cstheme="minorHAnsi"/>
                <w:sz w:val="22"/>
                <w:szCs w:val="22"/>
              </w:rPr>
            </w:pPr>
          </w:p>
        </w:tc>
        <w:tc>
          <w:tcPr>
            <w:tcW w:w="1170" w:type="dxa"/>
            <w:shd w:val="clear" w:color="auto" w:fill="DEEAF6"/>
          </w:tcPr>
          <w:p w14:paraId="1E1CC333"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923" w:type="dxa"/>
            <w:shd w:val="clear" w:color="auto" w:fill="DEEAF6"/>
          </w:tcPr>
          <w:p w14:paraId="50795045" w14:textId="7115D18F"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0" w:type="auto"/>
            <w:shd w:val="clear" w:color="auto" w:fill="DEEAF6"/>
          </w:tcPr>
          <w:p w14:paraId="5909519D" w14:textId="653A513A"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43</w:t>
            </w:r>
          </w:p>
        </w:tc>
        <w:tc>
          <w:tcPr>
            <w:tcW w:w="0" w:type="auto"/>
            <w:shd w:val="clear" w:color="auto" w:fill="DEEAF6"/>
          </w:tcPr>
          <w:p w14:paraId="558CD91D" w14:textId="1E31DF01"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r>
      <w:tr w:rsidR="00AF7357" w:rsidRPr="00791234" w14:paraId="1D348340" w14:textId="77777777" w:rsidTr="003253EE">
        <w:tc>
          <w:tcPr>
            <w:tcW w:w="6048" w:type="dxa"/>
            <w:vMerge w:val="restart"/>
            <w:shd w:val="clear" w:color="auto" w:fill="auto"/>
            <w:vAlign w:val="center"/>
          </w:tcPr>
          <w:p w14:paraId="0CC29D5A" w14:textId="77777777" w:rsidR="00AF7357" w:rsidRPr="00791234" w:rsidRDefault="00AF7357"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College/Post High School Plans</w:t>
            </w:r>
          </w:p>
        </w:tc>
        <w:tc>
          <w:tcPr>
            <w:tcW w:w="1170" w:type="dxa"/>
            <w:shd w:val="clear" w:color="auto" w:fill="auto"/>
          </w:tcPr>
          <w:p w14:paraId="211B3F64"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923" w:type="dxa"/>
            <w:shd w:val="clear" w:color="auto" w:fill="auto"/>
            <w:vAlign w:val="center"/>
          </w:tcPr>
          <w:p w14:paraId="2D5BB3EC" w14:textId="3608316F" w:rsidR="00AF7357" w:rsidRPr="00791234" w:rsidRDefault="00F6303A"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0" w:type="auto"/>
            <w:shd w:val="clear" w:color="auto" w:fill="auto"/>
            <w:vAlign w:val="center"/>
          </w:tcPr>
          <w:p w14:paraId="32124159" w14:textId="78B61936" w:rsidR="00AF7357" w:rsidRPr="00791234" w:rsidRDefault="00F6303A"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0" w:type="auto"/>
            <w:shd w:val="clear" w:color="auto" w:fill="auto"/>
            <w:vAlign w:val="center"/>
          </w:tcPr>
          <w:p w14:paraId="0161BA4B" w14:textId="70A8B1BA" w:rsidR="00AF7357" w:rsidRPr="00791234" w:rsidRDefault="00F6303A"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F7357" w:rsidRPr="00791234" w14:paraId="1BBECCDA" w14:textId="77777777" w:rsidTr="003253EE">
        <w:tc>
          <w:tcPr>
            <w:tcW w:w="6048" w:type="dxa"/>
            <w:vMerge/>
            <w:shd w:val="clear" w:color="auto" w:fill="auto"/>
            <w:vAlign w:val="center"/>
          </w:tcPr>
          <w:p w14:paraId="029BE3FB" w14:textId="77777777" w:rsidR="00AF7357" w:rsidRPr="00791234" w:rsidRDefault="00AF7357" w:rsidP="003253EE">
            <w:pPr>
              <w:rPr>
                <w:rFonts w:asciiTheme="minorHAnsi" w:eastAsia="Calibri" w:hAnsiTheme="minorHAnsi" w:cstheme="minorHAnsi"/>
                <w:sz w:val="22"/>
                <w:szCs w:val="22"/>
              </w:rPr>
            </w:pPr>
          </w:p>
        </w:tc>
        <w:tc>
          <w:tcPr>
            <w:tcW w:w="1170" w:type="dxa"/>
            <w:shd w:val="clear" w:color="auto" w:fill="auto"/>
          </w:tcPr>
          <w:p w14:paraId="3185B5DD"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923" w:type="dxa"/>
            <w:shd w:val="clear" w:color="auto" w:fill="auto"/>
          </w:tcPr>
          <w:p w14:paraId="719EBEC8" w14:textId="43680145"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22</w:t>
            </w:r>
          </w:p>
        </w:tc>
        <w:tc>
          <w:tcPr>
            <w:tcW w:w="0" w:type="auto"/>
            <w:shd w:val="clear" w:color="auto" w:fill="auto"/>
          </w:tcPr>
          <w:p w14:paraId="7209EF88" w14:textId="5A49B61F"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0" w:type="auto"/>
            <w:shd w:val="clear" w:color="auto" w:fill="auto"/>
          </w:tcPr>
          <w:p w14:paraId="02373A28" w14:textId="249A6811"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r>
      <w:tr w:rsidR="00AF7357" w:rsidRPr="00791234" w14:paraId="3AA3A162" w14:textId="77777777" w:rsidTr="003253EE">
        <w:tc>
          <w:tcPr>
            <w:tcW w:w="6048" w:type="dxa"/>
            <w:vMerge w:val="restart"/>
            <w:shd w:val="clear" w:color="auto" w:fill="DEEAF6"/>
            <w:vAlign w:val="center"/>
          </w:tcPr>
          <w:p w14:paraId="01C58325" w14:textId="77777777" w:rsidR="00AF7357" w:rsidRPr="00791234" w:rsidRDefault="00AF7357"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Schedule (Athletics, Extra-curricular, Volunteer commitments)</w:t>
            </w:r>
          </w:p>
        </w:tc>
        <w:tc>
          <w:tcPr>
            <w:tcW w:w="1170" w:type="dxa"/>
            <w:shd w:val="clear" w:color="auto" w:fill="DEEAF6"/>
          </w:tcPr>
          <w:p w14:paraId="1144D28C"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923" w:type="dxa"/>
            <w:shd w:val="clear" w:color="auto" w:fill="DEEAF6"/>
          </w:tcPr>
          <w:p w14:paraId="184E0FDE" w14:textId="65010A4E"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48</w:t>
            </w:r>
          </w:p>
        </w:tc>
        <w:tc>
          <w:tcPr>
            <w:tcW w:w="0" w:type="auto"/>
            <w:shd w:val="clear" w:color="auto" w:fill="DEEAF6"/>
          </w:tcPr>
          <w:p w14:paraId="05C37B50" w14:textId="225E6CFC"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0" w:type="auto"/>
            <w:shd w:val="clear" w:color="auto" w:fill="DEEAF6"/>
          </w:tcPr>
          <w:p w14:paraId="375E605D" w14:textId="412230E2"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r>
      <w:tr w:rsidR="00AF7357" w:rsidRPr="00791234" w14:paraId="1E8DD419" w14:textId="77777777" w:rsidTr="003253EE">
        <w:tc>
          <w:tcPr>
            <w:tcW w:w="6048" w:type="dxa"/>
            <w:vMerge/>
            <w:shd w:val="clear" w:color="auto" w:fill="DEEAF6"/>
            <w:vAlign w:val="center"/>
          </w:tcPr>
          <w:p w14:paraId="3272FF06" w14:textId="77777777" w:rsidR="00AF7357" w:rsidRPr="00791234" w:rsidRDefault="00AF7357" w:rsidP="003253EE">
            <w:pPr>
              <w:rPr>
                <w:rFonts w:asciiTheme="minorHAnsi" w:eastAsia="Calibri" w:hAnsiTheme="minorHAnsi" w:cstheme="minorHAnsi"/>
                <w:sz w:val="22"/>
                <w:szCs w:val="22"/>
              </w:rPr>
            </w:pPr>
          </w:p>
        </w:tc>
        <w:tc>
          <w:tcPr>
            <w:tcW w:w="1170" w:type="dxa"/>
            <w:shd w:val="clear" w:color="auto" w:fill="DEEAF6"/>
          </w:tcPr>
          <w:p w14:paraId="00AE5B88"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923" w:type="dxa"/>
            <w:shd w:val="clear" w:color="auto" w:fill="DEEAF6"/>
          </w:tcPr>
          <w:p w14:paraId="3BFA156C" w14:textId="0718E2D4"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26</w:t>
            </w:r>
          </w:p>
        </w:tc>
        <w:tc>
          <w:tcPr>
            <w:tcW w:w="0" w:type="auto"/>
            <w:shd w:val="clear" w:color="auto" w:fill="DEEAF6"/>
          </w:tcPr>
          <w:p w14:paraId="04149FBD" w14:textId="20F11AAD"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47</w:t>
            </w:r>
          </w:p>
        </w:tc>
        <w:tc>
          <w:tcPr>
            <w:tcW w:w="0" w:type="auto"/>
            <w:shd w:val="clear" w:color="auto" w:fill="DEEAF6"/>
          </w:tcPr>
          <w:p w14:paraId="2640C9E3" w14:textId="78E7BA3C"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r>
      <w:tr w:rsidR="00AF7357" w:rsidRPr="00791234" w14:paraId="166F3B83" w14:textId="77777777" w:rsidTr="003253EE">
        <w:tc>
          <w:tcPr>
            <w:tcW w:w="6048" w:type="dxa"/>
            <w:vMerge w:val="restart"/>
            <w:shd w:val="clear" w:color="auto" w:fill="auto"/>
            <w:vAlign w:val="center"/>
          </w:tcPr>
          <w:p w14:paraId="420E7343" w14:textId="77777777" w:rsidR="00AF7357" w:rsidRPr="00791234" w:rsidRDefault="00AF7357"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Social scene /</w:t>
            </w:r>
            <w:proofErr w:type="gramStart"/>
            <w:r w:rsidRPr="00791234">
              <w:rPr>
                <w:rFonts w:asciiTheme="minorHAnsi" w:eastAsia="Calibri" w:hAnsiTheme="minorHAnsi" w:cstheme="minorHAnsi"/>
                <w:sz w:val="22"/>
                <w:szCs w:val="22"/>
              </w:rPr>
              <w:t>Social Media</w:t>
            </w:r>
            <w:proofErr w:type="gramEnd"/>
            <w:r w:rsidRPr="00791234">
              <w:rPr>
                <w:rFonts w:asciiTheme="minorHAnsi" w:eastAsia="Calibri" w:hAnsiTheme="minorHAnsi" w:cstheme="minorHAnsi"/>
                <w:sz w:val="22"/>
                <w:szCs w:val="22"/>
              </w:rPr>
              <w:t>/Friends</w:t>
            </w:r>
          </w:p>
        </w:tc>
        <w:tc>
          <w:tcPr>
            <w:tcW w:w="1170" w:type="dxa"/>
            <w:shd w:val="clear" w:color="auto" w:fill="auto"/>
          </w:tcPr>
          <w:p w14:paraId="3F68A350"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923" w:type="dxa"/>
            <w:shd w:val="clear" w:color="auto" w:fill="auto"/>
          </w:tcPr>
          <w:p w14:paraId="2C4E02F7" w14:textId="1DD4409E"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51</w:t>
            </w:r>
          </w:p>
        </w:tc>
        <w:tc>
          <w:tcPr>
            <w:tcW w:w="0" w:type="auto"/>
            <w:shd w:val="clear" w:color="auto" w:fill="auto"/>
          </w:tcPr>
          <w:p w14:paraId="47D47B79" w14:textId="40AD5375"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36</w:t>
            </w:r>
          </w:p>
        </w:tc>
        <w:tc>
          <w:tcPr>
            <w:tcW w:w="0" w:type="auto"/>
            <w:shd w:val="clear" w:color="auto" w:fill="auto"/>
          </w:tcPr>
          <w:p w14:paraId="3D919E35" w14:textId="1FF36A56"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13</w:t>
            </w:r>
          </w:p>
        </w:tc>
      </w:tr>
      <w:tr w:rsidR="00AF7357" w:rsidRPr="00791234" w14:paraId="2A4EA90F" w14:textId="77777777" w:rsidTr="003253EE">
        <w:tc>
          <w:tcPr>
            <w:tcW w:w="6048" w:type="dxa"/>
            <w:vMerge/>
            <w:shd w:val="clear" w:color="auto" w:fill="auto"/>
            <w:vAlign w:val="center"/>
          </w:tcPr>
          <w:p w14:paraId="444AC56A" w14:textId="77777777" w:rsidR="00AF7357" w:rsidRPr="00791234" w:rsidRDefault="00AF7357" w:rsidP="003253EE">
            <w:pPr>
              <w:rPr>
                <w:rFonts w:asciiTheme="minorHAnsi" w:eastAsia="Calibri" w:hAnsiTheme="minorHAnsi" w:cstheme="minorHAnsi"/>
                <w:sz w:val="22"/>
                <w:szCs w:val="22"/>
              </w:rPr>
            </w:pPr>
          </w:p>
        </w:tc>
        <w:tc>
          <w:tcPr>
            <w:tcW w:w="1170" w:type="dxa"/>
            <w:shd w:val="clear" w:color="auto" w:fill="auto"/>
          </w:tcPr>
          <w:p w14:paraId="03844F86"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923" w:type="dxa"/>
            <w:shd w:val="clear" w:color="auto" w:fill="auto"/>
          </w:tcPr>
          <w:p w14:paraId="05EB7D42" w14:textId="7A6F0ADF"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0" w:type="auto"/>
            <w:shd w:val="clear" w:color="auto" w:fill="auto"/>
          </w:tcPr>
          <w:p w14:paraId="3630FB95" w14:textId="6C8DB4F4"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37</w:t>
            </w:r>
          </w:p>
        </w:tc>
        <w:tc>
          <w:tcPr>
            <w:tcW w:w="0" w:type="auto"/>
            <w:shd w:val="clear" w:color="auto" w:fill="auto"/>
          </w:tcPr>
          <w:p w14:paraId="10305C39" w14:textId="7C2DBA37"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21</w:t>
            </w:r>
          </w:p>
        </w:tc>
      </w:tr>
      <w:tr w:rsidR="00AF7357" w:rsidRPr="00791234" w14:paraId="5FFB9484" w14:textId="77777777" w:rsidTr="003253EE">
        <w:tc>
          <w:tcPr>
            <w:tcW w:w="6048" w:type="dxa"/>
            <w:vMerge w:val="restart"/>
            <w:shd w:val="clear" w:color="auto" w:fill="DEEAF6"/>
            <w:vAlign w:val="center"/>
          </w:tcPr>
          <w:p w14:paraId="26B880B0" w14:textId="77777777" w:rsidR="00AF7357" w:rsidRPr="00791234" w:rsidRDefault="00AF7357"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Home life</w:t>
            </w:r>
          </w:p>
        </w:tc>
        <w:tc>
          <w:tcPr>
            <w:tcW w:w="1170" w:type="dxa"/>
            <w:shd w:val="clear" w:color="auto" w:fill="DEEAF6"/>
          </w:tcPr>
          <w:p w14:paraId="0F2DAA6B"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923" w:type="dxa"/>
            <w:shd w:val="clear" w:color="auto" w:fill="DEEAF6"/>
          </w:tcPr>
          <w:p w14:paraId="65EF937A" w14:textId="24C1325B"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60</w:t>
            </w:r>
          </w:p>
        </w:tc>
        <w:tc>
          <w:tcPr>
            <w:tcW w:w="0" w:type="auto"/>
            <w:shd w:val="clear" w:color="auto" w:fill="DEEAF6"/>
          </w:tcPr>
          <w:p w14:paraId="32F98989" w14:textId="2DA2994C"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29</w:t>
            </w:r>
          </w:p>
        </w:tc>
        <w:tc>
          <w:tcPr>
            <w:tcW w:w="0" w:type="auto"/>
            <w:shd w:val="clear" w:color="auto" w:fill="DEEAF6"/>
          </w:tcPr>
          <w:p w14:paraId="2A1E1AEC" w14:textId="10EA2ADA" w:rsidR="00AF7357" w:rsidRPr="00791234" w:rsidRDefault="00F6303A"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r>
      <w:tr w:rsidR="00AF7357" w:rsidRPr="00791234" w14:paraId="28C61C33" w14:textId="77777777" w:rsidTr="002527EB">
        <w:tc>
          <w:tcPr>
            <w:tcW w:w="6048" w:type="dxa"/>
            <w:vMerge/>
            <w:shd w:val="clear" w:color="auto" w:fill="DEEAF6"/>
          </w:tcPr>
          <w:p w14:paraId="517D826A" w14:textId="77777777" w:rsidR="00AF7357" w:rsidRPr="00791234" w:rsidRDefault="00AF7357" w:rsidP="002527EB">
            <w:pPr>
              <w:rPr>
                <w:rFonts w:asciiTheme="minorHAnsi" w:eastAsia="Calibri" w:hAnsiTheme="minorHAnsi" w:cstheme="minorHAnsi"/>
                <w:sz w:val="22"/>
                <w:szCs w:val="22"/>
              </w:rPr>
            </w:pPr>
          </w:p>
        </w:tc>
        <w:tc>
          <w:tcPr>
            <w:tcW w:w="1170" w:type="dxa"/>
            <w:shd w:val="clear" w:color="auto" w:fill="DEEAF6"/>
          </w:tcPr>
          <w:p w14:paraId="5700FD04" w14:textId="77777777" w:rsidR="00AF7357" w:rsidRPr="00791234" w:rsidRDefault="00AF7357"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923" w:type="dxa"/>
            <w:shd w:val="clear" w:color="auto" w:fill="DEEAF6"/>
          </w:tcPr>
          <w:p w14:paraId="5BF75A7E" w14:textId="216F0A71"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0" w:type="auto"/>
            <w:shd w:val="clear" w:color="auto" w:fill="DEEAF6"/>
          </w:tcPr>
          <w:p w14:paraId="3B577E06" w14:textId="0D4AD7A8"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34</w:t>
            </w:r>
          </w:p>
        </w:tc>
        <w:tc>
          <w:tcPr>
            <w:tcW w:w="0" w:type="auto"/>
            <w:shd w:val="clear" w:color="auto" w:fill="DEEAF6"/>
          </w:tcPr>
          <w:p w14:paraId="268A7563" w14:textId="324CC8A1" w:rsidR="00AF7357" w:rsidRPr="00791234" w:rsidRDefault="0084655E" w:rsidP="002527EB">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r>
    </w:tbl>
    <w:p w14:paraId="258734B0" w14:textId="3B5000C5" w:rsidR="00AF7357" w:rsidRPr="00791234" w:rsidRDefault="00AF7357" w:rsidP="00AF7357">
      <w:pPr>
        <w:pStyle w:val="Heading6"/>
        <w:rPr>
          <w:rFonts w:asciiTheme="minorHAnsi" w:hAnsiTheme="minorHAnsi" w:cstheme="minorHAnsi"/>
          <w:color w:val="002060"/>
        </w:rPr>
      </w:pPr>
      <w:r w:rsidRPr="00791234">
        <w:rPr>
          <w:rFonts w:asciiTheme="minorHAnsi" w:hAnsiTheme="minorHAnsi" w:cstheme="minorHAnsi"/>
          <w:color w:val="002060"/>
        </w:rPr>
        <w:t xml:space="preserve">Table </w:t>
      </w:r>
      <w:r w:rsidR="006E1F44" w:rsidRPr="00791234">
        <w:rPr>
          <w:rFonts w:asciiTheme="minorHAnsi" w:hAnsiTheme="minorHAnsi" w:cstheme="minorHAnsi"/>
          <w:color w:val="002060"/>
        </w:rPr>
        <w:t>9</w:t>
      </w:r>
      <w:r w:rsidRPr="00791234">
        <w:rPr>
          <w:rFonts w:asciiTheme="minorHAnsi" w:hAnsiTheme="minorHAnsi" w:cstheme="minorHAnsi"/>
          <w:color w:val="002060"/>
        </w:rPr>
        <w:t xml:space="preserve">. Causes of Extreme Stress, Anxiety and Worry, 2015 to </w:t>
      </w:r>
      <w:r w:rsidR="002B2EBA" w:rsidRPr="00791234">
        <w:rPr>
          <w:rFonts w:asciiTheme="minorHAnsi" w:hAnsiTheme="minorHAnsi" w:cstheme="minorHAnsi"/>
          <w:color w:val="002060"/>
        </w:rPr>
        <w:t>2021</w:t>
      </w: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710"/>
        <w:gridCol w:w="912"/>
        <w:gridCol w:w="1114"/>
        <w:gridCol w:w="1114"/>
        <w:gridCol w:w="1112"/>
        <w:gridCol w:w="1108"/>
      </w:tblGrid>
      <w:tr w:rsidR="00A3347D" w:rsidRPr="00791234" w14:paraId="7A90C1E2" w14:textId="77777777" w:rsidTr="00A3347D">
        <w:tc>
          <w:tcPr>
            <w:tcW w:w="2339" w:type="pct"/>
            <w:vMerge w:val="restart"/>
            <w:tcBorders>
              <w:bottom w:val="single" w:sz="12" w:space="0" w:color="8EAADB"/>
            </w:tcBorders>
            <w:shd w:val="clear" w:color="auto" w:fill="2E74B5"/>
          </w:tcPr>
          <w:p w14:paraId="4EFCF7DD" w14:textId="77777777" w:rsidR="00A3347D" w:rsidRPr="00791234" w:rsidRDefault="00A3347D" w:rsidP="002527EB">
            <w:pP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 xml:space="preserve">How much stress, anxiety or worry do the following give you in your </w:t>
            </w:r>
            <w:proofErr w:type="gramStart"/>
            <w:r w:rsidRPr="00791234">
              <w:rPr>
                <w:rFonts w:asciiTheme="minorHAnsi" w:eastAsia="Calibri" w:hAnsiTheme="minorHAnsi" w:cstheme="minorHAnsi"/>
                <w:b/>
                <w:bCs/>
                <w:color w:val="FFFFFF"/>
                <w:sz w:val="22"/>
                <w:szCs w:val="22"/>
              </w:rPr>
              <w:t>day to day</w:t>
            </w:r>
            <w:proofErr w:type="gramEnd"/>
            <w:r w:rsidRPr="00791234">
              <w:rPr>
                <w:rFonts w:asciiTheme="minorHAnsi" w:eastAsia="Calibri" w:hAnsiTheme="minorHAnsi" w:cstheme="minorHAnsi"/>
                <w:b/>
                <w:bCs/>
                <w:color w:val="FFFFFF"/>
                <w:sz w:val="22"/>
                <w:szCs w:val="22"/>
              </w:rPr>
              <w:t xml:space="preserve"> life?</w:t>
            </w:r>
          </w:p>
        </w:tc>
        <w:tc>
          <w:tcPr>
            <w:tcW w:w="453" w:type="pct"/>
            <w:vMerge w:val="restart"/>
            <w:tcBorders>
              <w:bottom w:val="single" w:sz="12" w:space="0" w:color="8EAADB"/>
            </w:tcBorders>
            <w:shd w:val="clear" w:color="auto" w:fill="2E74B5"/>
          </w:tcPr>
          <w:p w14:paraId="59BDAE67"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Grades</w:t>
            </w:r>
          </w:p>
        </w:tc>
        <w:tc>
          <w:tcPr>
            <w:tcW w:w="553" w:type="pct"/>
            <w:tcBorders>
              <w:bottom w:val="single" w:sz="12" w:space="0" w:color="8EAADB"/>
            </w:tcBorders>
            <w:shd w:val="clear" w:color="auto" w:fill="2E74B5"/>
          </w:tcPr>
          <w:p w14:paraId="4266217B" w14:textId="77777777" w:rsidR="00A3347D" w:rsidRPr="00791234" w:rsidRDefault="00A3347D" w:rsidP="002527EB">
            <w:pPr>
              <w:pStyle w:val="NoSpacing"/>
              <w:jc w:val="center"/>
              <w:rPr>
                <w:rFonts w:asciiTheme="minorHAnsi" w:hAnsiTheme="minorHAnsi" w:cstheme="minorHAnsi"/>
                <w:b/>
                <w:bCs/>
                <w:color w:val="FFFFFF"/>
              </w:rPr>
            </w:pPr>
          </w:p>
        </w:tc>
        <w:tc>
          <w:tcPr>
            <w:tcW w:w="1655" w:type="pct"/>
            <w:gridSpan w:val="3"/>
            <w:tcBorders>
              <w:bottom w:val="single" w:sz="12" w:space="0" w:color="8EAADB"/>
            </w:tcBorders>
            <w:shd w:val="clear" w:color="auto" w:fill="2E74B5"/>
          </w:tcPr>
          <w:p w14:paraId="5CD88C71" w14:textId="6F0F8B76"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Extreme</w:t>
            </w:r>
          </w:p>
        </w:tc>
      </w:tr>
      <w:tr w:rsidR="00A3347D" w:rsidRPr="00791234" w14:paraId="5C0E6ACD" w14:textId="77777777" w:rsidTr="00A3347D">
        <w:tc>
          <w:tcPr>
            <w:tcW w:w="2339" w:type="pct"/>
            <w:vMerge/>
            <w:shd w:val="clear" w:color="auto" w:fill="2E74B5"/>
          </w:tcPr>
          <w:p w14:paraId="1E6AFE74" w14:textId="77777777" w:rsidR="00A3347D" w:rsidRPr="00791234" w:rsidRDefault="00A3347D" w:rsidP="002527EB">
            <w:pPr>
              <w:rPr>
                <w:rFonts w:asciiTheme="minorHAnsi" w:eastAsia="Calibri" w:hAnsiTheme="minorHAnsi" w:cstheme="minorHAnsi"/>
                <w:b/>
                <w:bCs/>
                <w:color w:val="FFFFFF"/>
                <w:sz w:val="22"/>
                <w:szCs w:val="22"/>
              </w:rPr>
            </w:pPr>
          </w:p>
        </w:tc>
        <w:tc>
          <w:tcPr>
            <w:tcW w:w="453" w:type="pct"/>
            <w:vMerge/>
            <w:shd w:val="clear" w:color="auto" w:fill="2E74B5"/>
          </w:tcPr>
          <w:p w14:paraId="09B06BA8" w14:textId="77777777" w:rsidR="00A3347D" w:rsidRPr="00791234" w:rsidRDefault="00A3347D" w:rsidP="002527EB">
            <w:pPr>
              <w:pStyle w:val="NoSpacing"/>
              <w:jc w:val="center"/>
              <w:rPr>
                <w:rFonts w:asciiTheme="minorHAnsi" w:hAnsiTheme="minorHAnsi" w:cstheme="minorHAnsi"/>
                <w:b/>
                <w:bCs/>
                <w:color w:val="FFFFFF"/>
              </w:rPr>
            </w:pPr>
          </w:p>
        </w:tc>
        <w:tc>
          <w:tcPr>
            <w:tcW w:w="553" w:type="pct"/>
            <w:shd w:val="clear" w:color="auto" w:fill="2E74B5"/>
          </w:tcPr>
          <w:p w14:paraId="501EB265"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2015</w:t>
            </w:r>
          </w:p>
          <w:p w14:paraId="44AEA688"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c>
          <w:tcPr>
            <w:tcW w:w="553" w:type="pct"/>
            <w:shd w:val="clear" w:color="auto" w:fill="2E74B5"/>
          </w:tcPr>
          <w:p w14:paraId="7B378113"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2017</w:t>
            </w:r>
          </w:p>
          <w:p w14:paraId="1B5FB5A8"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c>
          <w:tcPr>
            <w:tcW w:w="552" w:type="pct"/>
            <w:shd w:val="clear" w:color="auto" w:fill="2E74B5"/>
          </w:tcPr>
          <w:p w14:paraId="1BBF4DDE"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2019</w:t>
            </w:r>
          </w:p>
          <w:p w14:paraId="434D653F" w14:textId="151B0C1A"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c>
          <w:tcPr>
            <w:tcW w:w="550" w:type="pct"/>
            <w:shd w:val="clear" w:color="auto" w:fill="2E74B5"/>
          </w:tcPr>
          <w:p w14:paraId="41C8BC55" w14:textId="631F5003"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2021</w:t>
            </w:r>
          </w:p>
          <w:p w14:paraId="4CEDDB99" w14:textId="77777777" w:rsidR="00A3347D" w:rsidRPr="00791234" w:rsidRDefault="00A3347D" w:rsidP="002527EB">
            <w:pPr>
              <w:pStyle w:val="NoSpacing"/>
              <w:jc w:val="center"/>
              <w:rPr>
                <w:rFonts w:asciiTheme="minorHAnsi" w:hAnsiTheme="minorHAnsi" w:cstheme="minorHAnsi"/>
                <w:b/>
                <w:bCs/>
                <w:color w:val="FFFFFF"/>
              </w:rPr>
            </w:pPr>
            <w:r w:rsidRPr="00791234">
              <w:rPr>
                <w:rFonts w:asciiTheme="minorHAnsi" w:hAnsiTheme="minorHAnsi" w:cstheme="minorHAnsi"/>
                <w:b/>
                <w:bCs/>
                <w:color w:val="FFFFFF"/>
              </w:rPr>
              <w:t>%</w:t>
            </w:r>
          </w:p>
        </w:tc>
      </w:tr>
      <w:tr w:rsidR="00A3347D" w:rsidRPr="00791234" w14:paraId="0B9962CF" w14:textId="77777777" w:rsidTr="003253EE">
        <w:tc>
          <w:tcPr>
            <w:tcW w:w="2339" w:type="pct"/>
            <w:vMerge w:val="restart"/>
            <w:shd w:val="clear" w:color="auto" w:fill="DEEAF6"/>
            <w:vAlign w:val="center"/>
          </w:tcPr>
          <w:p w14:paraId="30241BBB" w14:textId="77777777" w:rsidR="00A3347D" w:rsidRPr="00791234" w:rsidRDefault="00A3347D"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Academics (Homework, Tests, Grades)</w:t>
            </w:r>
          </w:p>
        </w:tc>
        <w:tc>
          <w:tcPr>
            <w:tcW w:w="453" w:type="pct"/>
            <w:shd w:val="clear" w:color="auto" w:fill="DEEAF6"/>
          </w:tcPr>
          <w:p w14:paraId="7448A5EE"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553" w:type="pct"/>
            <w:shd w:val="clear" w:color="auto" w:fill="DEEAF6"/>
          </w:tcPr>
          <w:p w14:paraId="221282DD"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553" w:type="pct"/>
            <w:shd w:val="clear" w:color="auto" w:fill="DEEAF6"/>
          </w:tcPr>
          <w:p w14:paraId="3B33253D"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c>
          <w:tcPr>
            <w:tcW w:w="552" w:type="pct"/>
            <w:shd w:val="clear" w:color="auto" w:fill="DEEAF6"/>
          </w:tcPr>
          <w:p w14:paraId="1748239C" w14:textId="1DED3460"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550" w:type="pct"/>
            <w:shd w:val="clear" w:color="auto" w:fill="DEEAF6"/>
          </w:tcPr>
          <w:p w14:paraId="34285D8B" w14:textId="606E9D06" w:rsidR="00A3347D" w:rsidRPr="00791234" w:rsidRDefault="00F6303A"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r>
      <w:tr w:rsidR="00A3347D" w:rsidRPr="00791234" w14:paraId="26CAB91B" w14:textId="77777777" w:rsidTr="003253EE">
        <w:tc>
          <w:tcPr>
            <w:tcW w:w="2339" w:type="pct"/>
            <w:vMerge/>
            <w:shd w:val="clear" w:color="auto" w:fill="DEEAF6"/>
            <w:vAlign w:val="center"/>
          </w:tcPr>
          <w:p w14:paraId="1670535A" w14:textId="77777777" w:rsidR="00A3347D" w:rsidRPr="00791234" w:rsidRDefault="00A3347D" w:rsidP="003253EE">
            <w:pPr>
              <w:rPr>
                <w:rFonts w:asciiTheme="minorHAnsi" w:eastAsia="Calibri" w:hAnsiTheme="minorHAnsi" w:cstheme="minorHAnsi"/>
                <w:sz w:val="22"/>
                <w:szCs w:val="22"/>
              </w:rPr>
            </w:pPr>
          </w:p>
        </w:tc>
        <w:tc>
          <w:tcPr>
            <w:tcW w:w="453" w:type="pct"/>
            <w:shd w:val="clear" w:color="auto" w:fill="DEEAF6"/>
          </w:tcPr>
          <w:p w14:paraId="6E3A675A"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553" w:type="pct"/>
            <w:shd w:val="clear" w:color="auto" w:fill="DEEAF6"/>
          </w:tcPr>
          <w:p w14:paraId="519BE8B9"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c>
          <w:tcPr>
            <w:tcW w:w="553" w:type="pct"/>
            <w:shd w:val="clear" w:color="auto" w:fill="DEEAF6"/>
          </w:tcPr>
          <w:p w14:paraId="653BD2F4"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552" w:type="pct"/>
            <w:shd w:val="clear" w:color="auto" w:fill="DEEAF6"/>
          </w:tcPr>
          <w:p w14:paraId="775E50F5" w14:textId="2FFF0644"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550" w:type="pct"/>
            <w:shd w:val="clear" w:color="auto" w:fill="DEEAF6"/>
          </w:tcPr>
          <w:p w14:paraId="4318BB00" w14:textId="5A7B635A" w:rsidR="00A3347D" w:rsidRPr="00791234" w:rsidRDefault="0084655E"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r>
      <w:tr w:rsidR="00A3347D" w:rsidRPr="00791234" w14:paraId="6D7F94AD" w14:textId="77777777" w:rsidTr="003253EE">
        <w:tc>
          <w:tcPr>
            <w:tcW w:w="2339" w:type="pct"/>
            <w:vMerge w:val="restart"/>
            <w:shd w:val="clear" w:color="auto" w:fill="auto"/>
            <w:vAlign w:val="center"/>
          </w:tcPr>
          <w:p w14:paraId="4A2C0CEF" w14:textId="77777777" w:rsidR="00A3347D" w:rsidRPr="00791234" w:rsidRDefault="00A3347D"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College/Post High School Plans</w:t>
            </w:r>
          </w:p>
        </w:tc>
        <w:tc>
          <w:tcPr>
            <w:tcW w:w="453" w:type="pct"/>
            <w:shd w:val="clear" w:color="auto" w:fill="auto"/>
          </w:tcPr>
          <w:p w14:paraId="16F91BA5"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553" w:type="pct"/>
            <w:shd w:val="clear" w:color="auto" w:fill="auto"/>
            <w:vAlign w:val="center"/>
          </w:tcPr>
          <w:p w14:paraId="6DA65537" w14:textId="77777777" w:rsidR="00A3347D" w:rsidRPr="00791234" w:rsidRDefault="00A3347D"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553" w:type="pct"/>
            <w:shd w:val="clear" w:color="auto" w:fill="auto"/>
            <w:vAlign w:val="center"/>
          </w:tcPr>
          <w:p w14:paraId="21201BBD" w14:textId="77777777" w:rsidR="00A3347D" w:rsidRPr="00791234" w:rsidRDefault="00A3347D"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552" w:type="pct"/>
            <w:vAlign w:val="center"/>
          </w:tcPr>
          <w:p w14:paraId="6787CCB5" w14:textId="65A02BCD" w:rsidR="00A3347D" w:rsidRPr="00791234" w:rsidRDefault="00A3347D"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550" w:type="pct"/>
            <w:vAlign w:val="center"/>
          </w:tcPr>
          <w:p w14:paraId="67D4E5C5" w14:textId="16E48933" w:rsidR="00A3347D" w:rsidRPr="00791234" w:rsidRDefault="00F6303A" w:rsidP="00F6303A">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3347D" w:rsidRPr="00791234" w14:paraId="56E44293" w14:textId="77777777" w:rsidTr="003253EE">
        <w:tc>
          <w:tcPr>
            <w:tcW w:w="2339" w:type="pct"/>
            <w:vMerge/>
            <w:shd w:val="clear" w:color="auto" w:fill="auto"/>
            <w:vAlign w:val="center"/>
          </w:tcPr>
          <w:p w14:paraId="52779015" w14:textId="77777777" w:rsidR="00A3347D" w:rsidRPr="00791234" w:rsidRDefault="00A3347D" w:rsidP="003253EE">
            <w:pPr>
              <w:rPr>
                <w:rFonts w:asciiTheme="minorHAnsi" w:eastAsia="Calibri" w:hAnsiTheme="minorHAnsi" w:cstheme="minorHAnsi"/>
                <w:sz w:val="22"/>
                <w:szCs w:val="22"/>
              </w:rPr>
            </w:pPr>
          </w:p>
        </w:tc>
        <w:tc>
          <w:tcPr>
            <w:tcW w:w="453" w:type="pct"/>
            <w:shd w:val="clear" w:color="auto" w:fill="auto"/>
          </w:tcPr>
          <w:p w14:paraId="4FDF4A5F"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553" w:type="pct"/>
            <w:shd w:val="clear" w:color="auto" w:fill="auto"/>
          </w:tcPr>
          <w:p w14:paraId="4435090F"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553" w:type="pct"/>
            <w:shd w:val="clear" w:color="auto" w:fill="auto"/>
          </w:tcPr>
          <w:p w14:paraId="41A96987"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552" w:type="pct"/>
          </w:tcPr>
          <w:p w14:paraId="2769F36D" w14:textId="4CBD542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41</w:t>
            </w:r>
          </w:p>
        </w:tc>
        <w:tc>
          <w:tcPr>
            <w:tcW w:w="550" w:type="pct"/>
          </w:tcPr>
          <w:p w14:paraId="1B423B29" w14:textId="5C2C356A" w:rsidR="00A3347D" w:rsidRPr="00791234" w:rsidRDefault="0084655E"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r>
      <w:tr w:rsidR="00A3347D" w:rsidRPr="00791234" w14:paraId="254626A4" w14:textId="77777777" w:rsidTr="003253EE">
        <w:tc>
          <w:tcPr>
            <w:tcW w:w="2339" w:type="pct"/>
            <w:vMerge w:val="restart"/>
            <w:shd w:val="clear" w:color="auto" w:fill="DEEAF6"/>
            <w:vAlign w:val="center"/>
          </w:tcPr>
          <w:p w14:paraId="0DDAE177" w14:textId="77777777" w:rsidR="00A3347D" w:rsidRPr="00791234" w:rsidRDefault="00A3347D"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Schedule (Athletics, Extra-curricular, Volunteer commitments)</w:t>
            </w:r>
          </w:p>
        </w:tc>
        <w:tc>
          <w:tcPr>
            <w:tcW w:w="453" w:type="pct"/>
            <w:shd w:val="clear" w:color="auto" w:fill="DEEAF6"/>
          </w:tcPr>
          <w:p w14:paraId="21084077"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553" w:type="pct"/>
            <w:shd w:val="clear" w:color="auto" w:fill="DEEAF6"/>
          </w:tcPr>
          <w:p w14:paraId="549DCB7A"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19</w:t>
            </w:r>
          </w:p>
        </w:tc>
        <w:tc>
          <w:tcPr>
            <w:tcW w:w="553" w:type="pct"/>
            <w:shd w:val="clear" w:color="auto" w:fill="DEEAF6"/>
          </w:tcPr>
          <w:p w14:paraId="4493F4A4"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14</w:t>
            </w:r>
          </w:p>
        </w:tc>
        <w:tc>
          <w:tcPr>
            <w:tcW w:w="552" w:type="pct"/>
            <w:shd w:val="clear" w:color="auto" w:fill="DEEAF6"/>
          </w:tcPr>
          <w:p w14:paraId="3F1511B5" w14:textId="16523F9A"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c>
          <w:tcPr>
            <w:tcW w:w="550" w:type="pct"/>
            <w:shd w:val="clear" w:color="auto" w:fill="DEEAF6"/>
          </w:tcPr>
          <w:p w14:paraId="7B1D11F0" w14:textId="01174AE9" w:rsidR="00A3347D" w:rsidRPr="00791234" w:rsidRDefault="00F6303A"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11</w:t>
            </w:r>
          </w:p>
        </w:tc>
      </w:tr>
      <w:tr w:rsidR="00A3347D" w:rsidRPr="00791234" w14:paraId="1A069D8E" w14:textId="77777777" w:rsidTr="003253EE">
        <w:tc>
          <w:tcPr>
            <w:tcW w:w="2339" w:type="pct"/>
            <w:vMerge/>
            <w:shd w:val="clear" w:color="auto" w:fill="DEEAF6"/>
            <w:vAlign w:val="center"/>
          </w:tcPr>
          <w:p w14:paraId="0F451E33" w14:textId="77777777" w:rsidR="00A3347D" w:rsidRPr="00791234" w:rsidRDefault="00A3347D" w:rsidP="003253EE">
            <w:pPr>
              <w:rPr>
                <w:rFonts w:asciiTheme="minorHAnsi" w:eastAsia="Calibri" w:hAnsiTheme="minorHAnsi" w:cstheme="minorHAnsi"/>
                <w:sz w:val="22"/>
                <w:szCs w:val="22"/>
              </w:rPr>
            </w:pPr>
          </w:p>
        </w:tc>
        <w:tc>
          <w:tcPr>
            <w:tcW w:w="453" w:type="pct"/>
            <w:shd w:val="clear" w:color="auto" w:fill="DEEAF6"/>
          </w:tcPr>
          <w:p w14:paraId="69A43BFA"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553" w:type="pct"/>
            <w:shd w:val="clear" w:color="auto" w:fill="DEEAF6"/>
          </w:tcPr>
          <w:p w14:paraId="5C9DE187"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30</w:t>
            </w:r>
          </w:p>
        </w:tc>
        <w:tc>
          <w:tcPr>
            <w:tcW w:w="553" w:type="pct"/>
            <w:shd w:val="clear" w:color="auto" w:fill="DEEAF6"/>
          </w:tcPr>
          <w:p w14:paraId="2FE1CD9D"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28</w:t>
            </w:r>
          </w:p>
        </w:tc>
        <w:tc>
          <w:tcPr>
            <w:tcW w:w="552" w:type="pct"/>
            <w:shd w:val="clear" w:color="auto" w:fill="DEEAF6"/>
          </w:tcPr>
          <w:p w14:paraId="2BF5A40C" w14:textId="6C5EABD8"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30</w:t>
            </w:r>
          </w:p>
        </w:tc>
        <w:tc>
          <w:tcPr>
            <w:tcW w:w="550" w:type="pct"/>
            <w:shd w:val="clear" w:color="auto" w:fill="DEEAF6"/>
          </w:tcPr>
          <w:p w14:paraId="0499C426" w14:textId="76395A0E" w:rsidR="00A3347D" w:rsidRPr="00791234" w:rsidRDefault="0084655E"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r>
      <w:tr w:rsidR="00A3347D" w:rsidRPr="00791234" w14:paraId="6B5292D7" w14:textId="77777777" w:rsidTr="003253EE">
        <w:tc>
          <w:tcPr>
            <w:tcW w:w="2339" w:type="pct"/>
            <w:vMerge w:val="restart"/>
            <w:shd w:val="clear" w:color="auto" w:fill="auto"/>
            <w:vAlign w:val="center"/>
          </w:tcPr>
          <w:p w14:paraId="0AD70976" w14:textId="77777777" w:rsidR="00A3347D" w:rsidRPr="00791234" w:rsidRDefault="00A3347D"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Social scene /</w:t>
            </w:r>
            <w:proofErr w:type="gramStart"/>
            <w:r w:rsidRPr="00791234">
              <w:rPr>
                <w:rFonts w:asciiTheme="minorHAnsi" w:eastAsia="Calibri" w:hAnsiTheme="minorHAnsi" w:cstheme="minorHAnsi"/>
                <w:sz w:val="22"/>
                <w:szCs w:val="22"/>
              </w:rPr>
              <w:t>Social Media</w:t>
            </w:r>
            <w:proofErr w:type="gramEnd"/>
            <w:r w:rsidRPr="00791234">
              <w:rPr>
                <w:rFonts w:asciiTheme="minorHAnsi" w:eastAsia="Calibri" w:hAnsiTheme="minorHAnsi" w:cstheme="minorHAnsi"/>
                <w:sz w:val="22"/>
                <w:szCs w:val="22"/>
              </w:rPr>
              <w:t>/Friends</w:t>
            </w:r>
          </w:p>
        </w:tc>
        <w:tc>
          <w:tcPr>
            <w:tcW w:w="453" w:type="pct"/>
            <w:shd w:val="clear" w:color="auto" w:fill="auto"/>
          </w:tcPr>
          <w:p w14:paraId="7692A22B"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553" w:type="pct"/>
            <w:shd w:val="clear" w:color="auto" w:fill="auto"/>
          </w:tcPr>
          <w:p w14:paraId="72645590"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c>
          <w:tcPr>
            <w:tcW w:w="553" w:type="pct"/>
            <w:shd w:val="clear" w:color="auto" w:fill="auto"/>
          </w:tcPr>
          <w:p w14:paraId="0E335E97"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14</w:t>
            </w:r>
          </w:p>
        </w:tc>
        <w:tc>
          <w:tcPr>
            <w:tcW w:w="552" w:type="pct"/>
          </w:tcPr>
          <w:p w14:paraId="53D4A107" w14:textId="06F36074"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15</w:t>
            </w:r>
          </w:p>
        </w:tc>
        <w:tc>
          <w:tcPr>
            <w:tcW w:w="550" w:type="pct"/>
          </w:tcPr>
          <w:p w14:paraId="63C08246" w14:textId="7DB26867" w:rsidR="00A3347D" w:rsidRPr="00791234" w:rsidRDefault="00F6303A"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13</w:t>
            </w:r>
          </w:p>
        </w:tc>
      </w:tr>
      <w:tr w:rsidR="00A3347D" w:rsidRPr="00791234" w14:paraId="5118E299" w14:textId="77777777" w:rsidTr="003253EE">
        <w:tc>
          <w:tcPr>
            <w:tcW w:w="2339" w:type="pct"/>
            <w:vMerge/>
            <w:shd w:val="clear" w:color="auto" w:fill="auto"/>
            <w:vAlign w:val="center"/>
          </w:tcPr>
          <w:p w14:paraId="59D83305" w14:textId="77777777" w:rsidR="00A3347D" w:rsidRPr="00791234" w:rsidRDefault="00A3347D" w:rsidP="003253EE">
            <w:pPr>
              <w:rPr>
                <w:rFonts w:asciiTheme="minorHAnsi" w:eastAsia="Calibri" w:hAnsiTheme="minorHAnsi" w:cstheme="minorHAnsi"/>
                <w:sz w:val="22"/>
                <w:szCs w:val="22"/>
              </w:rPr>
            </w:pPr>
          </w:p>
        </w:tc>
        <w:tc>
          <w:tcPr>
            <w:tcW w:w="453" w:type="pct"/>
            <w:shd w:val="clear" w:color="auto" w:fill="auto"/>
          </w:tcPr>
          <w:p w14:paraId="562A3CD4"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553" w:type="pct"/>
            <w:shd w:val="clear" w:color="auto" w:fill="auto"/>
          </w:tcPr>
          <w:p w14:paraId="2D6C6E14"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w:t>
            </w:r>
          </w:p>
        </w:tc>
        <w:tc>
          <w:tcPr>
            <w:tcW w:w="553" w:type="pct"/>
            <w:shd w:val="clear" w:color="auto" w:fill="auto"/>
          </w:tcPr>
          <w:p w14:paraId="33C7BFAC"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19</w:t>
            </w:r>
          </w:p>
        </w:tc>
        <w:tc>
          <w:tcPr>
            <w:tcW w:w="552" w:type="pct"/>
          </w:tcPr>
          <w:p w14:paraId="6EA20FAA" w14:textId="41C7F3AB"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22</w:t>
            </w:r>
          </w:p>
        </w:tc>
        <w:tc>
          <w:tcPr>
            <w:tcW w:w="550" w:type="pct"/>
          </w:tcPr>
          <w:p w14:paraId="1110EB20" w14:textId="6AB555FC" w:rsidR="00A3347D" w:rsidRPr="00791234" w:rsidRDefault="0084655E"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21</w:t>
            </w:r>
          </w:p>
        </w:tc>
      </w:tr>
      <w:tr w:rsidR="00A3347D" w:rsidRPr="00791234" w14:paraId="4014E20D" w14:textId="77777777" w:rsidTr="003253EE">
        <w:tc>
          <w:tcPr>
            <w:tcW w:w="2339" w:type="pct"/>
            <w:vMerge w:val="restart"/>
            <w:shd w:val="clear" w:color="auto" w:fill="DEEAF6"/>
            <w:vAlign w:val="center"/>
          </w:tcPr>
          <w:p w14:paraId="42B9D55C" w14:textId="77777777" w:rsidR="00A3347D" w:rsidRPr="00791234" w:rsidRDefault="00A3347D" w:rsidP="003253EE">
            <w:pPr>
              <w:rPr>
                <w:rFonts w:asciiTheme="minorHAnsi" w:eastAsia="Calibri" w:hAnsiTheme="minorHAnsi" w:cstheme="minorHAnsi"/>
                <w:sz w:val="22"/>
                <w:szCs w:val="22"/>
              </w:rPr>
            </w:pPr>
            <w:r w:rsidRPr="00791234">
              <w:rPr>
                <w:rFonts w:asciiTheme="minorHAnsi" w:eastAsia="Calibri" w:hAnsiTheme="minorHAnsi" w:cstheme="minorHAnsi"/>
                <w:sz w:val="22"/>
                <w:szCs w:val="22"/>
              </w:rPr>
              <w:t>Home life</w:t>
            </w:r>
          </w:p>
        </w:tc>
        <w:tc>
          <w:tcPr>
            <w:tcW w:w="453" w:type="pct"/>
            <w:shd w:val="clear" w:color="auto" w:fill="DEEAF6"/>
          </w:tcPr>
          <w:p w14:paraId="6E3AF2BA"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MS</w:t>
            </w:r>
          </w:p>
        </w:tc>
        <w:tc>
          <w:tcPr>
            <w:tcW w:w="553" w:type="pct"/>
            <w:shd w:val="clear" w:color="auto" w:fill="DEEAF6"/>
          </w:tcPr>
          <w:p w14:paraId="667EAE46"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15</w:t>
            </w:r>
          </w:p>
        </w:tc>
        <w:tc>
          <w:tcPr>
            <w:tcW w:w="553" w:type="pct"/>
            <w:shd w:val="clear" w:color="auto" w:fill="DEEAF6"/>
          </w:tcPr>
          <w:p w14:paraId="24F09211"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c>
          <w:tcPr>
            <w:tcW w:w="552" w:type="pct"/>
            <w:shd w:val="clear" w:color="auto" w:fill="DEEAF6"/>
          </w:tcPr>
          <w:p w14:paraId="5D2E1C42" w14:textId="2EDBC36F"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13</w:t>
            </w:r>
          </w:p>
        </w:tc>
        <w:tc>
          <w:tcPr>
            <w:tcW w:w="550" w:type="pct"/>
            <w:shd w:val="clear" w:color="auto" w:fill="DEEAF6"/>
          </w:tcPr>
          <w:p w14:paraId="3C205976" w14:textId="2BBD8CB9" w:rsidR="00A3347D" w:rsidRPr="00791234" w:rsidRDefault="00F6303A"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r>
      <w:tr w:rsidR="00A3347D" w:rsidRPr="00791234" w14:paraId="214F01FA" w14:textId="77777777" w:rsidTr="00A3347D">
        <w:tc>
          <w:tcPr>
            <w:tcW w:w="2339" w:type="pct"/>
            <w:vMerge/>
            <w:shd w:val="clear" w:color="auto" w:fill="DEEAF6"/>
          </w:tcPr>
          <w:p w14:paraId="7C30F2EC" w14:textId="77777777" w:rsidR="00A3347D" w:rsidRPr="00791234" w:rsidRDefault="00A3347D" w:rsidP="00A3347D">
            <w:pPr>
              <w:rPr>
                <w:rFonts w:asciiTheme="minorHAnsi" w:eastAsia="Calibri" w:hAnsiTheme="minorHAnsi" w:cstheme="minorHAnsi"/>
                <w:sz w:val="22"/>
                <w:szCs w:val="22"/>
              </w:rPr>
            </w:pPr>
          </w:p>
        </w:tc>
        <w:tc>
          <w:tcPr>
            <w:tcW w:w="453" w:type="pct"/>
            <w:shd w:val="clear" w:color="auto" w:fill="DEEAF6"/>
          </w:tcPr>
          <w:p w14:paraId="7CE43EA4"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HS</w:t>
            </w:r>
          </w:p>
        </w:tc>
        <w:tc>
          <w:tcPr>
            <w:tcW w:w="553" w:type="pct"/>
            <w:shd w:val="clear" w:color="auto" w:fill="DEEAF6"/>
          </w:tcPr>
          <w:p w14:paraId="5B4423F8"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w:t>
            </w:r>
          </w:p>
        </w:tc>
        <w:tc>
          <w:tcPr>
            <w:tcW w:w="553" w:type="pct"/>
            <w:shd w:val="clear" w:color="auto" w:fill="DEEAF6"/>
          </w:tcPr>
          <w:p w14:paraId="6024CDD0"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c>
          <w:tcPr>
            <w:tcW w:w="552" w:type="pct"/>
            <w:shd w:val="clear" w:color="auto" w:fill="DEEAF6"/>
          </w:tcPr>
          <w:p w14:paraId="6A4E693E" w14:textId="3FE54AC6"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w:t>
            </w:r>
          </w:p>
        </w:tc>
        <w:tc>
          <w:tcPr>
            <w:tcW w:w="550" w:type="pct"/>
            <w:shd w:val="clear" w:color="auto" w:fill="DEEAF6"/>
          </w:tcPr>
          <w:p w14:paraId="7EF893E7" w14:textId="1906476A" w:rsidR="00A3347D" w:rsidRPr="00791234" w:rsidRDefault="0084655E"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r>
    </w:tbl>
    <w:p w14:paraId="4906CE94" w14:textId="148065B3" w:rsidR="00737212" w:rsidRPr="00FC14FD" w:rsidRDefault="00737212" w:rsidP="00FC14FD">
      <w:pPr>
        <w:pStyle w:val="Heading2"/>
        <w:spacing w:after="120"/>
        <w:rPr>
          <w:i w:val="0"/>
          <w:iCs w:val="0"/>
          <w:color w:val="4472C4" w:themeColor="accent1"/>
          <w:sz w:val="24"/>
          <w:szCs w:val="24"/>
          <w:highlight w:val="yellow"/>
        </w:rPr>
      </w:pPr>
      <w:bookmarkStart w:id="20" w:name="_Toc505692428"/>
      <w:bookmarkStart w:id="21" w:name="_Toc103325989"/>
      <w:r w:rsidRPr="00FC14FD">
        <w:rPr>
          <w:i w:val="0"/>
          <w:iCs w:val="0"/>
          <w:color w:val="4472C4" w:themeColor="accent1"/>
          <w:sz w:val="24"/>
          <w:szCs w:val="24"/>
        </w:rPr>
        <w:lastRenderedPageBreak/>
        <w:t>Attitudes on Substance Use</w:t>
      </w:r>
      <w:r w:rsidR="00AF7357" w:rsidRPr="00FC14FD">
        <w:rPr>
          <w:i w:val="0"/>
          <w:iCs w:val="0"/>
          <w:color w:val="4472C4" w:themeColor="accent1"/>
          <w:sz w:val="24"/>
          <w:szCs w:val="24"/>
        </w:rPr>
        <w:t>, Peer Use</w:t>
      </w:r>
      <w:r w:rsidRPr="00FC14FD">
        <w:rPr>
          <w:i w:val="0"/>
          <w:iCs w:val="0"/>
          <w:color w:val="4472C4" w:themeColor="accent1"/>
          <w:sz w:val="24"/>
          <w:szCs w:val="24"/>
        </w:rPr>
        <w:t xml:space="preserve"> and Family Norms</w:t>
      </w:r>
      <w:bookmarkEnd w:id="20"/>
      <w:r w:rsidRPr="00FC14FD">
        <w:rPr>
          <w:i w:val="0"/>
          <w:iCs w:val="0"/>
          <w:color w:val="4472C4" w:themeColor="accent1"/>
          <w:sz w:val="24"/>
          <w:szCs w:val="24"/>
        </w:rPr>
        <w:t xml:space="preserve"> </w:t>
      </w:r>
      <w:r w:rsidR="006E1F44" w:rsidRPr="00FC14FD">
        <w:rPr>
          <w:i w:val="0"/>
          <w:iCs w:val="0"/>
          <w:color w:val="4472C4" w:themeColor="accent1"/>
          <w:sz w:val="24"/>
          <w:szCs w:val="24"/>
        </w:rPr>
        <w:t>(Tables 10</w:t>
      </w:r>
      <w:r w:rsidR="00DD1314" w:rsidRPr="00FC14FD">
        <w:rPr>
          <w:i w:val="0"/>
          <w:iCs w:val="0"/>
          <w:color w:val="4472C4" w:themeColor="accent1"/>
          <w:sz w:val="24"/>
          <w:szCs w:val="24"/>
        </w:rPr>
        <w:t xml:space="preserve"> to 1</w:t>
      </w:r>
      <w:r w:rsidR="006E1F44" w:rsidRPr="00FC14FD">
        <w:rPr>
          <w:i w:val="0"/>
          <w:iCs w:val="0"/>
          <w:color w:val="4472C4" w:themeColor="accent1"/>
          <w:sz w:val="24"/>
          <w:szCs w:val="24"/>
        </w:rPr>
        <w:t>3)</w:t>
      </w:r>
      <w:bookmarkEnd w:id="21"/>
    </w:p>
    <w:p w14:paraId="252FF0B7" w14:textId="1F9E71FA" w:rsidR="00737212" w:rsidRPr="00791234" w:rsidRDefault="00737212" w:rsidP="00737212">
      <w:pPr>
        <w:rPr>
          <w:rFonts w:asciiTheme="minorHAnsi" w:hAnsiTheme="minorHAnsi" w:cstheme="minorHAnsi"/>
          <w:sz w:val="22"/>
          <w:szCs w:val="22"/>
        </w:rPr>
      </w:pPr>
      <w:r w:rsidRPr="00791234">
        <w:rPr>
          <w:rFonts w:asciiTheme="minorHAnsi" w:hAnsiTheme="minorHAnsi" w:cstheme="minorHAnsi"/>
          <w:sz w:val="22"/>
          <w:szCs w:val="22"/>
        </w:rPr>
        <w:t>Students reported high levels of family monitoring</w:t>
      </w:r>
      <w:r w:rsidR="00622D53" w:rsidRPr="00791234">
        <w:rPr>
          <w:rFonts w:asciiTheme="minorHAnsi" w:hAnsiTheme="minorHAnsi" w:cstheme="minorHAnsi"/>
          <w:sz w:val="22"/>
          <w:szCs w:val="22"/>
        </w:rPr>
        <w:t xml:space="preserve">, </w:t>
      </w:r>
      <w:r w:rsidRPr="00791234">
        <w:rPr>
          <w:rFonts w:asciiTheme="minorHAnsi" w:hAnsiTheme="minorHAnsi" w:cstheme="minorHAnsi"/>
          <w:sz w:val="22"/>
          <w:szCs w:val="22"/>
        </w:rPr>
        <w:t>support</w:t>
      </w:r>
      <w:r w:rsidR="00622D53" w:rsidRPr="00791234">
        <w:rPr>
          <w:rFonts w:asciiTheme="minorHAnsi" w:hAnsiTheme="minorHAnsi" w:cstheme="minorHAnsi"/>
          <w:sz w:val="22"/>
          <w:szCs w:val="22"/>
        </w:rPr>
        <w:t>, and rules</w:t>
      </w:r>
      <w:r w:rsidR="00792E34" w:rsidRPr="00791234">
        <w:rPr>
          <w:rFonts w:asciiTheme="minorHAnsi" w:hAnsiTheme="minorHAnsi" w:cstheme="minorHAnsi"/>
          <w:sz w:val="22"/>
          <w:szCs w:val="22"/>
        </w:rPr>
        <w:t>/expectations</w:t>
      </w:r>
      <w:r w:rsidR="00622D53" w:rsidRPr="00791234">
        <w:rPr>
          <w:rFonts w:asciiTheme="minorHAnsi" w:hAnsiTheme="minorHAnsi" w:cstheme="minorHAnsi"/>
          <w:sz w:val="22"/>
          <w:szCs w:val="22"/>
        </w:rPr>
        <w:t xml:space="preserve"> around substance use. </w:t>
      </w:r>
      <w:r w:rsidR="0047622B" w:rsidRPr="00791234">
        <w:rPr>
          <w:rFonts w:asciiTheme="minorHAnsi" w:hAnsiTheme="minorHAnsi" w:cstheme="minorHAnsi"/>
          <w:sz w:val="22"/>
          <w:szCs w:val="22"/>
        </w:rPr>
        <w:t>Most</w:t>
      </w:r>
      <w:r w:rsidRPr="00791234">
        <w:rPr>
          <w:rFonts w:asciiTheme="minorHAnsi" w:hAnsiTheme="minorHAnsi" w:cstheme="minorHAnsi"/>
          <w:sz w:val="22"/>
          <w:szCs w:val="22"/>
        </w:rPr>
        <w:t xml:space="preserve"> </w:t>
      </w:r>
      <w:r w:rsidR="002266B5"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report that their parents monitor </w:t>
      </w:r>
      <w:r w:rsidR="00622D53" w:rsidRPr="00791234">
        <w:rPr>
          <w:rFonts w:asciiTheme="minorHAnsi" w:hAnsiTheme="minorHAnsi" w:cstheme="minorHAnsi"/>
          <w:sz w:val="22"/>
          <w:szCs w:val="22"/>
        </w:rPr>
        <w:t>their whereabouts</w:t>
      </w:r>
      <w:r w:rsidRPr="00791234">
        <w:rPr>
          <w:rFonts w:asciiTheme="minorHAnsi" w:hAnsiTheme="minorHAnsi" w:cstheme="minorHAnsi"/>
          <w:sz w:val="22"/>
          <w:szCs w:val="22"/>
        </w:rPr>
        <w:t xml:space="preserve">, have set clear rules and expectations around substance use, take steps to ensure that substances cannot be accessed from their home, and model responsible and appropriate behaviors when considering substance use. </w:t>
      </w:r>
      <w:r w:rsidR="002266B5" w:rsidRPr="00791234">
        <w:rPr>
          <w:rFonts w:asciiTheme="minorHAnsi" w:hAnsiTheme="minorHAnsi" w:cstheme="minorHAnsi"/>
          <w:sz w:val="22"/>
          <w:szCs w:val="22"/>
        </w:rPr>
        <w:t>Reported rates have increased in all areas since 2013.</w:t>
      </w:r>
    </w:p>
    <w:p w14:paraId="3B325401" w14:textId="77777777" w:rsidR="00737212" w:rsidRPr="00791234" w:rsidRDefault="00737212" w:rsidP="00737212">
      <w:pPr>
        <w:rPr>
          <w:rFonts w:asciiTheme="minorHAnsi" w:hAnsiTheme="minorHAnsi" w:cstheme="minorHAnsi"/>
          <w:sz w:val="22"/>
          <w:szCs w:val="22"/>
        </w:rPr>
      </w:pPr>
    </w:p>
    <w:p w14:paraId="14CD74B2" w14:textId="77777777" w:rsidR="00622D53" w:rsidRPr="00791234" w:rsidRDefault="00622D53" w:rsidP="00737212">
      <w:pPr>
        <w:rPr>
          <w:rFonts w:asciiTheme="minorHAnsi" w:hAnsiTheme="minorHAnsi" w:cstheme="minorHAnsi"/>
          <w:sz w:val="22"/>
          <w:szCs w:val="22"/>
        </w:rPr>
      </w:pPr>
      <w:r w:rsidRPr="00791234">
        <w:rPr>
          <w:rFonts w:asciiTheme="minorHAnsi" w:hAnsiTheme="minorHAnsi" w:cstheme="minorHAnsi"/>
          <w:noProof/>
          <w:sz w:val="22"/>
          <w:szCs w:val="22"/>
        </w:rPr>
        <w:drawing>
          <wp:inline distT="0" distB="0" distL="0" distR="0" wp14:anchorId="4A96D131" wp14:editId="58E259A1">
            <wp:extent cx="6143625" cy="24574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9028B56" w14:textId="77777777" w:rsidR="00737212" w:rsidRPr="00791234" w:rsidRDefault="00737212" w:rsidP="00737212">
      <w:pPr>
        <w:rPr>
          <w:rFonts w:asciiTheme="minorHAnsi" w:hAnsiTheme="minorHAnsi" w:cstheme="minorHAnsi"/>
          <w:sz w:val="22"/>
          <w:szCs w:val="22"/>
        </w:rPr>
      </w:pPr>
    </w:p>
    <w:p w14:paraId="62C0DC7D" w14:textId="753A92AF" w:rsidR="00792E34" w:rsidRPr="00791234" w:rsidRDefault="00792E34">
      <w:pPr>
        <w:rPr>
          <w:rFonts w:asciiTheme="minorHAnsi" w:hAnsiTheme="minorHAnsi" w:cstheme="minorHAnsi"/>
          <w:b/>
          <w:color w:val="002060"/>
          <w:sz w:val="22"/>
          <w:szCs w:val="22"/>
        </w:rPr>
      </w:pPr>
    </w:p>
    <w:p w14:paraId="61A81E55" w14:textId="7E11A781" w:rsidR="00737212" w:rsidRPr="00791234" w:rsidRDefault="00737212" w:rsidP="00737212">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6E1F44" w:rsidRPr="00791234">
        <w:rPr>
          <w:rFonts w:asciiTheme="minorHAnsi" w:hAnsiTheme="minorHAnsi" w:cstheme="minorHAnsi"/>
          <w:b/>
          <w:color w:val="002060"/>
          <w:sz w:val="22"/>
          <w:szCs w:val="22"/>
        </w:rPr>
        <w:t>10</w:t>
      </w:r>
      <w:r w:rsidRPr="00791234">
        <w:rPr>
          <w:rFonts w:asciiTheme="minorHAnsi" w:hAnsiTheme="minorHAnsi" w:cstheme="minorHAnsi"/>
          <w:b/>
          <w:color w:val="002060"/>
          <w:sz w:val="22"/>
          <w:szCs w:val="22"/>
        </w:rPr>
        <w:t>. Family Norms</w:t>
      </w:r>
      <w:r w:rsidR="00AB3A3F" w:rsidRPr="00791234">
        <w:rPr>
          <w:rFonts w:asciiTheme="minorHAnsi" w:hAnsiTheme="minorHAnsi" w:cstheme="minorHAnsi"/>
          <w:b/>
          <w:color w:val="002060"/>
          <w:sz w:val="22"/>
          <w:szCs w:val="22"/>
        </w:rPr>
        <w:t xml:space="preserve"> Around Substance Use</w:t>
      </w:r>
      <w:r w:rsidRPr="00791234">
        <w:rPr>
          <w:rFonts w:asciiTheme="minorHAnsi" w:hAnsiTheme="minorHAnsi" w:cstheme="minorHAnsi"/>
          <w:b/>
          <w:color w:val="002060"/>
          <w:sz w:val="22"/>
          <w:szCs w:val="22"/>
        </w:rPr>
        <w:t xml:space="preserve">, 2013 to </w:t>
      </w:r>
      <w:r w:rsidR="002B2EBA" w:rsidRPr="00791234">
        <w:rPr>
          <w:rFonts w:asciiTheme="minorHAnsi" w:hAnsiTheme="minorHAnsi" w:cstheme="minorHAnsi"/>
          <w:b/>
          <w:color w:val="002060"/>
          <w:sz w:val="22"/>
          <w:szCs w:val="22"/>
        </w:rPr>
        <w:t>2021</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4428"/>
        <w:gridCol w:w="927"/>
        <w:gridCol w:w="885"/>
        <w:gridCol w:w="885"/>
        <w:gridCol w:w="1038"/>
        <w:gridCol w:w="914"/>
        <w:gridCol w:w="993"/>
      </w:tblGrid>
      <w:tr w:rsidR="00A3347D" w:rsidRPr="00791234" w14:paraId="0194D319" w14:textId="77777777" w:rsidTr="00A3347D">
        <w:tc>
          <w:tcPr>
            <w:tcW w:w="4428" w:type="dxa"/>
            <w:tcBorders>
              <w:top w:val="single" w:sz="4" w:space="0" w:color="4F81BD"/>
              <w:left w:val="single" w:sz="4" w:space="0" w:color="4F81BD"/>
              <w:bottom w:val="single" w:sz="4" w:space="0" w:color="4F81BD"/>
            </w:tcBorders>
            <w:shd w:val="clear" w:color="auto" w:fill="4F81BD"/>
          </w:tcPr>
          <w:p w14:paraId="03EC92E9" w14:textId="77777777" w:rsidR="00A3347D" w:rsidRPr="00791234" w:rsidRDefault="00A3347D" w:rsidP="003A7678">
            <w:pPr>
              <w:pStyle w:val="BodyText"/>
              <w:tabs>
                <w:tab w:val="left" w:pos="8820"/>
                <w:tab w:val="left" w:pos="10080"/>
              </w:tabs>
              <w:rPr>
                <w:rFonts w:asciiTheme="minorHAnsi" w:eastAsia="Calibri" w:hAnsiTheme="minorHAnsi" w:cstheme="minorHAnsi"/>
                <w:b/>
                <w:bCs/>
                <w:color w:val="FFFFFF"/>
                <w:sz w:val="22"/>
                <w:szCs w:val="22"/>
              </w:rPr>
            </w:pPr>
            <w:r w:rsidRPr="00791234">
              <w:rPr>
                <w:rFonts w:asciiTheme="minorHAnsi" w:eastAsia="Calibri" w:hAnsiTheme="minorHAnsi" w:cstheme="minorHAnsi"/>
                <w:b/>
                <w:iCs/>
                <w:color w:val="FFFFFF"/>
                <w:sz w:val="22"/>
                <w:szCs w:val="22"/>
              </w:rPr>
              <w:t>My parents…</w:t>
            </w:r>
            <w:r w:rsidRPr="00791234">
              <w:rPr>
                <w:rFonts w:asciiTheme="minorHAnsi" w:eastAsia="Calibri" w:hAnsiTheme="minorHAnsi" w:cstheme="minorHAnsi"/>
                <w:b/>
                <w:bCs/>
                <w:color w:val="FFFFFF"/>
                <w:sz w:val="22"/>
                <w:szCs w:val="22"/>
              </w:rPr>
              <w:t xml:space="preserve">                                          </w:t>
            </w:r>
          </w:p>
          <w:p w14:paraId="09A096A6" w14:textId="517249ED" w:rsidR="00A3347D" w:rsidRPr="00791234" w:rsidRDefault="00A3347D" w:rsidP="003A7678">
            <w:pPr>
              <w:pStyle w:val="BodyText"/>
              <w:tabs>
                <w:tab w:val="left" w:pos="8820"/>
                <w:tab w:val="left" w:pos="10080"/>
              </w:tabs>
              <w:rPr>
                <w:rFonts w:asciiTheme="minorHAnsi" w:eastAsia="Calibri" w:hAnsiTheme="minorHAnsi" w:cstheme="minorHAnsi"/>
                <w:i/>
                <w:iCs/>
                <w:color w:val="FFFFFF"/>
                <w:sz w:val="22"/>
                <w:szCs w:val="22"/>
              </w:rPr>
            </w:pPr>
            <w:r w:rsidRPr="00791234">
              <w:rPr>
                <w:rFonts w:asciiTheme="minorHAnsi" w:eastAsia="Calibri" w:hAnsiTheme="minorHAnsi" w:cstheme="minorHAnsi"/>
                <w:b/>
                <w:bCs/>
                <w:color w:val="FFFFFF"/>
                <w:sz w:val="22"/>
                <w:szCs w:val="22"/>
              </w:rPr>
              <w:t xml:space="preserve">                                                                   Always/Mostly</w:t>
            </w:r>
          </w:p>
        </w:tc>
        <w:tc>
          <w:tcPr>
            <w:tcW w:w="927" w:type="dxa"/>
            <w:tcBorders>
              <w:top w:val="single" w:sz="4" w:space="0" w:color="4F81BD"/>
              <w:bottom w:val="single" w:sz="4" w:space="0" w:color="4F81BD"/>
            </w:tcBorders>
            <w:shd w:val="clear" w:color="auto" w:fill="4F81BD"/>
          </w:tcPr>
          <w:p w14:paraId="70C003C4" w14:textId="77777777" w:rsidR="00A3347D" w:rsidRPr="00791234" w:rsidRDefault="00A3347D" w:rsidP="003A7678">
            <w:pPr>
              <w:pStyle w:val="BodyText"/>
              <w:tabs>
                <w:tab w:val="left" w:pos="8820"/>
                <w:tab w:val="left" w:pos="10080"/>
              </w:tabs>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Grade</w:t>
            </w:r>
          </w:p>
        </w:tc>
        <w:tc>
          <w:tcPr>
            <w:tcW w:w="885" w:type="dxa"/>
            <w:tcBorders>
              <w:top w:val="single" w:sz="4" w:space="0" w:color="4F81BD"/>
              <w:bottom w:val="single" w:sz="4" w:space="0" w:color="4F81BD"/>
            </w:tcBorders>
            <w:shd w:val="clear" w:color="auto" w:fill="4F81BD"/>
          </w:tcPr>
          <w:p w14:paraId="115D6F8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2013</w:t>
            </w:r>
          </w:p>
          <w:p w14:paraId="488BD16D"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885" w:type="dxa"/>
            <w:tcBorders>
              <w:top w:val="single" w:sz="4" w:space="0" w:color="4F81BD"/>
              <w:bottom w:val="single" w:sz="4" w:space="0" w:color="4F81BD"/>
            </w:tcBorders>
            <w:shd w:val="clear" w:color="auto" w:fill="4F81BD"/>
          </w:tcPr>
          <w:p w14:paraId="36EE1E76"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2015</w:t>
            </w:r>
          </w:p>
          <w:p w14:paraId="681362DE"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038" w:type="dxa"/>
            <w:tcBorders>
              <w:top w:val="single" w:sz="4" w:space="0" w:color="4F81BD"/>
              <w:bottom w:val="single" w:sz="4" w:space="0" w:color="4F81BD"/>
              <w:right w:val="single" w:sz="4" w:space="0" w:color="4F81BD"/>
            </w:tcBorders>
            <w:shd w:val="clear" w:color="auto" w:fill="4F81BD"/>
          </w:tcPr>
          <w:p w14:paraId="4AC4BBDC"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2017</w:t>
            </w:r>
          </w:p>
          <w:p w14:paraId="7867BF42"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14" w:type="dxa"/>
            <w:tcBorders>
              <w:top w:val="single" w:sz="4" w:space="0" w:color="4F81BD"/>
              <w:bottom w:val="single" w:sz="4" w:space="0" w:color="4F81BD"/>
            </w:tcBorders>
            <w:shd w:val="clear" w:color="auto" w:fill="4F81BD"/>
          </w:tcPr>
          <w:p w14:paraId="6C27B38A"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2019</w:t>
            </w:r>
          </w:p>
          <w:p w14:paraId="1088360D" w14:textId="4A1FA141"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93" w:type="dxa"/>
            <w:tcBorders>
              <w:top w:val="single" w:sz="4" w:space="0" w:color="4F81BD"/>
              <w:bottom w:val="single" w:sz="4" w:space="0" w:color="4F81BD"/>
              <w:right w:val="single" w:sz="4" w:space="0" w:color="4F81BD"/>
            </w:tcBorders>
            <w:shd w:val="clear" w:color="auto" w:fill="4F81BD"/>
          </w:tcPr>
          <w:p w14:paraId="3F214D19" w14:textId="718B855D"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2021</w:t>
            </w:r>
          </w:p>
          <w:p w14:paraId="7B979750"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r>
      <w:tr w:rsidR="00A3347D" w:rsidRPr="00791234" w14:paraId="46393C69" w14:textId="77777777" w:rsidTr="00A3347D">
        <w:trPr>
          <w:trHeight w:val="270"/>
        </w:trPr>
        <w:tc>
          <w:tcPr>
            <w:tcW w:w="4428" w:type="dxa"/>
            <w:vMerge w:val="restart"/>
            <w:shd w:val="clear" w:color="auto" w:fill="DEEAF6"/>
            <w:vAlign w:val="center"/>
          </w:tcPr>
          <w:p w14:paraId="45732373"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know where I am and who I am with when I go out.</w:t>
            </w:r>
          </w:p>
        </w:tc>
        <w:tc>
          <w:tcPr>
            <w:tcW w:w="927" w:type="dxa"/>
            <w:shd w:val="clear" w:color="auto" w:fill="DEEAF6"/>
          </w:tcPr>
          <w:p w14:paraId="6D23C38C"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DEEAF6"/>
          </w:tcPr>
          <w:p w14:paraId="1011D630"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89</w:t>
            </w:r>
          </w:p>
        </w:tc>
        <w:tc>
          <w:tcPr>
            <w:tcW w:w="885" w:type="dxa"/>
            <w:shd w:val="clear" w:color="auto" w:fill="DEEAF6"/>
          </w:tcPr>
          <w:p w14:paraId="56FECB2A" w14:textId="1266E262" w:rsidR="00A3347D" w:rsidRPr="00791234" w:rsidRDefault="00A3347D"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DEEAF6"/>
          </w:tcPr>
          <w:p w14:paraId="07C4E4DA"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DEEAF6"/>
          </w:tcPr>
          <w:p w14:paraId="7267D859" w14:textId="7319DFB5"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93" w:type="dxa"/>
            <w:shd w:val="clear" w:color="auto" w:fill="DEEAF6"/>
          </w:tcPr>
          <w:p w14:paraId="278C2376" w14:textId="3629C672" w:rsidR="00A3347D" w:rsidRPr="00791234" w:rsidRDefault="00F6303A"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F6303A" w:rsidRPr="00791234" w14:paraId="381989A3" w14:textId="77777777" w:rsidTr="00A3347D">
        <w:trPr>
          <w:trHeight w:val="270"/>
        </w:trPr>
        <w:tc>
          <w:tcPr>
            <w:tcW w:w="4428" w:type="dxa"/>
            <w:vMerge/>
            <w:shd w:val="clear" w:color="auto" w:fill="DEEAF6"/>
            <w:vAlign w:val="center"/>
          </w:tcPr>
          <w:p w14:paraId="1CCF5A1E"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27" w:type="dxa"/>
            <w:shd w:val="clear" w:color="auto" w:fill="DEEAF6"/>
          </w:tcPr>
          <w:p w14:paraId="59C0FFCC"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DEEAF6"/>
          </w:tcPr>
          <w:p w14:paraId="5C221936"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86</w:t>
            </w:r>
          </w:p>
        </w:tc>
        <w:tc>
          <w:tcPr>
            <w:tcW w:w="885" w:type="dxa"/>
            <w:shd w:val="clear" w:color="auto" w:fill="DEEAF6"/>
          </w:tcPr>
          <w:p w14:paraId="232E203C" w14:textId="6C2E5C43"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DEEAF6"/>
          </w:tcPr>
          <w:p w14:paraId="3B975BB0" w14:textId="2BF28862"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DEEAF6"/>
          </w:tcPr>
          <w:p w14:paraId="0368A4A8" w14:textId="42A8267A"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93" w:type="dxa"/>
            <w:shd w:val="clear" w:color="auto" w:fill="DEEAF6"/>
          </w:tcPr>
          <w:p w14:paraId="38A54A20" w14:textId="77D429A2"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92</w:t>
            </w:r>
          </w:p>
        </w:tc>
      </w:tr>
      <w:tr w:rsidR="00F6303A" w:rsidRPr="00791234" w14:paraId="201C99F1" w14:textId="77777777" w:rsidTr="00A3347D">
        <w:trPr>
          <w:trHeight w:val="270"/>
        </w:trPr>
        <w:tc>
          <w:tcPr>
            <w:tcW w:w="4428" w:type="dxa"/>
            <w:vMerge w:val="restart"/>
            <w:shd w:val="clear" w:color="auto" w:fill="auto"/>
            <w:vAlign w:val="center"/>
          </w:tcPr>
          <w:p w14:paraId="46C20E27"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have set rules and clear expectations with me about drinking.</w:t>
            </w:r>
          </w:p>
        </w:tc>
        <w:tc>
          <w:tcPr>
            <w:tcW w:w="927" w:type="dxa"/>
            <w:shd w:val="clear" w:color="auto" w:fill="auto"/>
          </w:tcPr>
          <w:p w14:paraId="1DA5C324"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auto"/>
          </w:tcPr>
          <w:p w14:paraId="7B3BEECD"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70</w:t>
            </w:r>
          </w:p>
        </w:tc>
        <w:tc>
          <w:tcPr>
            <w:tcW w:w="885" w:type="dxa"/>
            <w:shd w:val="clear" w:color="auto" w:fill="auto"/>
          </w:tcPr>
          <w:p w14:paraId="45452D8D"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82</w:t>
            </w:r>
          </w:p>
        </w:tc>
        <w:tc>
          <w:tcPr>
            <w:tcW w:w="1038" w:type="dxa"/>
            <w:shd w:val="clear" w:color="auto" w:fill="auto"/>
          </w:tcPr>
          <w:p w14:paraId="09F15677"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14" w:type="dxa"/>
          </w:tcPr>
          <w:p w14:paraId="62370732" w14:textId="47D8FCBF"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93" w:type="dxa"/>
          </w:tcPr>
          <w:p w14:paraId="0A8EB759" w14:textId="7AB3631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94</w:t>
            </w:r>
          </w:p>
        </w:tc>
      </w:tr>
      <w:tr w:rsidR="00F6303A" w:rsidRPr="00791234" w14:paraId="07076FB5" w14:textId="77777777" w:rsidTr="00A3347D">
        <w:trPr>
          <w:trHeight w:val="270"/>
        </w:trPr>
        <w:tc>
          <w:tcPr>
            <w:tcW w:w="4428" w:type="dxa"/>
            <w:vMerge/>
            <w:shd w:val="clear" w:color="auto" w:fill="auto"/>
            <w:vAlign w:val="center"/>
          </w:tcPr>
          <w:p w14:paraId="044A6668"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27" w:type="dxa"/>
            <w:shd w:val="clear" w:color="auto" w:fill="auto"/>
          </w:tcPr>
          <w:p w14:paraId="35474B9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auto"/>
          </w:tcPr>
          <w:p w14:paraId="0B2AE4D4"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72</w:t>
            </w:r>
          </w:p>
        </w:tc>
        <w:tc>
          <w:tcPr>
            <w:tcW w:w="885" w:type="dxa"/>
            <w:shd w:val="clear" w:color="auto" w:fill="auto"/>
          </w:tcPr>
          <w:p w14:paraId="079942C1"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84</w:t>
            </w:r>
          </w:p>
        </w:tc>
        <w:tc>
          <w:tcPr>
            <w:tcW w:w="1038" w:type="dxa"/>
            <w:shd w:val="clear" w:color="auto" w:fill="auto"/>
          </w:tcPr>
          <w:p w14:paraId="1DA2A043"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88</w:t>
            </w:r>
          </w:p>
        </w:tc>
        <w:tc>
          <w:tcPr>
            <w:tcW w:w="914" w:type="dxa"/>
          </w:tcPr>
          <w:p w14:paraId="723B9158" w14:textId="6A6510D6"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93" w:type="dxa"/>
          </w:tcPr>
          <w:p w14:paraId="02EADC05" w14:textId="4DC39501"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r>
      <w:tr w:rsidR="00F6303A" w:rsidRPr="00791234" w14:paraId="19F534DF" w14:textId="77777777" w:rsidTr="00A3347D">
        <w:trPr>
          <w:trHeight w:val="270"/>
        </w:trPr>
        <w:tc>
          <w:tcPr>
            <w:tcW w:w="4428" w:type="dxa"/>
            <w:vMerge w:val="restart"/>
            <w:shd w:val="clear" w:color="auto" w:fill="DEEAF6"/>
            <w:vAlign w:val="center"/>
          </w:tcPr>
          <w:p w14:paraId="43551599"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have set rules and clear expectations with me about marijuana/THC use.</w:t>
            </w:r>
          </w:p>
        </w:tc>
        <w:tc>
          <w:tcPr>
            <w:tcW w:w="927" w:type="dxa"/>
            <w:shd w:val="clear" w:color="auto" w:fill="DEEAF6"/>
          </w:tcPr>
          <w:p w14:paraId="322A6AD0"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DEEAF6"/>
          </w:tcPr>
          <w:p w14:paraId="205068C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DEEAF6"/>
          </w:tcPr>
          <w:p w14:paraId="47CFA0FC"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86</w:t>
            </w:r>
          </w:p>
        </w:tc>
        <w:tc>
          <w:tcPr>
            <w:tcW w:w="1038" w:type="dxa"/>
            <w:shd w:val="clear" w:color="auto" w:fill="DEEAF6"/>
          </w:tcPr>
          <w:p w14:paraId="035FBA78"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89</w:t>
            </w:r>
          </w:p>
        </w:tc>
        <w:tc>
          <w:tcPr>
            <w:tcW w:w="914" w:type="dxa"/>
            <w:shd w:val="clear" w:color="auto" w:fill="DEEAF6"/>
          </w:tcPr>
          <w:p w14:paraId="2F18C349" w14:textId="4243DFB2"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91</w:t>
            </w:r>
          </w:p>
        </w:tc>
        <w:tc>
          <w:tcPr>
            <w:tcW w:w="993" w:type="dxa"/>
            <w:shd w:val="clear" w:color="auto" w:fill="DEEAF6"/>
          </w:tcPr>
          <w:p w14:paraId="0A8135AF" w14:textId="025C82B4"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93</w:t>
            </w:r>
          </w:p>
        </w:tc>
      </w:tr>
      <w:tr w:rsidR="00F6303A" w:rsidRPr="00791234" w14:paraId="6E556F79" w14:textId="77777777" w:rsidTr="00A3347D">
        <w:trPr>
          <w:trHeight w:val="270"/>
        </w:trPr>
        <w:tc>
          <w:tcPr>
            <w:tcW w:w="4428" w:type="dxa"/>
            <w:vMerge/>
            <w:shd w:val="clear" w:color="auto" w:fill="DEEAF6"/>
            <w:vAlign w:val="center"/>
          </w:tcPr>
          <w:p w14:paraId="6EFA0EA0"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27" w:type="dxa"/>
            <w:shd w:val="clear" w:color="auto" w:fill="DEEAF6"/>
          </w:tcPr>
          <w:p w14:paraId="0A0FF223"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DEEAF6"/>
          </w:tcPr>
          <w:p w14:paraId="20C8CC4F" w14:textId="00E86E6B"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DEEAF6"/>
          </w:tcPr>
          <w:p w14:paraId="5252B0E4" w14:textId="1AEA493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DEEAF6"/>
          </w:tcPr>
          <w:p w14:paraId="4958EB87"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85</w:t>
            </w:r>
          </w:p>
        </w:tc>
        <w:tc>
          <w:tcPr>
            <w:tcW w:w="914" w:type="dxa"/>
            <w:shd w:val="clear" w:color="auto" w:fill="DEEAF6"/>
          </w:tcPr>
          <w:p w14:paraId="39B01D44" w14:textId="40E996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93" w:type="dxa"/>
            <w:shd w:val="clear" w:color="auto" w:fill="DEEAF6"/>
          </w:tcPr>
          <w:p w14:paraId="73506591" w14:textId="7BB7B58D"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91</w:t>
            </w:r>
          </w:p>
        </w:tc>
      </w:tr>
      <w:tr w:rsidR="00F6303A" w:rsidRPr="00791234" w14:paraId="7C91F84C" w14:textId="77777777" w:rsidTr="00A3347D">
        <w:trPr>
          <w:trHeight w:val="360"/>
        </w:trPr>
        <w:tc>
          <w:tcPr>
            <w:tcW w:w="4428" w:type="dxa"/>
            <w:vMerge w:val="restart"/>
            <w:shd w:val="clear" w:color="auto" w:fill="auto"/>
            <w:vAlign w:val="center"/>
          </w:tcPr>
          <w:p w14:paraId="5EA26247"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have set rules and clear expectations with me about vaping/JUULS.</w:t>
            </w:r>
          </w:p>
        </w:tc>
        <w:tc>
          <w:tcPr>
            <w:tcW w:w="927" w:type="dxa"/>
            <w:shd w:val="clear" w:color="auto" w:fill="auto"/>
          </w:tcPr>
          <w:p w14:paraId="16A1183C"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auto"/>
          </w:tcPr>
          <w:p w14:paraId="3D2B727D"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4EB1C363" w14:textId="440538E6"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auto"/>
          </w:tcPr>
          <w:p w14:paraId="14A182E9"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87</w:t>
            </w:r>
          </w:p>
        </w:tc>
        <w:tc>
          <w:tcPr>
            <w:tcW w:w="914" w:type="dxa"/>
          </w:tcPr>
          <w:p w14:paraId="534FBA49" w14:textId="5C3E3529"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92</w:t>
            </w:r>
          </w:p>
        </w:tc>
        <w:tc>
          <w:tcPr>
            <w:tcW w:w="993" w:type="dxa"/>
          </w:tcPr>
          <w:p w14:paraId="1327E53C" w14:textId="0142BE40"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93</w:t>
            </w:r>
          </w:p>
        </w:tc>
      </w:tr>
      <w:tr w:rsidR="00F6303A" w:rsidRPr="00791234" w14:paraId="23BBEE8B" w14:textId="77777777" w:rsidTr="00A3347D">
        <w:trPr>
          <w:trHeight w:val="360"/>
        </w:trPr>
        <w:tc>
          <w:tcPr>
            <w:tcW w:w="4428" w:type="dxa"/>
            <w:vMerge/>
            <w:shd w:val="clear" w:color="auto" w:fill="auto"/>
            <w:vAlign w:val="center"/>
          </w:tcPr>
          <w:p w14:paraId="06EF8315"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27" w:type="dxa"/>
            <w:shd w:val="clear" w:color="auto" w:fill="auto"/>
          </w:tcPr>
          <w:p w14:paraId="2D847FB1"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auto"/>
          </w:tcPr>
          <w:p w14:paraId="4F237294" w14:textId="04D00A66"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1DEF8A55" w14:textId="3C2B9B89"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auto"/>
          </w:tcPr>
          <w:p w14:paraId="099AAE4E"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80</w:t>
            </w:r>
          </w:p>
        </w:tc>
        <w:tc>
          <w:tcPr>
            <w:tcW w:w="914" w:type="dxa"/>
          </w:tcPr>
          <w:p w14:paraId="086672EC" w14:textId="598A4F3E"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90</w:t>
            </w:r>
          </w:p>
        </w:tc>
        <w:tc>
          <w:tcPr>
            <w:tcW w:w="993" w:type="dxa"/>
          </w:tcPr>
          <w:p w14:paraId="0E1DAE7F" w14:textId="545037E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92</w:t>
            </w:r>
          </w:p>
        </w:tc>
      </w:tr>
      <w:tr w:rsidR="00F6303A" w:rsidRPr="00791234" w14:paraId="35E7C070" w14:textId="77777777" w:rsidTr="00A3347D">
        <w:trPr>
          <w:trHeight w:val="270"/>
        </w:trPr>
        <w:tc>
          <w:tcPr>
            <w:tcW w:w="4428" w:type="dxa"/>
            <w:vMerge w:val="restart"/>
            <w:shd w:val="clear" w:color="auto" w:fill="DEEAF6"/>
            <w:vAlign w:val="center"/>
          </w:tcPr>
          <w:p w14:paraId="7BBB0B02"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take steps to ensure kids can’t get alcohol from our house.</w:t>
            </w:r>
          </w:p>
        </w:tc>
        <w:tc>
          <w:tcPr>
            <w:tcW w:w="927" w:type="dxa"/>
            <w:shd w:val="clear" w:color="auto" w:fill="DEEAF6"/>
          </w:tcPr>
          <w:p w14:paraId="51A234A0"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DEEAF6"/>
          </w:tcPr>
          <w:p w14:paraId="56C9C35A"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69</w:t>
            </w:r>
          </w:p>
        </w:tc>
        <w:tc>
          <w:tcPr>
            <w:tcW w:w="885" w:type="dxa"/>
            <w:shd w:val="clear" w:color="auto" w:fill="DEEAF6"/>
          </w:tcPr>
          <w:p w14:paraId="15583CBF"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77</w:t>
            </w:r>
          </w:p>
        </w:tc>
        <w:tc>
          <w:tcPr>
            <w:tcW w:w="1038" w:type="dxa"/>
            <w:shd w:val="clear" w:color="auto" w:fill="DEEAF6"/>
          </w:tcPr>
          <w:p w14:paraId="751F382F"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82</w:t>
            </w:r>
          </w:p>
        </w:tc>
        <w:tc>
          <w:tcPr>
            <w:tcW w:w="914" w:type="dxa"/>
            <w:shd w:val="clear" w:color="auto" w:fill="DEEAF6"/>
          </w:tcPr>
          <w:p w14:paraId="67FDC907" w14:textId="2A0EE633"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84</w:t>
            </w:r>
          </w:p>
        </w:tc>
        <w:tc>
          <w:tcPr>
            <w:tcW w:w="993" w:type="dxa"/>
            <w:shd w:val="clear" w:color="auto" w:fill="DEEAF6"/>
          </w:tcPr>
          <w:p w14:paraId="49BB6A3F" w14:textId="44445FC4"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89</w:t>
            </w:r>
          </w:p>
        </w:tc>
      </w:tr>
      <w:tr w:rsidR="00F6303A" w:rsidRPr="00791234" w14:paraId="5F169759" w14:textId="77777777" w:rsidTr="00A3347D">
        <w:trPr>
          <w:trHeight w:val="270"/>
        </w:trPr>
        <w:tc>
          <w:tcPr>
            <w:tcW w:w="4428" w:type="dxa"/>
            <w:vMerge/>
            <w:shd w:val="clear" w:color="auto" w:fill="DEEAF6"/>
            <w:vAlign w:val="center"/>
          </w:tcPr>
          <w:p w14:paraId="16CE6274"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927" w:type="dxa"/>
            <w:shd w:val="clear" w:color="auto" w:fill="DEEAF6"/>
          </w:tcPr>
          <w:p w14:paraId="06A3C6D9"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DEEAF6"/>
          </w:tcPr>
          <w:p w14:paraId="541029FA"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67</w:t>
            </w:r>
          </w:p>
        </w:tc>
        <w:tc>
          <w:tcPr>
            <w:tcW w:w="885" w:type="dxa"/>
            <w:shd w:val="clear" w:color="auto" w:fill="DEEAF6"/>
          </w:tcPr>
          <w:p w14:paraId="0B27500A"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74</w:t>
            </w:r>
          </w:p>
        </w:tc>
        <w:tc>
          <w:tcPr>
            <w:tcW w:w="1038" w:type="dxa"/>
            <w:shd w:val="clear" w:color="auto" w:fill="DEEAF6"/>
          </w:tcPr>
          <w:p w14:paraId="7E36388A"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75</w:t>
            </w:r>
          </w:p>
        </w:tc>
        <w:tc>
          <w:tcPr>
            <w:tcW w:w="914" w:type="dxa"/>
            <w:shd w:val="clear" w:color="auto" w:fill="DEEAF6"/>
          </w:tcPr>
          <w:p w14:paraId="7BBFCB94" w14:textId="18A202DA"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82</w:t>
            </w:r>
          </w:p>
        </w:tc>
        <w:tc>
          <w:tcPr>
            <w:tcW w:w="993" w:type="dxa"/>
            <w:shd w:val="clear" w:color="auto" w:fill="DEEAF6"/>
          </w:tcPr>
          <w:p w14:paraId="01240D15" w14:textId="7A6EFC3E"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80</w:t>
            </w:r>
          </w:p>
        </w:tc>
      </w:tr>
      <w:tr w:rsidR="00F6303A" w:rsidRPr="00791234" w14:paraId="30AA1CD7" w14:textId="77777777" w:rsidTr="00A3347D">
        <w:trPr>
          <w:trHeight w:val="360"/>
        </w:trPr>
        <w:tc>
          <w:tcPr>
            <w:tcW w:w="4428" w:type="dxa"/>
            <w:vMerge w:val="restart"/>
            <w:shd w:val="clear" w:color="auto" w:fill="auto"/>
            <w:vAlign w:val="center"/>
          </w:tcPr>
          <w:p w14:paraId="00B91E6F"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take steps to ensure kids can’t get prescription drugs from our house.</w:t>
            </w:r>
          </w:p>
        </w:tc>
        <w:tc>
          <w:tcPr>
            <w:tcW w:w="927" w:type="dxa"/>
            <w:shd w:val="clear" w:color="auto" w:fill="auto"/>
          </w:tcPr>
          <w:p w14:paraId="58D132E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auto"/>
          </w:tcPr>
          <w:p w14:paraId="6C99E888"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677AAC4E"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78</w:t>
            </w:r>
          </w:p>
        </w:tc>
        <w:tc>
          <w:tcPr>
            <w:tcW w:w="1038" w:type="dxa"/>
            <w:shd w:val="clear" w:color="auto" w:fill="auto"/>
          </w:tcPr>
          <w:p w14:paraId="683112C3"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86</w:t>
            </w:r>
          </w:p>
        </w:tc>
        <w:tc>
          <w:tcPr>
            <w:tcW w:w="914" w:type="dxa"/>
          </w:tcPr>
          <w:p w14:paraId="65F78508" w14:textId="1A54343F"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86</w:t>
            </w:r>
          </w:p>
        </w:tc>
        <w:tc>
          <w:tcPr>
            <w:tcW w:w="993" w:type="dxa"/>
          </w:tcPr>
          <w:p w14:paraId="3DA9A84B" w14:textId="309BDB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91</w:t>
            </w:r>
          </w:p>
        </w:tc>
      </w:tr>
      <w:tr w:rsidR="00F6303A" w:rsidRPr="00791234" w14:paraId="0AECAA69" w14:textId="77777777" w:rsidTr="00A3347D">
        <w:trPr>
          <w:trHeight w:val="360"/>
        </w:trPr>
        <w:tc>
          <w:tcPr>
            <w:tcW w:w="4428" w:type="dxa"/>
            <w:vMerge/>
            <w:shd w:val="clear" w:color="auto" w:fill="auto"/>
            <w:vAlign w:val="center"/>
          </w:tcPr>
          <w:p w14:paraId="0921248C"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927" w:type="dxa"/>
            <w:shd w:val="clear" w:color="auto" w:fill="auto"/>
          </w:tcPr>
          <w:p w14:paraId="5783CA6D"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auto"/>
          </w:tcPr>
          <w:p w14:paraId="75F9A0F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04A04C98"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76</w:t>
            </w:r>
          </w:p>
        </w:tc>
        <w:tc>
          <w:tcPr>
            <w:tcW w:w="1038" w:type="dxa"/>
            <w:shd w:val="clear" w:color="auto" w:fill="auto"/>
          </w:tcPr>
          <w:p w14:paraId="14A70D4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79</w:t>
            </w:r>
          </w:p>
        </w:tc>
        <w:tc>
          <w:tcPr>
            <w:tcW w:w="914" w:type="dxa"/>
          </w:tcPr>
          <w:p w14:paraId="0D4F11A8" w14:textId="2B652091"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85</w:t>
            </w:r>
          </w:p>
        </w:tc>
        <w:tc>
          <w:tcPr>
            <w:tcW w:w="993" w:type="dxa"/>
          </w:tcPr>
          <w:p w14:paraId="67B44CA1" w14:textId="54AFE349"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84</w:t>
            </w:r>
          </w:p>
        </w:tc>
      </w:tr>
      <w:tr w:rsidR="00F6303A" w:rsidRPr="00791234" w14:paraId="7425812F" w14:textId="77777777" w:rsidTr="00A3347D">
        <w:trPr>
          <w:trHeight w:val="180"/>
        </w:trPr>
        <w:tc>
          <w:tcPr>
            <w:tcW w:w="4428" w:type="dxa"/>
            <w:vMerge w:val="restart"/>
            <w:shd w:val="clear" w:color="auto" w:fill="DEEAF6"/>
            <w:vAlign w:val="center"/>
          </w:tcPr>
          <w:p w14:paraId="34524387"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model responsible drinking behaviors.</w:t>
            </w:r>
          </w:p>
        </w:tc>
        <w:tc>
          <w:tcPr>
            <w:tcW w:w="927" w:type="dxa"/>
            <w:shd w:val="clear" w:color="auto" w:fill="DEEAF6"/>
          </w:tcPr>
          <w:p w14:paraId="52F57386"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DEEAF6"/>
          </w:tcPr>
          <w:p w14:paraId="2D5DC195"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81</w:t>
            </w:r>
          </w:p>
        </w:tc>
        <w:tc>
          <w:tcPr>
            <w:tcW w:w="885" w:type="dxa"/>
            <w:shd w:val="clear" w:color="auto" w:fill="DEEAF6"/>
          </w:tcPr>
          <w:p w14:paraId="00D84C2C"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DEEAF6"/>
          </w:tcPr>
          <w:p w14:paraId="04EEDBB3"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DEEAF6"/>
          </w:tcPr>
          <w:p w14:paraId="18CCA583" w14:textId="619F1FAF"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93" w:type="dxa"/>
            <w:shd w:val="clear" w:color="auto" w:fill="DEEAF6"/>
          </w:tcPr>
          <w:p w14:paraId="5A6F1FD8" w14:textId="21D2DA82"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F6303A" w:rsidRPr="00791234" w14:paraId="570AF67F" w14:textId="77777777" w:rsidTr="00A3347D">
        <w:trPr>
          <w:trHeight w:val="180"/>
        </w:trPr>
        <w:tc>
          <w:tcPr>
            <w:tcW w:w="4428" w:type="dxa"/>
            <w:vMerge/>
            <w:shd w:val="clear" w:color="auto" w:fill="DEEAF6"/>
          </w:tcPr>
          <w:p w14:paraId="5DD9CF40"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
                <w:sz w:val="22"/>
                <w:szCs w:val="22"/>
              </w:rPr>
            </w:pPr>
          </w:p>
        </w:tc>
        <w:tc>
          <w:tcPr>
            <w:tcW w:w="927" w:type="dxa"/>
            <w:shd w:val="clear" w:color="auto" w:fill="DEEAF6"/>
          </w:tcPr>
          <w:p w14:paraId="07F0A8BD"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DEEAF6"/>
          </w:tcPr>
          <w:p w14:paraId="36861003"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80</w:t>
            </w:r>
          </w:p>
        </w:tc>
        <w:tc>
          <w:tcPr>
            <w:tcW w:w="885" w:type="dxa"/>
            <w:shd w:val="clear" w:color="auto" w:fill="DEEAF6"/>
          </w:tcPr>
          <w:p w14:paraId="50210327"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85</w:t>
            </w:r>
          </w:p>
        </w:tc>
        <w:tc>
          <w:tcPr>
            <w:tcW w:w="1038" w:type="dxa"/>
            <w:shd w:val="clear" w:color="auto" w:fill="DEEAF6"/>
          </w:tcPr>
          <w:p w14:paraId="1D82D4A0"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87</w:t>
            </w:r>
          </w:p>
        </w:tc>
        <w:tc>
          <w:tcPr>
            <w:tcW w:w="914" w:type="dxa"/>
            <w:shd w:val="clear" w:color="auto" w:fill="DEEAF6"/>
          </w:tcPr>
          <w:p w14:paraId="6FBEFFBF" w14:textId="308F6194"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88</w:t>
            </w:r>
          </w:p>
        </w:tc>
        <w:tc>
          <w:tcPr>
            <w:tcW w:w="993" w:type="dxa"/>
            <w:shd w:val="clear" w:color="auto" w:fill="DEEAF6"/>
          </w:tcPr>
          <w:p w14:paraId="3F23AF5A" w14:textId="34172DCE"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89</w:t>
            </w:r>
          </w:p>
        </w:tc>
      </w:tr>
      <w:tr w:rsidR="00F6303A" w:rsidRPr="00791234" w14:paraId="4AFE7857" w14:textId="77777777" w:rsidTr="00A3347D">
        <w:trPr>
          <w:trHeight w:val="180"/>
        </w:trPr>
        <w:tc>
          <w:tcPr>
            <w:tcW w:w="4428" w:type="dxa"/>
            <w:vMerge w:val="restart"/>
            <w:shd w:val="clear" w:color="auto" w:fill="auto"/>
            <w:vAlign w:val="center"/>
          </w:tcPr>
          <w:p w14:paraId="5A9F4811"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model appropriate use of prescription drugs.</w:t>
            </w:r>
          </w:p>
        </w:tc>
        <w:tc>
          <w:tcPr>
            <w:tcW w:w="927" w:type="dxa"/>
            <w:shd w:val="clear" w:color="auto" w:fill="auto"/>
          </w:tcPr>
          <w:p w14:paraId="2B9C9D87"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85" w:type="dxa"/>
            <w:shd w:val="clear" w:color="auto" w:fill="auto"/>
          </w:tcPr>
          <w:p w14:paraId="3254065B"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5C84A161"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auto"/>
          </w:tcPr>
          <w:p w14:paraId="672FFBA6"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tcPr>
          <w:p w14:paraId="23669706" w14:textId="079F3EEA"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93" w:type="dxa"/>
          </w:tcPr>
          <w:p w14:paraId="36D60159" w14:textId="1F2E0868"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F6303A" w:rsidRPr="00791234" w14:paraId="30D1E590" w14:textId="77777777" w:rsidTr="00A3347D">
        <w:trPr>
          <w:trHeight w:val="180"/>
        </w:trPr>
        <w:tc>
          <w:tcPr>
            <w:tcW w:w="4428" w:type="dxa"/>
            <w:vMerge/>
            <w:shd w:val="clear" w:color="auto" w:fill="auto"/>
          </w:tcPr>
          <w:p w14:paraId="1F5B869C" w14:textId="77777777" w:rsidR="00F6303A" w:rsidRPr="00791234" w:rsidRDefault="00F6303A" w:rsidP="00F6303A">
            <w:pPr>
              <w:pStyle w:val="BodyText"/>
              <w:tabs>
                <w:tab w:val="clear" w:pos="7200"/>
                <w:tab w:val="left" w:pos="6840"/>
                <w:tab w:val="left" w:pos="8010"/>
                <w:tab w:val="left" w:pos="9180"/>
              </w:tabs>
              <w:rPr>
                <w:rFonts w:asciiTheme="minorHAnsi" w:eastAsia="Calibri" w:hAnsiTheme="minorHAnsi" w:cstheme="minorHAnsi"/>
                <w:b/>
                <w:sz w:val="22"/>
                <w:szCs w:val="22"/>
              </w:rPr>
            </w:pPr>
          </w:p>
        </w:tc>
        <w:tc>
          <w:tcPr>
            <w:tcW w:w="927" w:type="dxa"/>
            <w:shd w:val="clear" w:color="auto" w:fill="auto"/>
          </w:tcPr>
          <w:p w14:paraId="1547E2D2"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85" w:type="dxa"/>
            <w:shd w:val="clear" w:color="auto" w:fill="auto"/>
          </w:tcPr>
          <w:p w14:paraId="01D54518"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85" w:type="dxa"/>
            <w:shd w:val="clear" w:color="auto" w:fill="auto"/>
          </w:tcPr>
          <w:p w14:paraId="6DC86309"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1038" w:type="dxa"/>
            <w:shd w:val="clear" w:color="auto" w:fill="auto"/>
          </w:tcPr>
          <w:p w14:paraId="3B8C4EC0" w14:textId="77777777"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94</w:t>
            </w:r>
          </w:p>
        </w:tc>
        <w:tc>
          <w:tcPr>
            <w:tcW w:w="914" w:type="dxa"/>
          </w:tcPr>
          <w:p w14:paraId="282727EF" w14:textId="033D49D0"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94</w:t>
            </w:r>
          </w:p>
        </w:tc>
        <w:tc>
          <w:tcPr>
            <w:tcW w:w="993" w:type="dxa"/>
          </w:tcPr>
          <w:p w14:paraId="10B5FDAF" w14:textId="0BFAB493" w:rsidR="00F6303A" w:rsidRPr="00791234" w:rsidRDefault="00F6303A" w:rsidP="00F6303A">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95</w:t>
            </w:r>
          </w:p>
        </w:tc>
      </w:tr>
    </w:tbl>
    <w:p w14:paraId="7F60879F" w14:textId="77777777" w:rsidR="00737212" w:rsidRPr="00791234" w:rsidRDefault="00737212" w:rsidP="00737212">
      <w:pPr>
        <w:pStyle w:val="BodyText"/>
        <w:tabs>
          <w:tab w:val="left" w:pos="8820"/>
          <w:tab w:val="left" w:pos="10080"/>
        </w:tabs>
        <w:rPr>
          <w:rFonts w:asciiTheme="minorHAnsi" w:hAnsiTheme="minorHAnsi" w:cstheme="minorHAnsi"/>
          <w:b/>
          <w:bCs/>
          <w:i/>
          <w:iCs/>
          <w:sz w:val="22"/>
          <w:szCs w:val="22"/>
        </w:rPr>
      </w:pPr>
    </w:p>
    <w:p w14:paraId="5C035B36" w14:textId="37FF872D" w:rsidR="006E4F23" w:rsidRPr="00791234" w:rsidRDefault="006E4F23" w:rsidP="003A64D7">
      <w:pPr>
        <w:contextualSpacing/>
        <w:rPr>
          <w:rFonts w:asciiTheme="minorHAnsi" w:hAnsiTheme="minorHAnsi" w:cstheme="minorHAnsi"/>
          <w:bCs/>
          <w:sz w:val="22"/>
          <w:szCs w:val="22"/>
        </w:rPr>
      </w:pPr>
      <w:r w:rsidRPr="00791234">
        <w:rPr>
          <w:rFonts w:asciiTheme="minorHAnsi" w:hAnsiTheme="minorHAnsi" w:cstheme="minorHAnsi"/>
          <w:bCs/>
          <w:noProof/>
          <w:sz w:val="22"/>
          <w:szCs w:val="22"/>
        </w:rPr>
        <w:lastRenderedPageBreak/>
        <w:drawing>
          <wp:inline distT="0" distB="0" distL="0" distR="0" wp14:anchorId="60F1A608" wp14:editId="6D727313">
            <wp:extent cx="6391275" cy="23431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B200CD" w14:textId="77777777" w:rsidR="007654D6" w:rsidRPr="00791234" w:rsidRDefault="007654D6" w:rsidP="003A64D7">
      <w:pPr>
        <w:contextualSpacing/>
        <w:rPr>
          <w:rFonts w:asciiTheme="minorHAnsi" w:hAnsiTheme="minorHAnsi" w:cstheme="minorHAnsi"/>
          <w:bCs/>
          <w:sz w:val="22"/>
          <w:szCs w:val="22"/>
        </w:rPr>
      </w:pPr>
    </w:p>
    <w:p w14:paraId="2EEEF089" w14:textId="672F7739" w:rsidR="006E4F23" w:rsidRPr="00791234" w:rsidRDefault="00F5292B" w:rsidP="003A64D7">
      <w:pPr>
        <w:contextualSpacing/>
        <w:rPr>
          <w:rFonts w:asciiTheme="minorHAnsi" w:hAnsiTheme="minorHAnsi" w:cstheme="minorHAnsi"/>
          <w:bCs/>
          <w:sz w:val="22"/>
          <w:szCs w:val="22"/>
        </w:rPr>
      </w:pPr>
      <w:r w:rsidRPr="00791234">
        <w:rPr>
          <w:rFonts w:asciiTheme="minorHAnsi" w:hAnsiTheme="minorHAnsi" w:cstheme="minorHAnsi"/>
          <w:bCs/>
          <w:sz w:val="22"/>
          <w:szCs w:val="22"/>
        </w:rPr>
        <w:t>In addition, high schoolers who reported that i</w:t>
      </w:r>
      <w:r w:rsidR="00FC14FD">
        <w:rPr>
          <w:rFonts w:asciiTheme="minorHAnsi" w:hAnsiTheme="minorHAnsi" w:cstheme="minorHAnsi"/>
          <w:bCs/>
          <w:sz w:val="22"/>
          <w:szCs w:val="22"/>
        </w:rPr>
        <w:t>t</w:t>
      </w:r>
      <w:r w:rsidRPr="00791234">
        <w:rPr>
          <w:rFonts w:asciiTheme="minorHAnsi" w:hAnsiTheme="minorHAnsi" w:cstheme="minorHAnsi"/>
          <w:bCs/>
          <w:sz w:val="22"/>
          <w:szCs w:val="22"/>
        </w:rPr>
        <w:t xml:space="preserve"> was okay to drive after using marijuana has decreased from 21% in 2013 to 9% in 2021. </w:t>
      </w:r>
    </w:p>
    <w:p w14:paraId="68B32AA5" w14:textId="77777777" w:rsidR="006D1D7B" w:rsidRPr="00791234" w:rsidRDefault="006D1D7B" w:rsidP="00737212">
      <w:pPr>
        <w:rPr>
          <w:rFonts w:asciiTheme="minorHAnsi" w:hAnsiTheme="minorHAnsi" w:cstheme="minorHAnsi"/>
          <w:b/>
          <w:color w:val="002060"/>
          <w:sz w:val="22"/>
          <w:szCs w:val="22"/>
        </w:rPr>
      </w:pPr>
    </w:p>
    <w:p w14:paraId="5EFD4C8C" w14:textId="35372EB6" w:rsidR="006D1D7B" w:rsidRPr="00791234" w:rsidRDefault="006D1D7B" w:rsidP="00737212">
      <w:pPr>
        <w:rPr>
          <w:rFonts w:asciiTheme="minorHAnsi" w:hAnsiTheme="minorHAnsi" w:cstheme="minorHAnsi"/>
          <w:b/>
          <w:color w:val="002060"/>
          <w:sz w:val="22"/>
          <w:szCs w:val="22"/>
        </w:rPr>
      </w:pPr>
      <w:r w:rsidRPr="00791234">
        <w:rPr>
          <w:rFonts w:asciiTheme="minorHAnsi" w:hAnsiTheme="minorHAnsi" w:cstheme="minorHAnsi"/>
          <w:bCs/>
          <w:noProof/>
          <w:sz w:val="22"/>
          <w:szCs w:val="22"/>
        </w:rPr>
        <w:drawing>
          <wp:inline distT="0" distB="0" distL="0" distR="0" wp14:anchorId="2107CAF2" wp14:editId="3070AB90">
            <wp:extent cx="6391275" cy="17716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EFFAFD" w14:textId="77777777" w:rsidR="007654D6" w:rsidRPr="00791234" w:rsidRDefault="007654D6" w:rsidP="00737212">
      <w:pPr>
        <w:rPr>
          <w:rFonts w:asciiTheme="minorHAnsi" w:hAnsiTheme="minorHAnsi" w:cstheme="minorHAnsi"/>
          <w:b/>
          <w:color w:val="002060"/>
          <w:sz w:val="22"/>
          <w:szCs w:val="22"/>
        </w:rPr>
      </w:pPr>
    </w:p>
    <w:p w14:paraId="7C94EB05" w14:textId="6DD5A38B" w:rsidR="00737212" w:rsidRPr="00791234" w:rsidRDefault="00737212" w:rsidP="00737212">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6E1F44" w:rsidRPr="00791234">
        <w:rPr>
          <w:rFonts w:asciiTheme="minorHAnsi" w:hAnsiTheme="minorHAnsi" w:cstheme="minorHAnsi"/>
          <w:b/>
          <w:color w:val="002060"/>
          <w:sz w:val="22"/>
          <w:szCs w:val="22"/>
        </w:rPr>
        <w:t>11</w:t>
      </w:r>
      <w:r w:rsidRPr="00791234">
        <w:rPr>
          <w:rFonts w:asciiTheme="minorHAnsi" w:hAnsiTheme="minorHAnsi" w:cstheme="minorHAnsi"/>
          <w:b/>
          <w:color w:val="002060"/>
          <w:sz w:val="22"/>
          <w:szCs w:val="22"/>
        </w:rPr>
        <w:t xml:space="preserve">. Youth Attitudes Around Substance Use, 2007 to </w:t>
      </w:r>
      <w:r w:rsidR="002B2EBA" w:rsidRPr="00791234">
        <w:rPr>
          <w:rFonts w:asciiTheme="minorHAnsi" w:hAnsiTheme="minorHAnsi" w:cstheme="minorHAnsi"/>
          <w:b/>
          <w:color w:val="002060"/>
          <w:sz w:val="22"/>
          <w:szCs w:val="22"/>
        </w:rPr>
        <w:t>2021</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3541"/>
        <w:gridCol w:w="889"/>
        <w:gridCol w:w="792"/>
        <w:gridCol w:w="37"/>
        <w:gridCol w:w="799"/>
        <w:gridCol w:w="31"/>
        <w:gridCol w:w="831"/>
        <w:gridCol w:w="839"/>
        <w:gridCol w:w="836"/>
        <w:gridCol w:w="700"/>
        <w:gridCol w:w="775"/>
      </w:tblGrid>
      <w:tr w:rsidR="00A3347D" w:rsidRPr="00791234" w14:paraId="7BBD75F0" w14:textId="77777777" w:rsidTr="00881EE7">
        <w:tc>
          <w:tcPr>
            <w:tcW w:w="3541" w:type="dxa"/>
            <w:tcBorders>
              <w:top w:val="single" w:sz="4" w:space="0" w:color="4F81BD"/>
              <w:left w:val="single" w:sz="4" w:space="0" w:color="4F81BD"/>
              <w:bottom w:val="single" w:sz="4" w:space="0" w:color="4F81BD"/>
            </w:tcBorders>
            <w:shd w:val="clear" w:color="auto" w:fill="4F81BD"/>
            <w:vAlign w:val="bottom"/>
          </w:tcPr>
          <w:p w14:paraId="780926A9" w14:textId="77777777" w:rsidR="00A3347D" w:rsidRPr="00791234" w:rsidRDefault="00A3347D" w:rsidP="003A7678">
            <w:pPr>
              <w:pStyle w:val="BodyText"/>
              <w:tabs>
                <w:tab w:val="left" w:pos="8820"/>
                <w:tab w:val="left" w:pos="10080"/>
              </w:tabs>
              <w:jc w:val="right"/>
              <w:rPr>
                <w:rFonts w:asciiTheme="minorHAnsi" w:eastAsia="Calibri" w:hAnsiTheme="minorHAnsi" w:cstheme="minorHAnsi"/>
                <w:b/>
                <w:bCs/>
                <w:color w:val="FFFFFF"/>
                <w:sz w:val="22"/>
                <w:szCs w:val="22"/>
              </w:rPr>
            </w:pPr>
          </w:p>
          <w:p w14:paraId="121D0760" w14:textId="77777777" w:rsidR="00A3347D" w:rsidRPr="00791234" w:rsidRDefault="00A3347D" w:rsidP="003A7678">
            <w:pPr>
              <w:pStyle w:val="BodyText"/>
              <w:tabs>
                <w:tab w:val="left" w:pos="8820"/>
                <w:tab w:val="left" w:pos="10080"/>
              </w:tabs>
              <w:jc w:val="right"/>
              <w:rPr>
                <w:rFonts w:asciiTheme="minorHAnsi" w:eastAsia="Calibri" w:hAnsiTheme="minorHAnsi" w:cstheme="minorHAnsi"/>
                <w:i/>
                <w:iCs/>
                <w:color w:val="FFFFFF"/>
                <w:sz w:val="22"/>
                <w:szCs w:val="22"/>
              </w:rPr>
            </w:pPr>
            <w:r w:rsidRPr="00791234">
              <w:rPr>
                <w:rFonts w:asciiTheme="minorHAnsi" w:eastAsia="Calibri" w:hAnsiTheme="minorHAnsi" w:cstheme="minorHAnsi"/>
                <w:b/>
                <w:bCs/>
                <w:color w:val="FFFFFF"/>
                <w:sz w:val="22"/>
                <w:szCs w:val="22"/>
              </w:rPr>
              <w:t>Strongly or Somewhat Agree</w:t>
            </w:r>
          </w:p>
        </w:tc>
        <w:tc>
          <w:tcPr>
            <w:tcW w:w="889" w:type="dxa"/>
            <w:tcBorders>
              <w:top w:val="single" w:sz="4" w:space="0" w:color="4F81BD"/>
              <w:bottom w:val="single" w:sz="4" w:space="0" w:color="4F81BD"/>
            </w:tcBorders>
            <w:shd w:val="clear" w:color="auto" w:fill="4F81BD"/>
          </w:tcPr>
          <w:p w14:paraId="7EB0A997"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Grade</w:t>
            </w:r>
          </w:p>
        </w:tc>
        <w:tc>
          <w:tcPr>
            <w:tcW w:w="792" w:type="dxa"/>
            <w:tcBorders>
              <w:top w:val="single" w:sz="4" w:space="0" w:color="4F81BD"/>
              <w:bottom w:val="single" w:sz="4" w:space="0" w:color="4F81BD"/>
            </w:tcBorders>
            <w:shd w:val="clear" w:color="auto" w:fill="4F81BD"/>
          </w:tcPr>
          <w:p w14:paraId="5A66FD2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2007</w:t>
            </w:r>
          </w:p>
          <w:p w14:paraId="3C0A2E83"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836" w:type="dxa"/>
            <w:gridSpan w:val="2"/>
            <w:tcBorders>
              <w:top w:val="single" w:sz="4" w:space="0" w:color="4F81BD"/>
              <w:bottom w:val="single" w:sz="4" w:space="0" w:color="4F81BD"/>
            </w:tcBorders>
            <w:shd w:val="clear" w:color="auto" w:fill="4F81BD"/>
          </w:tcPr>
          <w:p w14:paraId="6DA728A9"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2010</w:t>
            </w:r>
          </w:p>
          <w:p w14:paraId="40CFC9C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862" w:type="dxa"/>
            <w:gridSpan w:val="2"/>
            <w:tcBorders>
              <w:top w:val="single" w:sz="4" w:space="0" w:color="4F81BD"/>
              <w:bottom w:val="single" w:sz="4" w:space="0" w:color="4F81BD"/>
            </w:tcBorders>
            <w:shd w:val="clear" w:color="auto" w:fill="4F81BD"/>
          </w:tcPr>
          <w:p w14:paraId="7E7C2D1B"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2013</w:t>
            </w:r>
          </w:p>
          <w:p w14:paraId="7CDB5AE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839" w:type="dxa"/>
            <w:tcBorders>
              <w:top w:val="single" w:sz="4" w:space="0" w:color="4F81BD"/>
              <w:bottom w:val="single" w:sz="4" w:space="0" w:color="4F81BD"/>
            </w:tcBorders>
            <w:shd w:val="clear" w:color="auto" w:fill="4F81BD"/>
          </w:tcPr>
          <w:p w14:paraId="063AE739"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2015</w:t>
            </w:r>
          </w:p>
          <w:p w14:paraId="1CC53C11"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836" w:type="dxa"/>
            <w:tcBorders>
              <w:top w:val="single" w:sz="4" w:space="0" w:color="4F81BD"/>
              <w:bottom w:val="single" w:sz="4" w:space="0" w:color="4F81BD"/>
              <w:right w:val="single" w:sz="4" w:space="0" w:color="4F81BD"/>
            </w:tcBorders>
            <w:shd w:val="clear" w:color="auto" w:fill="4F81BD"/>
          </w:tcPr>
          <w:p w14:paraId="559E2128"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2017</w:t>
            </w:r>
          </w:p>
          <w:p w14:paraId="2E6AD23A"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700" w:type="dxa"/>
            <w:tcBorders>
              <w:top w:val="single" w:sz="4" w:space="0" w:color="4F81BD"/>
              <w:bottom w:val="single" w:sz="4" w:space="0" w:color="4F81BD"/>
            </w:tcBorders>
            <w:shd w:val="clear" w:color="auto" w:fill="4F81BD"/>
          </w:tcPr>
          <w:p w14:paraId="16B109F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2019</w:t>
            </w:r>
          </w:p>
          <w:p w14:paraId="6C897B36" w14:textId="20D78F30"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c>
          <w:tcPr>
            <w:tcW w:w="775" w:type="dxa"/>
            <w:tcBorders>
              <w:top w:val="single" w:sz="4" w:space="0" w:color="4F81BD"/>
              <w:bottom w:val="single" w:sz="4" w:space="0" w:color="4F81BD"/>
              <w:right w:val="single" w:sz="4" w:space="0" w:color="4F81BD"/>
            </w:tcBorders>
            <w:shd w:val="clear" w:color="auto" w:fill="4F81BD"/>
          </w:tcPr>
          <w:p w14:paraId="530FB49D" w14:textId="2EED9C14"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2021</w:t>
            </w:r>
          </w:p>
          <w:p w14:paraId="1C90D80F"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bCs/>
                <w:iCs/>
                <w:color w:val="FFFFFF"/>
                <w:sz w:val="22"/>
                <w:szCs w:val="22"/>
              </w:rPr>
            </w:pPr>
            <w:r w:rsidRPr="00791234">
              <w:rPr>
                <w:rFonts w:asciiTheme="minorHAnsi" w:eastAsia="Calibri" w:hAnsiTheme="minorHAnsi" w:cstheme="minorHAnsi"/>
                <w:b/>
                <w:bCs/>
                <w:iCs/>
                <w:color w:val="FFFFFF"/>
                <w:sz w:val="22"/>
                <w:szCs w:val="22"/>
              </w:rPr>
              <w:t>%</w:t>
            </w:r>
          </w:p>
        </w:tc>
      </w:tr>
      <w:tr w:rsidR="00A3347D" w:rsidRPr="00791234" w14:paraId="7093C318" w14:textId="77777777" w:rsidTr="00881EE7">
        <w:trPr>
          <w:trHeight w:val="270"/>
        </w:trPr>
        <w:tc>
          <w:tcPr>
            <w:tcW w:w="3541" w:type="dxa"/>
            <w:vMerge w:val="restart"/>
            <w:shd w:val="clear" w:color="auto" w:fill="DEEAF6"/>
            <w:vAlign w:val="center"/>
          </w:tcPr>
          <w:p w14:paraId="2E6264C3"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A party with alcohol is more fun.</w:t>
            </w:r>
          </w:p>
        </w:tc>
        <w:tc>
          <w:tcPr>
            <w:tcW w:w="889" w:type="dxa"/>
            <w:shd w:val="clear" w:color="auto" w:fill="DEEAF6"/>
          </w:tcPr>
          <w:p w14:paraId="0FC047F6"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DEEAF6"/>
          </w:tcPr>
          <w:p w14:paraId="5E9567E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29</w:t>
            </w:r>
          </w:p>
        </w:tc>
        <w:tc>
          <w:tcPr>
            <w:tcW w:w="836" w:type="dxa"/>
            <w:gridSpan w:val="2"/>
            <w:shd w:val="clear" w:color="auto" w:fill="DEEAF6"/>
          </w:tcPr>
          <w:p w14:paraId="24C00A5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29</w:t>
            </w:r>
          </w:p>
        </w:tc>
        <w:tc>
          <w:tcPr>
            <w:tcW w:w="862" w:type="dxa"/>
            <w:gridSpan w:val="2"/>
            <w:shd w:val="clear" w:color="auto" w:fill="DEEAF6"/>
          </w:tcPr>
          <w:p w14:paraId="7658B9D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839" w:type="dxa"/>
            <w:shd w:val="clear" w:color="auto" w:fill="DEEAF6"/>
          </w:tcPr>
          <w:p w14:paraId="44DF3777"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836" w:type="dxa"/>
            <w:shd w:val="clear" w:color="auto" w:fill="DEEAF6"/>
          </w:tcPr>
          <w:p w14:paraId="425FA486"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10</w:t>
            </w:r>
          </w:p>
        </w:tc>
        <w:tc>
          <w:tcPr>
            <w:tcW w:w="700" w:type="dxa"/>
            <w:shd w:val="clear" w:color="auto" w:fill="DEEAF6"/>
          </w:tcPr>
          <w:p w14:paraId="0EE964A9" w14:textId="1CCEEAA5"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775" w:type="dxa"/>
            <w:shd w:val="clear" w:color="auto" w:fill="DEEAF6"/>
          </w:tcPr>
          <w:p w14:paraId="6A378FC7" w14:textId="587F00E0" w:rsidR="00A3347D" w:rsidRPr="00791234" w:rsidRDefault="00881EE7"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r>
      <w:tr w:rsidR="00A3347D" w:rsidRPr="00791234" w14:paraId="5BF8B6A0" w14:textId="77777777" w:rsidTr="00881EE7">
        <w:trPr>
          <w:trHeight w:val="270"/>
        </w:trPr>
        <w:tc>
          <w:tcPr>
            <w:tcW w:w="3541" w:type="dxa"/>
            <w:vMerge/>
            <w:shd w:val="clear" w:color="auto" w:fill="DEEAF6"/>
            <w:vAlign w:val="center"/>
          </w:tcPr>
          <w:p w14:paraId="6FB06EF2"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889" w:type="dxa"/>
            <w:shd w:val="clear" w:color="auto" w:fill="DEEAF6"/>
          </w:tcPr>
          <w:p w14:paraId="5E9D243C"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DEEAF6"/>
          </w:tcPr>
          <w:p w14:paraId="4D84086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63</w:t>
            </w:r>
          </w:p>
        </w:tc>
        <w:tc>
          <w:tcPr>
            <w:tcW w:w="836" w:type="dxa"/>
            <w:gridSpan w:val="2"/>
            <w:shd w:val="clear" w:color="auto" w:fill="DEEAF6"/>
          </w:tcPr>
          <w:p w14:paraId="5D436C39"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57</w:t>
            </w:r>
          </w:p>
        </w:tc>
        <w:tc>
          <w:tcPr>
            <w:tcW w:w="862" w:type="dxa"/>
            <w:gridSpan w:val="2"/>
            <w:shd w:val="clear" w:color="auto" w:fill="DEEAF6"/>
          </w:tcPr>
          <w:p w14:paraId="7E9BBCDE"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37</w:t>
            </w:r>
          </w:p>
        </w:tc>
        <w:tc>
          <w:tcPr>
            <w:tcW w:w="839" w:type="dxa"/>
            <w:shd w:val="clear" w:color="auto" w:fill="DEEAF6"/>
          </w:tcPr>
          <w:p w14:paraId="37A97BA6"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35</w:t>
            </w:r>
          </w:p>
        </w:tc>
        <w:tc>
          <w:tcPr>
            <w:tcW w:w="836" w:type="dxa"/>
            <w:shd w:val="clear" w:color="auto" w:fill="DEEAF6"/>
          </w:tcPr>
          <w:p w14:paraId="7BF95177"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39</w:t>
            </w:r>
          </w:p>
        </w:tc>
        <w:tc>
          <w:tcPr>
            <w:tcW w:w="700" w:type="dxa"/>
            <w:shd w:val="clear" w:color="auto" w:fill="DEEAF6"/>
          </w:tcPr>
          <w:p w14:paraId="3BA87DB0" w14:textId="490C70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41</w:t>
            </w:r>
          </w:p>
        </w:tc>
        <w:tc>
          <w:tcPr>
            <w:tcW w:w="775" w:type="dxa"/>
            <w:shd w:val="clear" w:color="auto" w:fill="DEEAF6"/>
          </w:tcPr>
          <w:p w14:paraId="26B72AFB" w14:textId="6C0ECDC8" w:rsidR="00A3347D" w:rsidRPr="00791234" w:rsidRDefault="0084655E"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r>
      <w:tr w:rsidR="00A3347D" w:rsidRPr="00791234" w14:paraId="377C6D1A" w14:textId="77777777" w:rsidTr="00881EE7">
        <w:trPr>
          <w:trHeight w:val="270"/>
        </w:trPr>
        <w:tc>
          <w:tcPr>
            <w:tcW w:w="3541" w:type="dxa"/>
            <w:vMerge w:val="restart"/>
            <w:shd w:val="clear" w:color="auto" w:fill="auto"/>
            <w:vAlign w:val="center"/>
          </w:tcPr>
          <w:p w14:paraId="6F82F0FD"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 is OK to drive if you’ve only had a couple of drinks.</w:t>
            </w:r>
          </w:p>
        </w:tc>
        <w:tc>
          <w:tcPr>
            <w:tcW w:w="889" w:type="dxa"/>
            <w:shd w:val="clear" w:color="auto" w:fill="auto"/>
          </w:tcPr>
          <w:p w14:paraId="0D640416"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auto"/>
          </w:tcPr>
          <w:p w14:paraId="50FD824E"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21</w:t>
            </w:r>
          </w:p>
        </w:tc>
        <w:tc>
          <w:tcPr>
            <w:tcW w:w="836" w:type="dxa"/>
            <w:gridSpan w:val="2"/>
            <w:shd w:val="clear" w:color="auto" w:fill="auto"/>
          </w:tcPr>
          <w:p w14:paraId="287CBAA9"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27</w:t>
            </w:r>
          </w:p>
        </w:tc>
        <w:tc>
          <w:tcPr>
            <w:tcW w:w="862" w:type="dxa"/>
            <w:gridSpan w:val="2"/>
            <w:shd w:val="clear" w:color="auto" w:fill="auto"/>
          </w:tcPr>
          <w:p w14:paraId="46444517" w14:textId="09809D42" w:rsidR="00A3347D" w:rsidRPr="00791234" w:rsidRDefault="00A3347D"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441B6EBA"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auto"/>
          </w:tcPr>
          <w:p w14:paraId="6B73BA9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700" w:type="dxa"/>
          </w:tcPr>
          <w:p w14:paraId="4648E26F" w14:textId="7D436BBB" w:rsidR="00A3347D" w:rsidRPr="00791234" w:rsidRDefault="00A3347D" w:rsidP="00A3347D">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75" w:type="dxa"/>
          </w:tcPr>
          <w:p w14:paraId="51C96D8C" w14:textId="083FF25D" w:rsidR="00A3347D" w:rsidRPr="00791234" w:rsidRDefault="00CF40E8" w:rsidP="00A3347D">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3347D" w:rsidRPr="00791234" w14:paraId="6014C959" w14:textId="77777777" w:rsidTr="00881EE7">
        <w:trPr>
          <w:trHeight w:val="270"/>
        </w:trPr>
        <w:tc>
          <w:tcPr>
            <w:tcW w:w="3541" w:type="dxa"/>
            <w:vMerge/>
            <w:shd w:val="clear" w:color="auto" w:fill="auto"/>
            <w:vAlign w:val="center"/>
          </w:tcPr>
          <w:p w14:paraId="3B723EBC"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889" w:type="dxa"/>
            <w:shd w:val="clear" w:color="auto" w:fill="auto"/>
          </w:tcPr>
          <w:p w14:paraId="28DD864B"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auto"/>
          </w:tcPr>
          <w:p w14:paraId="5575B679"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20</w:t>
            </w:r>
          </w:p>
        </w:tc>
        <w:tc>
          <w:tcPr>
            <w:tcW w:w="836" w:type="dxa"/>
            <w:gridSpan w:val="2"/>
            <w:shd w:val="clear" w:color="auto" w:fill="auto"/>
          </w:tcPr>
          <w:p w14:paraId="1FE627E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18</w:t>
            </w:r>
          </w:p>
        </w:tc>
        <w:tc>
          <w:tcPr>
            <w:tcW w:w="862" w:type="dxa"/>
            <w:gridSpan w:val="2"/>
            <w:shd w:val="clear" w:color="auto" w:fill="auto"/>
          </w:tcPr>
          <w:p w14:paraId="5B94E077" w14:textId="4E301F6A" w:rsidR="00A3347D"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79742D7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836" w:type="dxa"/>
            <w:shd w:val="clear" w:color="auto" w:fill="auto"/>
          </w:tcPr>
          <w:p w14:paraId="790202B4"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700" w:type="dxa"/>
          </w:tcPr>
          <w:p w14:paraId="72E2884E" w14:textId="1E88D15B"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775" w:type="dxa"/>
          </w:tcPr>
          <w:p w14:paraId="5D2E9B9D" w14:textId="0EF9741C" w:rsidR="00A3347D" w:rsidRPr="00791234" w:rsidRDefault="0084655E"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r>
      <w:tr w:rsidR="00A3347D" w:rsidRPr="00791234" w14:paraId="5730C6B0" w14:textId="77777777" w:rsidTr="00881EE7">
        <w:trPr>
          <w:trHeight w:val="270"/>
        </w:trPr>
        <w:tc>
          <w:tcPr>
            <w:tcW w:w="3541" w:type="dxa"/>
            <w:vMerge w:val="restart"/>
            <w:shd w:val="clear" w:color="auto" w:fill="DEEAF6"/>
            <w:vAlign w:val="center"/>
          </w:tcPr>
          <w:p w14:paraId="187D4A14"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It’s OK to drink sometimes even if you are underage.</w:t>
            </w:r>
          </w:p>
        </w:tc>
        <w:tc>
          <w:tcPr>
            <w:tcW w:w="889" w:type="dxa"/>
            <w:shd w:val="clear" w:color="auto" w:fill="DEEAF6"/>
          </w:tcPr>
          <w:p w14:paraId="198FA694"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DEEAF6"/>
          </w:tcPr>
          <w:p w14:paraId="36F62FEB"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30</w:t>
            </w:r>
          </w:p>
        </w:tc>
        <w:tc>
          <w:tcPr>
            <w:tcW w:w="836" w:type="dxa"/>
            <w:gridSpan w:val="2"/>
            <w:shd w:val="clear" w:color="auto" w:fill="DEEAF6"/>
          </w:tcPr>
          <w:p w14:paraId="1D990E09"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33</w:t>
            </w:r>
          </w:p>
        </w:tc>
        <w:tc>
          <w:tcPr>
            <w:tcW w:w="862" w:type="dxa"/>
            <w:gridSpan w:val="2"/>
            <w:shd w:val="clear" w:color="auto" w:fill="DEEAF6"/>
          </w:tcPr>
          <w:p w14:paraId="13BC239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839" w:type="dxa"/>
            <w:shd w:val="clear" w:color="auto" w:fill="DEEAF6"/>
          </w:tcPr>
          <w:p w14:paraId="33AD69A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836" w:type="dxa"/>
            <w:shd w:val="clear" w:color="auto" w:fill="DEEAF6"/>
          </w:tcPr>
          <w:p w14:paraId="1EBA64A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w:t>
            </w:r>
          </w:p>
        </w:tc>
        <w:tc>
          <w:tcPr>
            <w:tcW w:w="700" w:type="dxa"/>
            <w:shd w:val="clear" w:color="auto" w:fill="DEEAF6"/>
          </w:tcPr>
          <w:p w14:paraId="04C0D770" w14:textId="01D4639C"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775" w:type="dxa"/>
            <w:shd w:val="clear" w:color="auto" w:fill="DEEAF6"/>
          </w:tcPr>
          <w:p w14:paraId="6FB3938F" w14:textId="3D8D60AF" w:rsidR="00A3347D" w:rsidRPr="00791234" w:rsidRDefault="00CF40E8"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r>
      <w:tr w:rsidR="00A3347D" w:rsidRPr="00791234" w14:paraId="57915FAC" w14:textId="77777777" w:rsidTr="00881EE7">
        <w:trPr>
          <w:trHeight w:val="270"/>
        </w:trPr>
        <w:tc>
          <w:tcPr>
            <w:tcW w:w="3541" w:type="dxa"/>
            <w:vMerge/>
            <w:shd w:val="clear" w:color="auto" w:fill="DEEAF6"/>
            <w:vAlign w:val="center"/>
          </w:tcPr>
          <w:p w14:paraId="054343F4"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889" w:type="dxa"/>
            <w:shd w:val="clear" w:color="auto" w:fill="DEEAF6"/>
          </w:tcPr>
          <w:p w14:paraId="00929E5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DEEAF6"/>
          </w:tcPr>
          <w:p w14:paraId="13D13A0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65</w:t>
            </w:r>
          </w:p>
        </w:tc>
        <w:tc>
          <w:tcPr>
            <w:tcW w:w="836" w:type="dxa"/>
            <w:gridSpan w:val="2"/>
            <w:shd w:val="clear" w:color="auto" w:fill="DEEAF6"/>
          </w:tcPr>
          <w:p w14:paraId="5CAB46BA"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62</w:t>
            </w:r>
          </w:p>
        </w:tc>
        <w:tc>
          <w:tcPr>
            <w:tcW w:w="862" w:type="dxa"/>
            <w:gridSpan w:val="2"/>
            <w:shd w:val="clear" w:color="auto" w:fill="DEEAF6"/>
          </w:tcPr>
          <w:p w14:paraId="31C5376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41</w:t>
            </w:r>
          </w:p>
        </w:tc>
        <w:tc>
          <w:tcPr>
            <w:tcW w:w="839" w:type="dxa"/>
            <w:shd w:val="clear" w:color="auto" w:fill="DEEAF6"/>
          </w:tcPr>
          <w:p w14:paraId="75EB6D3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33</w:t>
            </w:r>
          </w:p>
        </w:tc>
        <w:tc>
          <w:tcPr>
            <w:tcW w:w="836" w:type="dxa"/>
            <w:shd w:val="clear" w:color="auto" w:fill="DEEAF6"/>
          </w:tcPr>
          <w:p w14:paraId="63CAC2E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c>
          <w:tcPr>
            <w:tcW w:w="700" w:type="dxa"/>
            <w:shd w:val="clear" w:color="auto" w:fill="DEEAF6"/>
          </w:tcPr>
          <w:p w14:paraId="5A885E95" w14:textId="4BFDF91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34</w:t>
            </w:r>
          </w:p>
        </w:tc>
        <w:tc>
          <w:tcPr>
            <w:tcW w:w="775" w:type="dxa"/>
            <w:shd w:val="clear" w:color="auto" w:fill="DEEAF6"/>
          </w:tcPr>
          <w:p w14:paraId="74A420F5" w14:textId="6C25A732" w:rsidR="00A3347D" w:rsidRPr="00791234" w:rsidRDefault="0084655E"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35</w:t>
            </w:r>
          </w:p>
        </w:tc>
      </w:tr>
      <w:tr w:rsidR="00A3347D" w:rsidRPr="00791234" w14:paraId="7D5F73C9" w14:textId="77777777" w:rsidTr="00881EE7">
        <w:trPr>
          <w:trHeight w:val="360"/>
        </w:trPr>
        <w:tc>
          <w:tcPr>
            <w:tcW w:w="3541" w:type="dxa"/>
            <w:vMerge w:val="restart"/>
            <w:shd w:val="clear" w:color="auto" w:fill="auto"/>
            <w:vAlign w:val="center"/>
          </w:tcPr>
          <w:p w14:paraId="7F102F4F"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My parents don’t think it is a big deal to drink alcohol if you are underage.</w:t>
            </w:r>
          </w:p>
        </w:tc>
        <w:tc>
          <w:tcPr>
            <w:tcW w:w="889" w:type="dxa"/>
            <w:shd w:val="clear" w:color="auto" w:fill="auto"/>
          </w:tcPr>
          <w:p w14:paraId="2AF3E42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auto"/>
          </w:tcPr>
          <w:p w14:paraId="6983BEB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gridSpan w:val="2"/>
            <w:shd w:val="clear" w:color="auto" w:fill="auto"/>
          </w:tcPr>
          <w:p w14:paraId="7E37A467"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62" w:type="dxa"/>
            <w:gridSpan w:val="2"/>
            <w:shd w:val="clear" w:color="auto" w:fill="auto"/>
          </w:tcPr>
          <w:p w14:paraId="37AAF948"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352A0E5B"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836" w:type="dxa"/>
            <w:shd w:val="clear" w:color="auto" w:fill="auto"/>
          </w:tcPr>
          <w:p w14:paraId="297592A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700" w:type="dxa"/>
          </w:tcPr>
          <w:p w14:paraId="13C326E8" w14:textId="6949C1A5"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775" w:type="dxa"/>
          </w:tcPr>
          <w:p w14:paraId="1E88B39E" w14:textId="73C2E3AD" w:rsidR="00A3347D" w:rsidRPr="00791234" w:rsidRDefault="00CF40E8"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r>
      <w:tr w:rsidR="00881EE7" w:rsidRPr="00791234" w14:paraId="3DC264B7" w14:textId="77777777" w:rsidTr="00881EE7">
        <w:trPr>
          <w:trHeight w:val="360"/>
        </w:trPr>
        <w:tc>
          <w:tcPr>
            <w:tcW w:w="3541" w:type="dxa"/>
            <w:vMerge/>
            <w:shd w:val="clear" w:color="auto" w:fill="auto"/>
            <w:vAlign w:val="center"/>
          </w:tcPr>
          <w:p w14:paraId="51E9D97C"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889" w:type="dxa"/>
            <w:shd w:val="clear" w:color="auto" w:fill="auto"/>
          </w:tcPr>
          <w:p w14:paraId="13494071"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auto"/>
          </w:tcPr>
          <w:p w14:paraId="7C39F315" w14:textId="37E7385A"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gridSpan w:val="2"/>
            <w:shd w:val="clear" w:color="auto" w:fill="auto"/>
          </w:tcPr>
          <w:p w14:paraId="562F6A22" w14:textId="3C6996DC"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62" w:type="dxa"/>
            <w:gridSpan w:val="2"/>
            <w:shd w:val="clear" w:color="auto" w:fill="auto"/>
          </w:tcPr>
          <w:p w14:paraId="74077DC7" w14:textId="39CD384F"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5E713CEB"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836" w:type="dxa"/>
            <w:shd w:val="clear" w:color="auto" w:fill="auto"/>
          </w:tcPr>
          <w:p w14:paraId="393AE681"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700" w:type="dxa"/>
          </w:tcPr>
          <w:p w14:paraId="7ACB98F4" w14:textId="4D96C310"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c>
          <w:tcPr>
            <w:tcW w:w="775" w:type="dxa"/>
          </w:tcPr>
          <w:p w14:paraId="23A9A241" w14:textId="4A6F54A8"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r>
      <w:tr w:rsidR="00881EE7" w:rsidRPr="00791234" w14:paraId="236F152F" w14:textId="77777777" w:rsidTr="00881EE7">
        <w:trPr>
          <w:trHeight w:val="270"/>
        </w:trPr>
        <w:tc>
          <w:tcPr>
            <w:tcW w:w="3541" w:type="dxa"/>
            <w:vMerge w:val="restart"/>
            <w:shd w:val="clear" w:color="auto" w:fill="DEEAF6"/>
            <w:vAlign w:val="center"/>
          </w:tcPr>
          <w:p w14:paraId="659E96CC"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bCs/>
                <w:sz w:val="22"/>
                <w:szCs w:val="22"/>
              </w:rPr>
              <w:t>It is OK to drive if you’ve smoked marijuana.</w:t>
            </w:r>
          </w:p>
        </w:tc>
        <w:tc>
          <w:tcPr>
            <w:tcW w:w="889" w:type="dxa"/>
            <w:shd w:val="clear" w:color="auto" w:fill="DEEAF6"/>
          </w:tcPr>
          <w:p w14:paraId="100BF38B"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DEEAF6"/>
          </w:tcPr>
          <w:p w14:paraId="296995AC" w14:textId="7AF31EE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gridSpan w:val="2"/>
            <w:shd w:val="clear" w:color="auto" w:fill="DEEAF6"/>
          </w:tcPr>
          <w:p w14:paraId="557AC251" w14:textId="5BF60DE9"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62" w:type="dxa"/>
            <w:gridSpan w:val="2"/>
            <w:shd w:val="clear" w:color="auto" w:fill="DEEAF6"/>
          </w:tcPr>
          <w:p w14:paraId="617D72FE"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839" w:type="dxa"/>
            <w:shd w:val="clear" w:color="auto" w:fill="DEEAF6"/>
          </w:tcPr>
          <w:p w14:paraId="24B164C0"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DEEAF6"/>
          </w:tcPr>
          <w:p w14:paraId="4472D17F"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700" w:type="dxa"/>
            <w:shd w:val="clear" w:color="auto" w:fill="DEEAF6"/>
          </w:tcPr>
          <w:p w14:paraId="762874AA" w14:textId="2BC61AC6" w:rsidR="00881EE7" w:rsidRPr="00791234" w:rsidRDefault="00881EE7" w:rsidP="00881EE7">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75" w:type="dxa"/>
            <w:shd w:val="clear" w:color="auto" w:fill="DEEAF6"/>
          </w:tcPr>
          <w:p w14:paraId="03DBD460" w14:textId="25B57670" w:rsidR="00881EE7" w:rsidRPr="00791234" w:rsidRDefault="00CF40E8" w:rsidP="00881EE7">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881EE7" w:rsidRPr="00791234" w14:paraId="3B95FE1E" w14:textId="77777777" w:rsidTr="00881EE7">
        <w:trPr>
          <w:trHeight w:val="270"/>
        </w:trPr>
        <w:tc>
          <w:tcPr>
            <w:tcW w:w="3541" w:type="dxa"/>
            <w:vMerge/>
            <w:shd w:val="clear" w:color="auto" w:fill="DEEAF6"/>
            <w:vAlign w:val="center"/>
          </w:tcPr>
          <w:p w14:paraId="778C694A"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889" w:type="dxa"/>
            <w:shd w:val="clear" w:color="auto" w:fill="DEEAF6"/>
          </w:tcPr>
          <w:p w14:paraId="60B02515"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DEEAF6"/>
          </w:tcPr>
          <w:p w14:paraId="608B715E" w14:textId="3E4E40B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gridSpan w:val="2"/>
            <w:shd w:val="clear" w:color="auto" w:fill="DEEAF6"/>
          </w:tcPr>
          <w:p w14:paraId="6088FBB6" w14:textId="5B1620BF"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62" w:type="dxa"/>
            <w:gridSpan w:val="2"/>
            <w:shd w:val="clear" w:color="auto" w:fill="DEEAF6"/>
          </w:tcPr>
          <w:p w14:paraId="022D69C9"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21</w:t>
            </w:r>
          </w:p>
        </w:tc>
        <w:tc>
          <w:tcPr>
            <w:tcW w:w="839" w:type="dxa"/>
            <w:shd w:val="clear" w:color="auto" w:fill="DEEAF6"/>
          </w:tcPr>
          <w:p w14:paraId="233FF061"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18</w:t>
            </w:r>
          </w:p>
        </w:tc>
        <w:tc>
          <w:tcPr>
            <w:tcW w:w="836" w:type="dxa"/>
            <w:shd w:val="clear" w:color="auto" w:fill="DEEAF6"/>
          </w:tcPr>
          <w:p w14:paraId="66F58118"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c>
          <w:tcPr>
            <w:tcW w:w="700" w:type="dxa"/>
            <w:shd w:val="clear" w:color="auto" w:fill="DEEAF6"/>
          </w:tcPr>
          <w:p w14:paraId="5C69450C" w14:textId="69FDEF3A"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c>
          <w:tcPr>
            <w:tcW w:w="775" w:type="dxa"/>
            <w:shd w:val="clear" w:color="auto" w:fill="DEEAF6"/>
          </w:tcPr>
          <w:p w14:paraId="73666DFA" w14:textId="2C0F7C30"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r>
      <w:tr w:rsidR="00881EE7" w:rsidRPr="00791234" w14:paraId="7075D1FB" w14:textId="77777777" w:rsidTr="00881EE7">
        <w:trPr>
          <w:trHeight w:val="360"/>
        </w:trPr>
        <w:tc>
          <w:tcPr>
            <w:tcW w:w="3541" w:type="dxa"/>
            <w:vMerge w:val="restart"/>
            <w:shd w:val="clear" w:color="auto" w:fill="auto"/>
            <w:vAlign w:val="center"/>
          </w:tcPr>
          <w:p w14:paraId="044286C4" w14:textId="77777777" w:rsidR="00881EE7" w:rsidRPr="00791234" w:rsidRDefault="00881EE7" w:rsidP="00881EE7">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bCs/>
                <w:sz w:val="22"/>
                <w:szCs w:val="22"/>
              </w:rPr>
              <w:t>It’s not a big deal to smoke marijuana.</w:t>
            </w:r>
          </w:p>
        </w:tc>
        <w:tc>
          <w:tcPr>
            <w:tcW w:w="889" w:type="dxa"/>
            <w:shd w:val="clear" w:color="auto" w:fill="auto"/>
          </w:tcPr>
          <w:p w14:paraId="0738B3B8"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92" w:type="dxa"/>
            <w:shd w:val="clear" w:color="auto" w:fill="auto"/>
          </w:tcPr>
          <w:p w14:paraId="25535B4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836" w:type="dxa"/>
            <w:gridSpan w:val="2"/>
            <w:shd w:val="clear" w:color="auto" w:fill="auto"/>
          </w:tcPr>
          <w:p w14:paraId="09E0BC69"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862" w:type="dxa"/>
            <w:gridSpan w:val="2"/>
            <w:shd w:val="clear" w:color="auto" w:fill="auto"/>
          </w:tcPr>
          <w:p w14:paraId="0DA8BBEC"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839" w:type="dxa"/>
            <w:shd w:val="clear" w:color="auto" w:fill="auto"/>
          </w:tcPr>
          <w:p w14:paraId="1D3E13EB"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836" w:type="dxa"/>
            <w:shd w:val="clear" w:color="auto" w:fill="auto"/>
          </w:tcPr>
          <w:p w14:paraId="718EE746"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700" w:type="dxa"/>
          </w:tcPr>
          <w:p w14:paraId="5D219704" w14:textId="4DCF60F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775" w:type="dxa"/>
          </w:tcPr>
          <w:p w14:paraId="124B5E85" w14:textId="16A55657" w:rsidR="00881EE7" w:rsidRPr="00791234" w:rsidRDefault="00CF40E8"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r>
      <w:tr w:rsidR="00881EE7" w:rsidRPr="00791234" w14:paraId="5274D431" w14:textId="77777777" w:rsidTr="00881EE7">
        <w:trPr>
          <w:trHeight w:val="360"/>
        </w:trPr>
        <w:tc>
          <w:tcPr>
            <w:tcW w:w="3541" w:type="dxa"/>
            <w:vMerge/>
            <w:shd w:val="clear" w:color="auto" w:fill="auto"/>
            <w:vAlign w:val="center"/>
          </w:tcPr>
          <w:p w14:paraId="730576D4"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889" w:type="dxa"/>
            <w:shd w:val="clear" w:color="auto" w:fill="auto"/>
          </w:tcPr>
          <w:p w14:paraId="33AC8B8B"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92" w:type="dxa"/>
            <w:shd w:val="clear" w:color="auto" w:fill="auto"/>
          </w:tcPr>
          <w:p w14:paraId="7D7215F4"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47</w:t>
            </w:r>
          </w:p>
        </w:tc>
        <w:tc>
          <w:tcPr>
            <w:tcW w:w="836" w:type="dxa"/>
            <w:gridSpan w:val="2"/>
            <w:shd w:val="clear" w:color="auto" w:fill="auto"/>
          </w:tcPr>
          <w:p w14:paraId="1CC13644"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48</w:t>
            </w:r>
          </w:p>
        </w:tc>
        <w:tc>
          <w:tcPr>
            <w:tcW w:w="862" w:type="dxa"/>
            <w:gridSpan w:val="2"/>
            <w:shd w:val="clear" w:color="auto" w:fill="auto"/>
          </w:tcPr>
          <w:p w14:paraId="3B4B95A9"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c>
          <w:tcPr>
            <w:tcW w:w="839" w:type="dxa"/>
            <w:shd w:val="clear" w:color="auto" w:fill="auto"/>
          </w:tcPr>
          <w:p w14:paraId="5DB94EC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33</w:t>
            </w:r>
          </w:p>
        </w:tc>
        <w:tc>
          <w:tcPr>
            <w:tcW w:w="836" w:type="dxa"/>
            <w:shd w:val="clear" w:color="auto" w:fill="auto"/>
          </w:tcPr>
          <w:p w14:paraId="290F4491"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34</w:t>
            </w:r>
          </w:p>
        </w:tc>
        <w:tc>
          <w:tcPr>
            <w:tcW w:w="700" w:type="dxa"/>
          </w:tcPr>
          <w:p w14:paraId="07A18E7A" w14:textId="27C86004"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33</w:t>
            </w:r>
          </w:p>
        </w:tc>
        <w:tc>
          <w:tcPr>
            <w:tcW w:w="775" w:type="dxa"/>
          </w:tcPr>
          <w:p w14:paraId="49C62B38" w14:textId="71072664"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33</w:t>
            </w:r>
          </w:p>
        </w:tc>
      </w:tr>
      <w:tr w:rsidR="00881EE7" w:rsidRPr="00791234" w14:paraId="48D4ACD9" w14:textId="77777777" w:rsidTr="00881EE7">
        <w:trPr>
          <w:trHeight w:val="180"/>
        </w:trPr>
        <w:tc>
          <w:tcPr>
            <w:tcW w:w="3541" w:type="dxa"/>
            <w:vMerge w:val="restart"/>
            <w:shd w:val="clear" w:color="auto" w:fill="DEEAF6"/>
            <w:vAlign w:val="center"/>
          </w:tcPr>
          <w:p w14:paraId="66FD3543" w14:textId="77777777" w:rsidR="00881EE7" w:rsidRPr="00791234" w:rsidRDefault="00881EE7" w:rsidP="00881EE7">
            <w:pPr>
              <w:pStyle w:val="BodyText"/>
              <w:tabs>
                <w:tab w:val="left" w:pos="8820"/>
                <w:tab w:val="left" w:pos="10080"/>
              </w:tabs>
              <w:rPr>
                <w:rFonts w:asciiTheme="minorHAnsi" w:eastAsia="Calibri" w:hAnsiTheme="minorHAnsi" w:cstheme="minorHAnsi"/>
                <w:bCs/>
                <w:sz w:val="22"/>
                <w:szCs w:val="22"/>
                <w:highlight w:val="yellow"/>
              </w:rPr>
            </w:pPr>
            <w:r w:rsidRPr="00791234">
              <w:rPr>
                <w:rFonts w:asciiTheme="minorHAnsi" w:eastAsia="Calibri" w:hAnsiTheme="minorHAnsi" w:cstheme="minorHAnsi"/>
                <w:bCs/>
                <w:sz w:val="22"/>
                <w:szCs w:val="22"/>
              </w:rPr>
              <w:t>My parents don’t think it is a big deal to smoke marijuana.</w:t>
            </w:r>
          </w:p>
        </w:tc>
        <w:tc>
          <w:tcPr>
            <w:tcW w:w="889" w:type="dxa"/>
            <w:shd w:val="clear" w:color="auto" w:fill="DEEAF6"/>
          </w:tcPr>
          <w:p w14:paraId="1AF146E6"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29" w:type="dxa"/>
            <w:gridSpan w:val="2"/>
            <w:shd w:val="clear" w:color="auto" w:fill="DEEAF6"/>
          </w:tcPr>
          <w:p w14:paraId="628DFAE0"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DEEAF6"/>
          </w:tcPr>
          <w:p w14:paraId="0AA8B0EE" w14:textId="049851FD"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DEEAF6"/>
          </w:tcPr>
          <w:p w14:paraId="5AFDE0BE" w14:textId="68DD3E3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DEEAF6"/>
          </w:tcPr>
          <w:p w14:paraId="58A3BF4D"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836" w:type="dxa"/>
            <w:shd w:val="clear" w:color="auto" w:fill="DEEAF6"/>
          </w:tcPr>
          <w:p w14:paraId="1CEECFF5"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700" w:type="dxa"/>
            <w:shd w:val="clear" w:color="auto" w:fill="DEEAF6"/>
          </w:tcPr>
          <w:p w14:paraId="4304204D" w14:textId="4D184355"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775" w:type="dxa"/>
            <w:shd w:val="clear" w:color="auto" w:fill="DEEAF6"/>
          </w:tcPr>
          <w:p w14:paraId="10AC9B76" w14:textId="5FEE100F" w:rsidR="00881EE7" w:rsidRPr="00791234" w:rsidRDefault="00CF40E8"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r>
      <w:tr w:rsidR="00881EE7" w:rsidRPr="00791234" w14:paraId="5F2A2E7E" w14:textId="77777777" w:rsidTr="00881EE7">
        <w:trPr>
          <w:trHeight w:val="180"/>
        </w:trPr>
        <w:tc>
          <w:tcPr>
            <w:tcW w:w="3541" w:type="dxa"/>
            <w:vMerge/>
            <w:shd w:val="clear" w:color="auto" w:fill="DEEAF6"/>
            <w:vAlign w:val="center"/>
          </w:tcPr>
          <w:p w14:paraId="21F7D667"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889" w:type="dxa"/>
            <w:shd w:val="clear" w:color="auto" w:fill="DEEAF6"/>
          </w:tcPr>
          <w:p w14:paraId="3BE8F187"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29" w:type="dxa"/>
            <w:gridSpan w:val="2"/>
            <w:shd w:val="clear" w:color="auto" w:fill="DEEAF6"/>
          </w:tcPr>
          <w:p w14:paraId="6F8AB39D" w14:textId="5B8432D1"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DEEAF6"/>
          </w:tcPr>
          <w:p w14:paraId="371983AC" w14:textId="799E5204"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DEEAF6"/>
          </w:tcPr>
          <w:p w14:paraId="66591529" w14:textId="49BD585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DEEAF6"/>
          </w:tcPr>
          <w:p w14:paraId="028DB07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836" w:type="dxa"/>
            <w:shd w:val="clear" w:color="auto" w:fill="DEEAF6"/>
          </w:tcPr>
          <w:p w14:paraId="10B6C42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700" w:type="dxa"/>
            <w:shd w:val="clear" w:color="auto" w:fill="DEEAF6"/>
          </w:tcPr>
          <w:p w14:paraId="1AE4DC41" w14:textId="36DBF1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775" w:type="dxa"/>
            <w:shd w:val="clear" w:color="auto" w:fill="DEEAF6"/>
          </w:tcPr>
          <w:p w14:paraId="4E8F011A" w14:textId="7A1F836E"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10</w:t>
            </w:r>
          </w:p>
        </w:tc>
      </w:tr>
      <w:tr w:rsidR="00881EE7" w:rsidRPr="00791234" w14:paraId="6C414295" w14:textId="77777777" w:rsidTr="00881EE7">
        <w:trPr>
          <w:trHeight w:val="180"/>
        </w:trPr>
        <w:tc>
          <w:tcPr>
            <w:tcW w:w="3541" w:type="dxa"/>
            <w:vMerge w:val="restart"/>
            <w:shd w:val="clear" w:color="auto" w:fill="auto"/>
            <w:vAlign w:val="center"/>
          </w:tcPr>
          <w:p w14:paraId="70466EC3" w14:textId="77777777" w:rsidR="00881EE7" w:rsidRPr="00791234" w:rsidRDefault="00881EE7" w:rsidP="00881EE7">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lastRenderedPageBreak/>
              <w:t>It’s not a big deal to vape (use e-cigs, JUULs).</w:t>
            </w:r>
          </w:p>
        </w:tc>
        <w:tc>
          <w:tcPr>
            <w:tcW w:w="889" w:type="dxa"/>
            <w:shd w:val="clear" w:color="auto" w:fill="auto"/>
          </w:tcPr>
          <w:p w14:paraId="59142A9F"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29" w:type="dxa"/>
            <w:gridSpan w:val="2"/>
            <w:shd w:val="clear" w:color="auto" w:fill="auto"/>
          </w:tcPr>
          <w:p w14:paraId="4E2434A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auto"/>
          </w:tcPr>
          <w:p w14:paraId="07B933A2" w14:textId="66FE8AE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auto"/>
          </w:tcPr>
          <w:p w14:paraId="1AAD0402" w14:textId="7A7F7BB1"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609040A6" w14:textId="4AD64F4C"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auto"/>
          </w:tcPr>
          <w:p w14:paraId="190CFE7E"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700" w:type="dxa"/>
          </w:tcPr>
          <w:p w14:paraId="02D46218" w14:textId="2ECB370D"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775" w:type="dxa"/>
          </w:tcPr>
          <w:p w14:paraId="228BE79D" w14:textId="4AEB0217" w:rsidR="00881EE7" w:rsidRPr="00791234" w:rsidRDefault="00CF40E8"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r>
      <w:tr w:rsidR="00881EE7" w:rsidRPr="00791234" w14:paraId="7F9C19D5" w14:textId="77777777" w:rsidTr="00881EE7">
        <w:trPr>
          <w:trHeight w:val="180"/>
        </w:trPr>
        <w:tc>
          <w:tcPr>
            <w:tcW w:w="3541" w:type="dxa"/>
            <w:vMerge/>
            <w:shd w:val="clear" w:color="auto" w:fill="auto"/>
            <w:vAlign w:val="center"/>
          </w:tcPr>
          <w:p w14:paraId="1EA43216"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889" w:type="dxa"/>
            <w:shd w:val="clear" w:color="auto" w:fill="auto"/>
          </w:tcPr>
          <w:p w14:paraId="1C223575"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29" w:type="dxa"/>
            <w:gridSpan w:val="2"/>
            <w:shd w:val="clear" w:color="auto" w:fill="auto"/>
          </w:tcPr>
          <w:p w14:paraId="3552BAA0" w14:textId="236085FD"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auto"/>
          </w:tcPr>
          <w:p w14:paraId="41CE552E" w14:textId="49010A09"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auto"/>
          </w:tcPr>
          <w:p w14:paraId="23A6A360" w14:textId="47EACDEA"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266E0CB5" w14:textId="15EA7143"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auto"/>
          </w:tcPr>
          <w:p w14:paraId="66EA4A34"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38</w:t>
            </w:r>
          </w:p>
        </w:tc>
        <w:tc>
          <w:tcPr>
            <w:tcW w:w="700" w:type="dxa"/>
          </w:tcPr>
          <w:p w14:paraId="00400860" w14:textId="450BB8E0"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16</w:t>
            </w:r>
          </w:p>
        </w:tc>
        <w:tc>
          <w:tcPr>
            <w:tcW w:w="775" w:type="dxa"/>
          </w:tcPr>
          <w:p w14:paraId="452D8D8C" w14:textId="3824A9E6"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r>
      <w:tr w:rsidR="00881EE7" w:rsidRPr="00791234" w14:paraId="0E7BB22C" w14:textId="77777777" w:rsidTr="00881EE7">
        <w:trPr>
          <w:trHeight w:val="180"/>
        </w:trPr>
        <w:tc>
          <w:tcPr>
            <w:tcW w:w="3541" w:type="dxa"/>
            <w:vMerge w:val="restart"/>
            <w:shd w:val="clear" w:color="auto" w:fill="DEEAF6"/>
            <w:vAlign w:val="center"/>
          </w:tcPr>
          <w:p w14:paraId="229808C0"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bCs/>
                <w:sz w:val="22"/>
                <w:szCs w:val="22"/>
              </w:rPr>
              <w:t>My parents don’t think it is a big deal to vape (use e-cigs, JUULs).</w:t>
            </w:r>
          </w:p>
        </w:tc>
        <w:tc>
          <w:tcPr>
            <w:tcW w:w="889" w:type="dxa"/>
            <w:shd w:val="clear" w:color="auto" w:fill="DEEAF6"/>
          </w:tcPr>
          <w:p w14:paraId="3D9477B4"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29" w:type="dxa"/>
            <w:gridSpan w:val="2"/>
            <w:shd w:val="clear" w:color="auto" w:fill="DEEAF6"/>
          </w:tcPr>
          <w:p w14:paraId="178729F3"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DEEAF6"/>
          </w:tcPr>
          <w:p w14:paraId="1053B2D8" w14:textId="7600CB60"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DEEAF6"/>
          </w:tcPr>
          <w:p w14:paraId="1D91217B" w14:textId="63BE230E"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DEEAF6"/>
          </w:tcPr>
          <w:p w14:paraId="125267C0" w14:textId="0713CC4C"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DEEAF6"/>
          </w:tcPr>
          <w:p w14:paraId="7E62F7A1"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700" w:type="dxa"/>
            <w:shd w:val="clear" w:color="auto" w:fill="DEEAF6"/>
          </w:tcPr>
          <w:p w14:paraId="67FC4488" w14:textId="6DC04A54"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775" w:type="dxa"/>
            <w:shd w:val="clear" w:color="auto" w:fill="DEEAF6"/>
          </w:tcPr>
          <w:p w14:paraId="35C2D53F" w14:textId="34BC02C0" w:rsidR="00881EE7" w:rsidRPr="00791234" w:rsidRDefault="00CF40E8"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r>
      <w:tr w:rsidR="00881EE7" w:rsidRPr="00791234" w14:paraId="50CC4F61" w14:textId="77777777" w:rsidTr="00881EE7">
        <w:trPr>
          <w:trHeight w:val="180"/>
        </w:trPr>
        <w:tc>
          <w:tcPr>
            <w:tcW w:w="3541" w:type="dxa"/>
            <w:vMerge/>
            <w:shd w:val="clear" w:color="auto" w:fill="DEEAF6"/>
          </w:tcPr>
          <w:p w14:paraId="3A6F051F"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p>
        </w:tc>
        <w:tc>
          <w:tcPr>
            <w:tcW w:w="889" w:type="dxa"/>
            <w:shd w:val="clear" w:color="auto" w:fill="DEEAF6"/>
          </w:tcPr>
          <w:p w14:paraId="50244682"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29" w:type="dxa"/>
            <w:gridSpan w:val="2"/>
            <w:shd w:val="clear" w:color="auto" w:fill="DEEAF6"/>
          </w:tcPr>
          <w:p w14:paraId="2650B0DD" w14:textId="5EAF6905"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DEEAF6"/>
          </w:tcPr>
          <w:p w14:paraId="009DDCF7" w14:textId="0A5CDDF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DEEAF6"/>
          </w:tcPr>
          <w:p w14:paraId="43329891" w14:textId="27BC8EA6"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DEEAF6"/>
          </w:tcPr>
          <w:p w14:paraId="5A087AB1" w14:textId="07B92D15"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DEEAF6"/>
          </w:tcPr>
          <w:p w14:paraId="1257C10E"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700" w:type="dxa"/>
            <w:shd w:val="clear" w:color="auto" w:fill="DEEAF6"/>
          </w:tcPr>
          <w:p w14:paraId="08BC412F" w14:textId="04F07A5F"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775" w:type="dxa"/>
            <w:shd w:val="clear" w:color="auto" w:fill="DEEAF6"/>
          </w:tcPr>
          <w:p w14:paraId="4B95E704" w14:textId="7196BD82"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r>
      <w:tr w:rsidR="00881EE7" w:rsidRPr="00791234" w14:paraId="1281F4B1" w14:textId="77777777" w:rsidTr="00881EE7">
        <w:trPr>
          <w:trHeight w:val="180"/>
        </w:trPr>
        <w:tc>
          <w:tcPr>
            <w:tcW w:w="3541" w:type="dxa"/>
            <w:vMerge w:val="restart"/>
            <w:shd w:val="clear" w:color="auto" w:fill="auto"/>
          </w:tcPr>
          <w:p w14:paraId="490E2EA7"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bCs/>
                <w:sz w:val="22"/>
                <w:szCs w:val="22"/>
              </w:rPr>
              <w:t>My parents monitor my social media and Internet use.</w:t>
            </w:r>
          </w:p>
        </w:tc>
        <w:tc>
          <w:tcPr>
            <w:tcW w:w="889" w:type="dxa"/>
            <w:shd w:val="clear" w:color="auto" w:fill="auto"/>
          </w:tcPr>
          <w:p w14:paraId="4020A485"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829" w:type="dxa"/>
            <w:gridSpan w:val="2"/>
            <w:shd w:val="clear" w:color="auto" w:fill="auto"/>
          </w:tcPr>
          <w:p w14:paraId="6B5AC928"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auto"/>
          </w:tcPr>
          <w:p w14:paraId="05FE8938" w14:textId="10E2E43E"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1" w:type="dxa"/>
            <w:shd w:val="clear" w:color="auto" w:fill="auto"/>
          </w:tcPr>
          <w:p w14:paraId="6D14D46E" w14:textId="5326790B"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303ACED6" w14:textId="58DB3889"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836" w:type="dxa"/>
            <w:shd w:val="clear" w:color="auto" w:fill="auto"/>
          </w:tcPr>
          <w:p w14:paraId="5B1DA2DC"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57</w:t>
            </w:r>
          </w:p>
        </w:tc>
        <w:tc>
          <w:tcPr>
            <w:tcW w:w="700" w:type="dxa"/>
          </w:tcPr>
          <w:p w14:paraId="391401F4" w14:textId="189339C0"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55</w:t>
            </w:r>
          </w:p>
        </w:tc>
        <w:tc>
          <w:tcPr>
            <w:tcW w:w="775" w:type="dxa"/>
          </w:tcPr>
          <w:p w14:paraId="1AFDB7D4" w14:textId="56AF4D29" w:rsidR="00881EE7" w:rsidRPr="00791234" w:rsidRDefault="00CF40E8"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64</w:t>
            </w:r>
          </w:p>
        </w:tc>
      </w:tr>
      <w:tr w:rsidR="00881EE7" w:rsidRPr="00791234" w14:paraId="35AADB1A" w14:textId="77777777" w:rsidTr="00881EE7">
        <w:trPr>
          <w:trHeight w:val="180"/>
        </w:trPr>
        <w:tc>
          <w:tcPr>
            <w:tcW w:w="3541" w:type="dxa"/>
            <w:vMerge/>
            <w:shd w:val="clear" w:color="auto" w:fill="auto"/>
          </w:tcPr>
          <w:p w14:paraId="1E94F861" w14:textId="77777777" w:rsidR="00881EE7" w:rsidRPr="00791234" w:rsidRDefault="00881EE7" w:rsidP="00881EE7">
            <w:pPr>
              <w:pStyle w:val="BodyText"/>
              <w:tabs>
                <w:tab w:val="clear" w:pos="7200"/>
                <w:tab w:val="left" w:pos="6840"/>
                <w:tab w:val="left" w:pos="8010"/>
                <w:tab w:val="left" w:pos="9180"/>
              </w:tabs>
              <w:rPr>
                <w:rFonts w:asciiTheme="minorHAnsi" w:eastAsia="Calibri" w:hAnsiTheme="minorHAnsi" w:cstheme="minorHAnsi"/>
                <w:b/>
                <w:sz w:val="22"/>
                <w:szCs w:val="22"/>
              </w:rPr>
            </w:pPr>
          </w:p>
        </w:tc>
        <w:tc>
          <w:tcPr>
            <w:tcW w:w="889" w:type="dxa"/>
            <w:shd w:val="clear" w:color="auto" w:fill="auto"/>
          </w:tcPr>
          <w:p w14:paraId="54095F0E"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829" w:type="dxa"/>
            <w:gridSpan w:val="2"/>
            <w:shd w:val="clear" w:color="auto" w:fill="auto"/>
          </w:tcPr>
          <w:p w14:paraId="08FA3AC1" w14:textId="1DFA030C" w:rsidR="00881EE7" w:rsidRPr="00791234" w:rsidRDefault="00881EE7" w:rsidP="00881EE7">
            <w:pPr>
              <w:pStyle w:val="BodyText"/>
              <w:tabs>
                <w:tab w:val="left" w:pos="8820"/>
                <w:tab w:val="left" w:pos="10080"/>
              </w:tabs>
              <w:jc w:val="center"/>
              <w:rPr>
                <w:rFonts w:asciiTheme="minorHAnsi" w:eastAsia="Calibri" w:hAnsiTheme="minorHAnsi" w:cstheme="minorHAnsi"/>
                <w:b/>
                <w:bCs/>
                <w:i/>
                <w:iCs/>
                <w:sz w:val="22"/>
                <w:szCs w:val="22"/>
              </w:rPr>
            </w:pPr>
            <w:r w:rsidRPr="00791234">
              <w:rPr>
                <w:rFonts w:asciiTheme="minorHAnsi" w:eastAsia="Calibri" w:hAnsiTheme="minorHAnsi" w:cstheme="minorHAnsi"/>
                <w:bCs/>
                <w:iCs/>
                <w:sz w:val="22"/>
                <w:szCs w:val="22"/>
              </w:rPr>
              <w:t>**</w:t>
            </w:r>
          </w:p>
        </w:tc>
        <w:tc>
          <w:tcPr>
            <w:tcW w:w="830" w:type="dxa"/>
            <w:gridSpan w:val="2"/>
            <w:shd w:val="clear" w:color="auto" w:fill="auto"/>
          </w:tcPr>
          <w:p w14:paraId="02ACC407" w14:textId="1B53A3BA" w:rsidR="00881EE7" w:rsidRPr="00791234" w:rsidRDefault="00881EE7" w:rsidP="00881EE7">
            <w:pPr>
              <w:pStyle w:val="BodyText"/>
              <w:tabs>
                <w:tab w:val="left" w:pos="8820"/>
                <w:tab w:val="left" w:pos="10080"/>
              </w:tabs>
              <w:jc w:val="center"/>
              <w:rPr>
                <w:rFonts w:asciiTheme="minorHAnsi" w:eastAsia="Calibri" w:hAnsiTheme="minorHAnsi" w:cstheme="minorHAnsi"/>
                <w:b/>
                <w:bCs/>
                <w:i/>
                <w:iCs/>
                <w:sz w:val="22"/>
                <w:szCs w:val="22"/>
              </w:rPr>
            </w:pPr>
            <w:r w:rsidRPr="00791234">
              <w:rPr>
                <w:rFonts w:asciiTheme="minorHAnsi" w:eastAsia="Calibri" w:hAnsiTheme="minorHAnsi" w:cstheme="minorHAnsi"/>
                <w:bCs/>
                <w:iCs/>
                <w:sz w:val="22"/>
                <w:szCs w:val="22"/>
              </w:rPr>
              <w:t>**</w:t>
            </w:r>
          </w:p>
        </w:tc>
        <w:tc>
          <w:tcPr>
            <w:tcW w:w="831" w:type="dxa"/>
            <w:shd w:val="clear" w:color="auto" w:fill="auto"/>
          </w:tcPr>
          <w:p w14:paraId="38E8DFB7" w14:textId="72BCCB2B" w:rsidR="00881EE7" w:rsidRPr="00791234" w:rsidRDefault="00881EE7" w:rsidP="00881EE7">
            <w:pPr>
              <w:pStyle w:val="BodyText"/>
              <w:tabs>
                <w:tab w:val="left" w:pos="8820"/>
                <w:tab w:val="left" w:pos="10080"/>
              </w:tabs>
              <w:jc w:val="center"/>
              <w:rPr>
                <w:rFonts w:asciiTheme="minorHAnsi" w:eastAsia="Calibri" w:hAnsiTheme="minorHAnsi" w:cstheme="minorHAnsi"/>
                <w:b/>
                <w:bCs/>
                <w:i/>
                <w:iCs/>
                <w:sz w:val="22"/>
                <w:szCs w:val="22"/>
              </w:rPr>
            </w:pPr>
            <w:r w:rsidRPr="00791234">
              <w:rPr>
                <w:rFonts w:asciiTheme="minorHAnsi" w:eastAsia="Calibri" w:hAnsiTheme="minorHAnsi" w:cstheme="minorHAnsi"/>
                <w:bCs/>
                <w:iCs/>
                <w:sz w:val="22"/>
                <w:szCs w:val="22"/>
              </w:rPr>
              <w:t>**</w:t>
            </w:r>
          </w:p>
        </w:tc>
        <w:tc>
          <w:tcPr>
            <w:tcW w:w="839" w:type="dxa"/>
            <w:shd w:val="clear" w:color="auto" w:fill="auto"/>
          </w:tcPr>
          <w:p w14:paraId="2A1C322C" w14:textId="4FCB1E17" w:rsidR="00881EE7" w:rsidRPr="00791234" w:rsidRDefault="00881EE7" w:rsidP="00881EE7">
            <w:pPr>
              <w:pStyle w:val="BodyText"/>
              <w:tabs>
                <w:tab w:val="left" w:pos="8820"/>
                <w:tab w:val="left" w:pos="10080"/>
              </w:tabs>
              <w:jc w:val="center"/>
              <w:rPr>
                <w:rFonts w:asciiTheme="minorHAnsi" w:eastAsia="Calibri" w:hAnsiTheme="minorHAnsi" w:cstheme="minorHAnsi"/>
                <w:b/>
                <w:bCs/>
                <w:i/>
                <w:iCs/>
                <w:sz w:val="22"/>
                <w:szCs w:val="22"/>
              </w:rPr>
            </w:pPr>
            <w:r w:rsidRPr="00791234">
              <w:rPr>
                <w:rFonts w:asciiTheme="minorHAnsi" w:eastAsia="Calibri" w:hAnsiTheme="minorHAnsi" w:cstheme="minorHAnsi"/>
                <w:bCs/>
                <w:iCs/>
                <w:sz w:val="22"/>
                <w:szCs w:val="22"/>
              </w:rPr>
              <w:t>**</w:t>
            </w:r>
          </w:p>
        </w:tc>
        <w:tc>
          <w:tcPr>
            <w:tcW w:w="836" w:type="dxa"/>
            <w:shd w:val="clear" w:color="auto" w:fill="auto"/>
          </w:tcPr>
          <w:p w14:paraId="16BD9755" w14:textId="77777777"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35</w:t>
            </w:r>
          </w:p>
        </w:tc>
        <w:tc>
          <w:tcPr>
            <w:tcW w:w="700" w:type="dxa"/>
          </w:tcPr>
          <w:p w14:paraId="231E8F70" w14:textId="631B26CE"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39</w:t>
            </w:r>
          </w:p>
        </w:tc>
        <w:tc>
          <w:tcPr>
            <w:tcW w:w="775" w:type="dxa"/>
          </w:tcPr>
          <w:p w14:paraId="02634716" w14:textId="36489B91" w:rsidR="00881EE7" w:rsidRPr="00791234" w:rsidRDefault="00881EE7" w:rsidP="00881EE7">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r>
    </w:tbl>
    <w:p w14:paraId="76A4528E" w14:textId="72B19F33" w:rsidR="00737212" w:rsidRPr="00791234" w:rsidRDefault="00737212" w:rsidP="00737212">
      <w:pPr>
        <w:rPr>
          <w:rFonts w:asciiTheme="minorHAnsi" w:hAnsiTheme="minorHAnsi" w:cstheme="minorHAnsi"/>
          <w:b/>
          <w:sz w:val="22"/>
          <w:szCs w:val="22"/>
        </w:rPr>
      </w:pPr>
    </w:p>
    <w:p w14:paraId="233555D3" w14:textId="1FDC5C83" w:rsidR="00F5292B" w:rsidRDefault="00F5292B" w:rsidP="00737212">
      <w:pPr>
        <w:rPr>
          <w:rFonts w:asciiTheme="minorHAnsi" w:hAnsiTheme="minorHAnsi" w:cstheme="minorHAnsi"/>
          <w:bCs/>
          <w:sz w:val="22"/>
          <w:szCs w:val="22"/>
        </w:rPr>
      </w:pPr>
      <w:r w:rsidRPr="00791234">
        <w:rPr>
          <w:rFonts w:asciiTheme="minorHAnsi" w:hAnsiTheme="minorHAnsi" w:cstheme="minorHAnsi"/>
          <w:bCs/>
          <w:sz w:val="22"/>
          <w:szCs w:val="22"/>
        </w:rPr>
        <w:t>Approximately 5% of highschoolers feel it is okay to take someone else’s prescription drugs or use them to get high. Fortunately, reported use rates remain very low, at 2% of all high school youth.</w:t>
      </w:r>
    </w:p>
    <w:p w14:paraId="63D5CCAD" w14:textId="77777777" w:rsidR="00FC14FD" w:rsidRPr="00791234" w:rsidRDefault="00FC14FD" w:rsidP="00737212">
      <w:pPr>
        <w:rPr>
          <w:rFonts w:asciiTheme="minorHAnsi" w:hAnsiTheme="minorHAnsi" w:cstheme="minorHAnsi"/>
          <w:bCs/>
          <w:sz w:val="22"/>
          <w:szCs w:val="22"/>
        </w:rPr>
      </w:pPr>
    </w:p>
    <w:p w14:paraId="190007D3" w14:textId="1EFAFAE8" w:rsidR="00737212" w:rsidRPr="00791234" w:rsidRDefault="00737212" w:rsidP="00737212">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F12F4D" w:rsidRPr="00791234">
        <w:rPr>
          <w:rFonts w:asciiTheme="minorHAnsi" w:hAnsiTheme="minorHAnsi" w:cstheme="minorHAnsi"/>
          <w:b/>
          <w:color w:val="002060"/>
          <w:sz w:val="22"/>
          <w:szCs w:val="22"/>
        </w:rPr>
        <w:t>1</w:t>
      </w:r>
      <w:r w:rsidR="006E1F44" w:rsidRPr="00791234">
        <w:rPr>
          <w:rFonts w:asciiTheme="minorHAnsi" w:hAnsiTheme="minorHAnsi" w:cstheme="minorHAnsi"/>
          <w:b/>
          <w:color w:val="002060"/>
          <w:sz w:val="22"/>
          <w:szCs w:val="22"/>
        </w:rPr>
        <w:t>2</w:t>
      </w:r>
      <w:r w:rsidRPr="00791234">
        <w:rPr>
          <w:rFonts w:asciiTheme="minorHAnsi" w:hAnsiTheme="minorHAnsi" w:cstheme="minorHAnsi"/>
          <w:b/>
          <w:color w:val="002060"/>
          <w:sz w:val="22"/>
          <w:szCs w:val="22"/>
        </w:rPr>
        <w:t xml:space="preserve">. Youth Attitudes on Prescription Drug Abuse, 2013 to </w:t>
      </w:r>
      <w:r w:rsidR="002B2EBA" w:rsidRPr="00791234">
        <w:rPr>
          <w:rFonts w:asciiTheme="minorHAnsi" w:hAnsiTheme="minorHAnsi" w:cstheme="minorHAnsi"/>
          <w:b/>
          <w:color w:val="002060"/>
          <w:sz w:val="22"/>
          <w:szCs w:val="22"/>
        </w:rPr>
        <w:t>2021</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4647"/>
        <w:gridCol w:w="949"/>
        <w:gridCol w:w="914"/>
        <w:gridCol w:w="914"/>
        <w:gridCol w:w="914"/>
        <w:gridCol w:w="832"/>
        <w:gridCol w:w="900"/>
      </w:tblGrid>
      <w:tr w:rsidR="00A3347D" w:rsidRPr="00791234" w14:paraId="5C46AB73" w14:textId="77777777" w:rsidTr="00A3347D">
        <w:tc>
          <w:tcPr>
            <w:tcW w:w="4647" w:type="dxa"/>
            <w:tcBorders>
              <w:top w:val="single" w:sz="4" w:space="0" w:color="4F81BD"/>
              <w:left w:val="single" w:sz="4" w:space="0" w:color="4F81BD"/>
              <w:bottom w:val="single" w:sz="4" w:space="0" w:color="4F81BD"/>
            </w:tcBorders>
            <w:shd w:val="clear" w:color="auto" w:fill="4F81BD"/>
          </w:tcPr>
          <w:p w14:paraId="712B62C2" w14:textId="57458DE4" w:rsidR="00A3347D" w:rsidRPr="00791234" w:rsidRDefault="00A3347D" w:rsidP="000815F1">
            <w:pPr>
              <w:pStyle w:val="BodyText"/>
              <w:tabs>
                <w:tab w:val="left" w:pos="8820"/>
                <w:tab w:val="left" w:pos="10080"/>
              </w:tabs>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How much do you agree or disagree with the following?       Strongly Agree</w:t>
            </w:r>
            <w:r w:rsidR="00CF40E8" w:rsidRPr="00791234">
              <w:rPr>
                <w:rFonts w:asciiTheme="minorHAnsi" w:eastAsia="Calibri" w:hAnsiTheme="minorHAnsi" w:cstheme="minorHAnsi"/>
                <w:b/>
                <w:color w:val="FFFFFF"/>
                <w:sz w:val="22"/>
                <w:szCs w:val="22"/>
              </w:rPr>
              <w:t>/</w:t>
            </w:r>
            <w:r w:rsidRPr="00791234">
              <w:rPr>
                <w:rFonts w:asciiTheme="minorHAnsi" w:eastAsia="Calibri" w:hAnsiTheme="minorHAnsi" w:cstheme="minorHAnsi"/>
                <w:b/>
                <w:color w:val="FFFFFF"/>
                <w:sz w:val="22"/>
                <w:szCs w:val="22"/>
              </w:rPr>
              <w:t xml:space="preserve">Somewhat Agree  </w:t>
            </w:r>
          </w:p>
        </w:tc>
        <w:tc>
          <w:tcPr>
            <w:tcW w:w="949" w:type="dxa"/>
            <w:tcBorders>
              <w:top w:val="single" w:sz="4" w:space="0" w:color="4F81BD"/>
              <w:bottom w:val="single" w:sz="4" w:space="0" w:color="4F81BD"/>
            </w:tcBorders>
            <w:shd w:val="clear" w:color="auto" w:fill="4F81BD"/>
          </w:tcPr>
          <w:p w14:paraId="28788D5C"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Grade</w:t>
            </w:r>
          </w:p>
        </w:tc>
        <w:tc>
          <w:tcPr>
            <w:tcW w:w="914" w:type="dxa"/>
            <w:tcBorders>
              <w:top w:val="single" w:sz="4" w:space="0" w:color="4F81BD"/>
              <w:bottom w:val="single" w:sz="4" w:space="0" w:color="4F81BD"/>
            </w:tcBorders>
            <w:shd w:val="clear" w:color="auto" w:fill="4F81BD"/>
          </w:tcPr>
          <w:p w14:paraId="33D3D704"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2013</w:t>
            </w:r>
          </w:p>
          <w:p w14:paraId="60EC9110"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w:t>
            </w:r>
          </w:p>
        </w:tc>
        <w:tc>
          <w:tcPr>
            <w:tcW w:w="914" w:type="dxa"/>
            <w:tcBorders>
              <w:top w:val="single" w:sz="4" w:space="0" w:color="4F81BD"/>
              <w:bottom w:val="single" w:sz="4" w:space="0" w:color="4F81BD"/>
            </w:tcBorders>
            <w:shd w:val="clear" w:color="auto" w:fill="4F81BD"/>
          </w:tcPr>
          <w:p w14:paraId="6E860021"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2015</w:t>
            </w:r>
          </w:p>
          <w:p w14:paraId="25BFF2B8"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w:t>
            </w:r>
          </w:p>
        </w:tc>
        <w:tc>
          <w:tcPr>
            <w:tcW w:w="914" w:type="dxa"/>
            <w:tcBorders>
              <w:top w:val="single" w:sz="4" w:space="0" w:color="4F81BD"/>
              <w:bottom w:val="single" w:sz="4" w:space="0" w:color="4F81BD"/>
              <w:right w:val="single" w:sz="4" w:space="0" w:color="4F81BD"/>
            </w:tcBorders>
            <w:shd w:val="clear" w:color="auto" w:fill="4F81BD"/>
          </w:tcPr>
          <w:p w14:paraId="4FCF32B7"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2017</w:t>
            </w:r>
          </w:p>
          <w:p w14:paraId="5AD98752"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w:t>
            </w:r>
          </w:p>
        </w:tc>
        <w:tc>
          <w:tcPr>
            <w:tcW w:w="832" w:type="dxa"/>
            <w:tcBorders>
              <w:top w:val="single" w:sz="4" w:space="0" w:color="4F81BD"/>
              <w:bottom w:val="single" w:sz="4" w:space="0" w:color="4F81BD"/>
            </w:tcBorders>
            <w:shd w:val="clear" w:color="auto" w:fill="4F81BD"/>
          </w:tcPr>
          <w:p w14:paraId="4325D366"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2019</w:t>
            </w:r>
          </w:p>
          <w:p w14:paraId="12255C9F" w14:textId="1D2BC33A"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w:t>
            </w:r>
          </w:p>
        </w:tc>
        <w:tc>
          <w:tcPr>
            <w:tcW w:w="900" w:type="dxa"/>
            <w:tcBorders>
              <w:top w:val="single" w:sz="4" w:space="0" w:color="4F81BD"/>
              <w:bottom w:val="single" w:sz="4" w:space="0" w:color="4F81BD"/>
              <w:right w:val="single" w:sz="4" w:space="0" w:color="4F81BD"/>
            </w:tcBorders>
            <w:shd w:val="clear" w:color="auto" w:fill="4F81BD"/>
          </w:tcPr>
          <w:p w14:paraId="662943C1" w14:textId="395878F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2021</w:t>
            </w:r>
          </w:p>
          <w:p w14:paraId="581943B0" w14:textId="77777777" w:rsidR="00A3347D" w:rsidRPr="00791234" w:rsidRDefault="00A3347D" w:rsidP="003A7678">
            <w:pPr>
              <w:pStyle w:val="BodyText"/>
              <w:tabs>
                <w:tab w:val="left" w:pos="8820"/>
                <w:tab w:val="left" w:pos="10080"/>
              </w:tabs>
              <w:jc w:val="center"/>
              <w:rPr>
                <w:rFonts w:asciiTheme="minorHAnsi" w:eastAsia="Calibri" w:hAnsiTheme="minorHAnsi" w:cstheme="minorHAnsi"/>
                <w:b/>
                <w:iCs/>
                <w:color w:val="FFFFFF"/>
                <w:sz w:val="22"/>
                <w:szCs w:val="22"/>
              </w:rPr>
            </w:pPr>
            <w:r w:rsidRPr="00791234">
              <w:rPr>
                <w:rFonts w:asciiTheme="minorHAnsi" w:eastAsia="Calibri" w:hAnsiTheme="minorHAnsi" w:cstheme="minorHAnsi"/>
                <w:b/>
                <w:iCs/>
                <w:color w:val="FFFFFF"/>
                <w:sz w:val="22"/>
                <w:szCs w:val="22"/>
              </w:rPr>
              <w:t>%</w:t>
            </w:r>
          </w:p>
        </w:tc>
      </w:tr>
      <w:tr w:rsidR="00A3347D" w:rsidRPr="00791234" w14:paraId="5A2667A7" w14:textId="77777777" w:rsidTr="00A3347D">
        <w:trPr>
          <w:trHeight w:val="270"/>
        </w:trPr>
        <w:tc>
          <w:tcPr>
            <w:tcW w:w="4647" w:type="dxa"/>
            <w:vMerge w:val="restart"/>
            <w:shd w:val="clear" w:color="auto" w:fill="DEEAF6"/>
            <w:vAlign w:val="center"/>
          </w:tcPr>
          <w:p w14:paraId="1E2C45ED" w14:textId="77777777" w:rsidR="00A3347D" w:rsidRPr="00791234" w:rsidRDefault="00A3347D" w:rsidP="00A3347D">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It’s OK to take someone else’s prescription drugs.</w:t>
            </w:r>
          </w:p>
        </w:tc>
        <w:tc>
          <w:tcPr>
            <w:tcW w:w="949" w:type="dxa"/>
            <w:shd w:val="clear" w:color="auto" w:fill="DEEAF6"/>
          </w:tcPr>
          <w:p w14:paraId="2383653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914" w:type="dxa"/>
            <w:shd w:val="clear" w:color="auto" w:fill="DEEAF6"/>
          </w:tcPr>
          <w:p w14:paraId="02CE0FA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914" w:type="dxa"/>
            <w:shd w:val="clear" w:color="auto" w:fill="DEEAF6"/>
          </w:tcPr>
          <w:p w14:paraId="363C1187"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914" w:type="dxa"/>
            <w:shd w:val="clear" w:color="auto" w:fill="DEEAF6"/>
          </w:tcPr>
          <w:p w14:paraId="39792BEE"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832" w:type="dxa"/>
            <w:shd w:val="clear" w:color="auto" w:fill="DEEAF6"/>
          </w:tcPr>
          <w:p w14:paraId="5D60E8EA" w14:textId="16A6EDDC"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900" w:type="dxa"/>
            <w:shd w:val="clear" w:color="auto" w:fill="DEEAF6"/>
          </w:tcPr>
          <w:p w14:paraId="789729AA" w14:textId="1E300140" w:rsidR="00A3347D" w:rsidRPr="00791234" w:rsidRDefault="00CF40E8"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A3347D" w:rsidRPr="00791234" w14:paraId="7592FCD1" w14:textId="77777777" w:rsidTr="00A3347D">
        <w:trPr>
          <w:trHeight w:val="270"/>
        </w:trPr>
        <w:tc>
          <w:tcPr>
            <w:tcW w:w="4647" w:type="dxa"/>
            <w:vMerge/>
            <w:shd w:val="clear" w:color="auto" w:fill="DEEAF6"/>
            <w:vAlign w:val="center"/>
          </w:tcPr>
          <w:p w14:paraId="0E63461E"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49" w:type="dxa"/>
            <w:shd w:val="clear" w:color="auto" w:fill="DEEAF6"/>
          </w:tcPr>
          <w:p w14:paraId="11859537"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914" w:type="dxa"/>
            <w:shd w:val="clear" w:color="auto" w:fill="DEEAF6"/>
          </w:tcPr>
          <w:p w14:paraId="4CBA07D1"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914" w:type="dxa"/>
            <w:shd w:val="clear" w:color="auto" w:fill="DEEAF6"/>
          </w:tcPr>
          <w:p w14:paraId="17CAB68B"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914" w:type="dxa"/>
            <w:shd w:val="clear" w:color="auto" w:fill="DEEAF6"/>
          </w:tcPr>
          <w:p w14:paraId="56C9AF43"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832" w:type="dxa"/>
            <w:shd w:val="clear" w:color="auto" w:fill="DEEAF6"/>
          </w:tcPr>
          <w:p w14:paraId="0F3EE305" w14:textId="1CFFC081"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900" w:type="dxa"/>
            <w:shd w:val="clear" w:color="auto" w:fill="DEEAF6"/>
          </w:tcPr>
          <w:p w14:paraId="12558318" w14:textId="1A84E098" w:rsidR="00A3347D" w:rsidRPr="00791234" w:rsidRDefault="00B4367B"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r>
      <w:tr w:rsidR="00A3347D" w:rsidRPr="00791234" w14:paraId="350A4249" w14:textId="77777777" w:rsidTr="00CF40E8">
        <w:trPr>
          <w:trHeight w:val="270"/>
        </w:trPr>
        <w:tc>
          <w:tcPr>
            <w:tcW w:w="4647" w:type="dxa"/>
            <w:vMerge w:val="restart"/>
            <w:shd w:val="clear" w:color="auto" w:fill="auto"/>
            <w:vAlign w:val="center"/>
          </w:tcPr>
          <w:p w14:paraId="22F9DA9C" w14:textId="77777777" w:rsidR="00A3347D" w:rsidRPr="00791234" w:rsidRDefault="00A3347D" w:rsidP="00A3347D">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It’s OK to take prescription drugs to do better in school (homework, tests, SATs, projects).</w:t>
            </w:r>
          </w:p>
        </w:tc>
        <w:tc>
          <w:tcPr>
            <w:tcW w:w="949" w:type="dxa"/>
            <w:shd w:val="clear" w:color="auto" w:fill="auto"/>
          </w:tcPr>
          <w:p w14:paraId="66444FB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914" w:type="dxa"/>
            <w:shd w:val="clear" w:color="auto" w:fill="auto"/>
            <w:vAlign w:val="center"/>
          </w:tcPr>
          <w:p w14:paraId="65B3E0EC"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914" w:type="dxa"/>
            <w:shd w:val="clear" w:color="auto" w:fill="auto"/>
            <w:vAlign w:val="center"/>
          </w:tcPr>
          <w:p w14:paraId="40C8A0B7"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914" w:type="dxa"/>
            <w:shd w:val="clear" w:color="auto" w:fill="auto"/>
            <w:vAlign w:val="center"/>
          </w:tcPr>
          <w:p w14:paraId="6BCA644B"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832" w:type="dxa"/>
            <w:vAlign w:val="center"/>
          </w:tcPr>
          <w:p w14:paraId="33DE3012" w14:textId="1A88D574"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900" w:type="dxa"/>
            <w:vAlign w:val="center"/>
          </w:tcPr>
          <w:p w14:paraId="4E768CF4" w14:textId="29966399" w:rsidR="00A3347D" w:rsidRPr="00791234" w:rsidRDefault="00CF40E8"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3347D" w:rsidRPr="00791234" w14:paraId="649A16CD" w14:textId="77777777" w:rsidTr="00CF40E8">
        <w:trPr>
          <w:trHeight w:val="270"/>
        </w:trPr>
        <w:tc>
          <w:tcPr>
            <w:tcW w:w="4647" w:type="dxa"/>
            <w:vMerge/>
            <w:shd w:val="clear" w:color="auto" w:fill="auto"/>
            <w:vAlign w:val="center"/>
          </w:tcPr>
          <w:p w14:paraId="659DB599"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49" w:type="dxa"/>
            <w:shd w:val="clear" w:color="auto" w:fill="auto"/>
          </w:tcPr>
          <w:p w14:paraId="6E4C889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914" w:type="dxa"/>
            <w:shd w:val="clear" w:color="auto" w:fill="auto"/>
            <w:vAlign w:val="center"/>
          </w:tcPr>
          <w:p w14:paraId="092028A7" w14:textId="5DAE31FB" w:rsidR="00A3347D" w:rsidRPr="00791234" w:rsidRDefault="00CF40E8"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auto"/>
          </w:tcPr>
          <w:p w14:paraId="31C43974"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16</w:t>
            </w:r>
          </w:p>
        </w:tc>
        <w:tc>
          <w:tcPr>
            <w:tcW w:w="914" w:type="dxa"/>
            <w:shd w:val="clear" w:color="auto" w:fill="auto"/>
          </w:tcPr>
          <w:p w14:paraId="4FDCE61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19</w:t>
            </w:r>
          </w:p>
        </w:tc>
        <w:tc>
          <w:tcPr>
            <w:tcW w:w="832" w:type="dxa"/>
          </w:tcPr>
          <w:p w14:paraId="4FB7FA91" w14:textId="0E718CA6"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21</w:t>
            </w:r>
          </w:p>
        </w:tc>
        <w:tc>
          <w:tcPr>
            <w:tcW w:w="900" w:type="dxa"/>
          </w:tcPr>
          <w:p w14:paraId="6874D19B" w14:textId="4AE581C7" w:rsidR="00A3347D" w:rsidRPr="00791234" w:rsidRDefault="00B4367B"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24</w:t>
            </w:r>
          </w:p>
        </w:tc>
      </w:tr>
      <w:tr w:rsidR="00A3347D" w:rsidRPr="00791234" w14:paraId="06A2162D" w14:textId="77777777" w:rsidTr="00CF40E8">
        <w:trPr>
          <w:trHeight w:val="270"/>
        </w:trPr>
        <w:tc>
          <w:tcPr>
            <w:tcW w:w="4647" w:type="dxa"/>
            <w:vMerge w:val="restart"/>
            <w:shd w:val="clear" w:color="auto" w:fill="DEEAF6"/>
            <w:vAlign w:val="center"/>
          </w:tcPr>
          <w:p w14:paraId="06699B1B" w14:textId="77777777" w:rsidR="00A3347D" w:rsidRPr="00791234" w:rsidRDefault="00A3347D" w:rsidP="00A3347D">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It’s OK to take prescription drugs to cope with stress or anxiety.</w:t>
            </w:r>
          </w:p>
        </w:tc>
        <w:tc>
          <w:tcPr>
            <w:tcW w:w="949" w:type="dxa"/>
            <w:shd w:val="clear" w:color="auto" w:fill="DEEAF6"/>
          </w:tcPr>
          <w:p w14:paraId="1C700C1D"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914" w:type="dxa"/>
            <w:shd w:val="clear" w:color="auto" w:fill="DEEAF6"/>
            <w:vAlign w:val="center"/>
          </w:tcPr>
          <w:p w14:paraId="118D7BF2"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914" w:type="dxa"/>
            <w:shd w:val="clear" w:color="auto" w:fill="DEEAF6"/>
            <w:vAlign w:val="center"/>
          </w:tcPr>
          <w:p w14:paraId="7BD8AA5C"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914" w:type="dxa"/>
            <w:shd w:val="clear" w:color="auto" w:fill="DEEAF6"/>
            <w:vAlign w:val="center"/>
          </w:tcPr>
          <w:p w14:paraId="420C7525"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832" w:type="dxa"/>
            <w:shd w:val="clear" w:color="auto" w:fill="DEEAF6"/>
            <w:vAlign w:val="center"/>
          </w:tcPr>
          <w:p w14:paraId="0B85126B" w14:textId="352D770D"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900" w:type="dxa"/>
            <w:shd w:val="clear" w:color="auto" w:fill="DEEAF6"/>
            <w:vAlign w:val="center"/>
          </w:tcPr>
          <w:p w14:paraId="72F6F1AB" w14:textId="51750B0B" w:rsidR="00A3347D" w:rsidRPr="00791234" w:rsidRDefault="00CF40E8"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3347D" w:rsidRPr="00791234" w14:paraId="41FB2928" w14:textId="77777777" w:rsidTr="00CF40E8">
        <w:trPr>
          <w:trHeight w:val="270"/>
        </w:trPr>
        <w:tc>
          <w:tcPr>
            <w:tcW w:w="4647" w:type="dxa"/>
            <w:vMerge/>
            <w:shd w:val="clear" w:color="auto" w:fill="DEEAF6"/>
            <w:vAlign w:val="center"/>
          </w:tcPr>
          <w:p w14:paraId="133962F0"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Cs/>
                <w:sz w:val="22"/>
                <w:szCs w:val="22"/>
              </w:rPr>
            </w:pPr>
          </w:p>
        </w:tc>
        <w:tc>
          <w:tcPr>
            <w:tcW w:w="949" w:type="dxa"/>
            <w:shd w:val="clear" w:color="auto" w:fill="DEEAF6"/>
          </w:tcPr>
          <w:p w14:paraId="1B95599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914" w:type="dxa"/>
            <w:shd w:val="clear" w:color="auto" w:fill="DEEAF6"/>
            <w:vAlign w:val="center"/>
          </w:tcPr>
          <w:p w14:paraId="4B99FB59" w14:textId="349082BA" w:rsidR="00A3347D" w:rsidRPr="00791234" w:rsidRDefault="00CF40E8"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DEEAF6"/>
          </w:tcPr>
          <w:p w14:paraId="6D4C5FD8" w14:textId="186A72E3" w:rsidR="00A3347D" w:rsidRPr="00791234" w:rsidRDefault="00CF40E8"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DEEAF6"/>
          </w:tcPr>
          <w:p w14:paraId="2605CB7F"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41</w:t>
            </w:r>
          </w:p>
        </w:tc>
        <w:tc>
          <w:tcPr>
            <w:tcW w:w="832" w:type="dxa"/>
            <w:shd w:val="clear" w:color="auto" w:fill="DEEAF6"/>
          </w:tcPr>
          <w:p w14:paraId="7259BD6E" w14:textId="2C3CF0C9"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45</w:t>
            </w:r>
          </w:p>
        </w:tc>
        <w:tc>
          <w:tcPr>
            <w:tcW w:w="900" w:type="dxa"/>
            <w:shd w:val="clear" w:color="auto" w:fill="DEEAF6"/>
          </w:tcPr>
          <w:p w14:paraId="475C7B83" w14:textId="4E6119D0" w:rsidR="00A3347D" w:rsidRPr="00791234" w:rsidRDefault="00B4367B"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46</w:t>
            </w:r>
          </w:p>
        </w:tc>
      </w:tr>
      <w:tr w:rsidR="00A3347D" w:rsidRPr="00791234" w14:paraId="1E9AFE9C" w14:textId="77777777" w:rsidTr="00CF40E8">
        <w:trPr>
          <w:trHeight w:val="360"/>
        </w:trPr>
        <w:tc>
          <w:tcPr>
            <w:tcW w:w="4647" w:type="dxa"/>
            <w:vMerge w:val="restart"/>
            <w:shd w:val="clear" w:color="auto" w:fill="auto"/>
            <w:vAlign w:val="center"/>
          </w:tcPr>
          <w:p w14:paraId="5B66B1D4" w14:textId="77777777" w:rsidR="00A3347D" w:rsidRPr="00791234" w:rsidRDefault="00A3347D" w:rsidP="00A3347D">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It’s OK to take prescription drugs to get high.</w:t>
            </w:r>
          </w:p>
        </w:tc>
        <w:tc>
          <w:tcPr>
            <w:tcW w:w="949" w:type="dxa"/>
            <w:shd w:val="clear" w:color="auto" w:fill="auto"/>
          </w:tcPr>
          <w:p w14:paraId="0DC10B1A"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914" w:type="dxa"/>
            <w:shd w:val="clear" w:color="auto" w:fill="auto"/>
            <w:vAlign w:val="center"/>
          </w:tcPr>
          <w:p w14:paraId="41D3AC4D"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914" w:type="dxa"/>
            <w:shd w:val="clear" w:color="auto" w:fill="auto"/>
            <w:vAlign w:val="center"/>
          </w:tcPr>
          <w:p w14:paraId="7085E73A"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914" w:type="dxa"/>
            <w:shd w:val="clear" w:color="auto" w:fill="auto"/>
            <w:vAlign w:val="center"/>
          </w:tcPr>
          <w:p w14:paraId="5C04936E" w14:textId="77777777" w:rsidR="00A3347D" w:rsidRPr="00791234" w:rsidRDefault="00A3347D"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sz w:val="22"/>
                <w:szCs w:val="22"/>
              </w:rPr>
              <w:t>**</w:t>
            </w:r>
          </w:p>
        </w:tc>
        <w:tc>
          <w:tcPr>
            <w:tcW w:w="832" w:type="dxa"/>
            <w:vAlign w:val="center"/>
          </w:tcPr>
          <w:p w14:paraId="5EC2A9F0" w14:textId="38EE184D" w:rsidR="00A3347D" w:rsidRPr="00791234" w:rsidRDefault="00A3347D"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900" w:type="dxa"/>
            <w:vAlign w:val="center"/>
          </w:tcPr>
          <w:p w14:paraId="3698CA70" w14:textId="2BC24D39" w:rsidR="00A3347D" w:rsidRPr="00791234" w:rsidRDefault="00CF40E8" w:rsidP="00CF40E8">
            <w:pPr>
              <w:pStyle w:val="BodyText"/>
              <w:tabs>
                <w:tab w:val="left" w:pos="8820"/>
                <w:tab w:val="left" w:pos="10080"/>
              </w:tabs>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A3347D" w:rsidRPr="00791234" w14:paraId="6BB9B86C" w14:textId="77777777" w:rsidTr="00CF40E8">
        <w:trPr>
          <w:trHeight w:val="70"/>
        </w:trPr>
        <w:tc>
          <w:tcPr>
            <w:tcW w:w="4647" w:type="dxa"/>
            <w:vMerge/>
            <w:shd w:val="clear" w:color="auto" w:fill="auto"/>
          </w:tcPr>
          <w:p w14:paraId="3B266AEF" w14:textId="77777777" w:rsidR="00A3347D" w:rsidRPr="00791234" w:rsidRDefault="00A3347D" w:rsidP="00A3347D">
            <w:pPr>
              <w:pStyle w:val="BodyText"/>
              <w:tabs>
                <w:tab w:val="clear" w:pos="7200"/>
                <w:tab w:val="left" w:pos="6840"/>
                <w:tab w:val="left" w:pos="8010"/>
                <w:tab w:val="left" w:pos="9180"/>
              </w:tabs>
              <w:rPr>
                <w:rFonts w:asciiTheme="minorHAnsi" w:eastAsia="Calibri" w:hAnsiTheme="minorHAnsi" w:cstheme="minorHAnsi"/>
                <w:b/>
                <w:bCs/>
                <w:sz w:val="22"/>
                <w:szCs w:val="22"/>
              </w:rPr>
            </w:pPr>
          </w:p>
        </w:tc>
        <w:tc>
          <w:tcPr>
            <w:tcW w:w="949" w:type="dxa"/>
            <w:shd w:val="clear" w:color="auto" w:fill="auto"/>
          </w:tcPr>
          <w:p w14:paraId="4BE1188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914" w:type="dxa"/>
            <w:shd w:val="clear" w:color="auto" w:fill="auto"/>
            <w:vAlign w:val="center"/>
          </w:tcPr>
          <w:p w14:paraId="15760A39" w14:textId="76D0E032" w:rsidR="00A3347D" w:rsidRPr="00791234" w:rsidRDefault="00CF40E8" w:rsidP="00CF40E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914" w:type="dxa"/>
            <w:shd w:val="clear" w:color="auto" w:fill="auto"/>
          </w:tcPr>
          <w:p w14:paraId="6C72DBC2"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914" w:type="dxa"/>
            <w:shd w:val="clear" w:color="auto" w:fill="auto"/>
          </w:tcPr>
          <w:p w14:paraId="0D65A461" w14:textId="77777777"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832" w:type="dxa"/>
          </w:tcPr>
          <w:p w14:paraId="71936362" w14:textId="21270E2D" w:rsidR="00A3347D" w:rsidRPr="00791234" w:rsidRDefault="00A3347D"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900" w:type="dxa"/>
          </w:tcPr>
          <w:p w14:paraId="0F5FDD4E" w14:textId="7E2828A2" w:rsidR="00A3347D" w:rsidRPr="00791234" w:rsidRDefault="00B4367B" w:rsidP="00A3347D">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r>
    </w:tbl>
    <w:p w14:paraId="4EE50530" w14:textId="63F79B43" w:rsidR="00737212" w:rsidRPr="00791234" w:rsidRDefault="00737212" w:rsidP="00737212">
      <w:pPr>
        <w:rPr>
          <w:rFonts w:asciiTheme="minorHAnsi" w:hAnsiTheme="minorHAnsi" w:cstheme="minorHAnsi"/>
          <w:b/>
          <w:sz w:val="22"/>
          <w:szCs w:val="22"/>
        </w:rPr>
      </w:pPr>
    </w:p>
    <w:p w14:paraId="37B2D04D" w14:textId="77777777" w:rsidR="00F5292B" w:rsidRPr="00791234" w:rsidRDefault="00F5292B" w:rsidP="00737212">
      <w:pPr>
        <w:rPr>
          <w:rFonts w:asciiTheme="minorHAnsi" w:hAnsiTheme="minorHAnsi" w:cstheme="minorHAnsi"/>
          <w:b/>
          <w:sz w:val="22"/>
          <w:szCs w:val="22"/>
        </w:rPr>
      </w:pPr>
    </w:p>
    <w:p w14:paraId="60EBF31F" w14:textId="22140370" w:rsidR="00A62D63" w:rsidRPr="00791234" w:rsidRDefault="00A62D63" w:rsidP="00737212">
      <w:pPr>
        <w:rPr>
          <w:rFonts w:asciiTheme="minorHAnsi" w:hAnsiTheme="minorHAnsi" w:cstheme="minorHAnsi"/>
          <w:b/>
          <w:sz w:val="22"/>
          <w:szCs w:val="22"/>
        </w:rPr>
      </w:pPr>
      <w:r w:rsidRPr="00791234">
        <w:rPr>
          <w:rFonts w:asciiTheme="minorHAnsi" w:hAnsiTheme="minorHAnsi" w:cstheme="minorHAnsi"/>
          <w:b/>
          <w:noProof/>
          <w:sz w:val="22"/>
          <w:szCs w:val="22"/>
        </w:rPr>
        <w:drawing>
          <wp:inline distT="0" distB="0" distL="0" distR="0" wp14:anchorId="74D4A9DD" wp14:editId="22329664">
            <wp:extent cx="6362700" cy="26003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9FC9F8" w14:textId="77777777" w:rsidR="00857FA5" w:rsidRPr="00791234" w:rsidRDefault="00857FA5" w:rsidP="00AF7357">
      <w:pPr>
        <w:rPr>
          <w:rFonts w:asciiTheme="minorHAnsi" w:hAnsiTheme="minorHAnsi" w:cstheme="minorHAnsi"/>
          <w:b/>
          <w:color w:val="002060"/>
          <w:sz w:val="22"/>
          <w:szCs w:val="22"/>
        </w:rPr>
      </w:pPr>
    </w:p>
    <w:p w14:paraId="4304E950" w14:textId="2C3677B1" w:rsidR="00AF7357" w:rsidRPr="00791234" w:rsidRDefault="00AF7357" w:rsidP="00AF7357">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F12F4D" w:rsidRPr="00791234">
        <w:rPr>
          <w:rFonts w:asciiTheme="minorHAnsi" w:hAnsiTheme="minorHAnsi" w:cstheme="minorHAnsi"/>
          <w:b/>
          <w:color w:val="002060"/>
          <w:sz w:val="22"/>
          <w:szCs w:val="22"/>
        </w:rPr>
        <w:t>1</w:t>
      </w:r>
      <w:r w:rsidR="006E1F44" w:rsidRPr="00791234">
        <w:rPr>
          <w:rFonts w:asciiTheme="minorHAnsi" w:hAnsiTheme="minorHAnsi" w:cstheme="minorHAnsi"/>
          <w:b/>
          <w:color w:val="002060"/>
          <w:sz w:val="22"/>
          <w:szCs w:val="22"/>
        </w:rPr>
        <w:t>3</w:t>
      </w:r>
      <w:r w:rsidRPr="00791234">
        <w:rPr>
          <w:rFonts w:asciiTheme="minorHAnsi" w:hAnsiTheme="minorHAnsi" w:cstheme="minorHAnsi"/>
          <w:b/>
          <w:color w:val="002060"/>
          <w:sz w:val="22"/>
          <w:szCs w:val="22"/>
        </w:rPr>
        <w:t xml:space="preserve">. Perception of Peer </w:t>
      </w:r>
      <w:r w:rsidR="00A62D63" w:rsidRPr="00791234">
        <w:rPr>
          <w:rFonts w:asciiTheme="minorHAnsi" w:hAnsiTheme="minorHAnsi" w:cstheme="minorHAnsi"/>
          <w:b/>
          <w:color w:val="002060"/>
          <w:sz w:val="22"/>
          <w:szCs w:val="22"/>
        </w:rPr>
        <w:t>U</w:t>
      </w:r>
      <w:r w:rsidRPr="00791234">
        <w:rPr>
          <w:rFonts w:asciiTheme="minorHAnsi" w:hAnsiTheme="minorHAnsi" w:cstheme="minorHAnsi"/>
          <w:b/>
          <w:color w:val="002060"/>
          <w:sz w:val="22"/>
          <w:szCs w:val="22"/>
        </w:rPr>
        <w:t xml:space="preserve">se, High School Students, 2017 to </w:t>
      </w:r>
      <w:r w:rsidR="002B2EBA" w:rsidRPr="00791234">
        <w:rPr>
          <w:rFonts w:asciiTheme="minorHAnsi" w:hAnsiTheme="minorHAnsi" w:cstheme="minorHAnsi"/>
          <w:b/>
          <w:color w:val="002060"/>
          <w:sz w:val="22"/>
          <w:szCs w:val="22"/>
        </w:rPr>
        <w:t>2021</w:t>
      </w:r>
    </w:p>
    <w:tbl>
      <w:tblPr>
        <w:tblW w:w="1052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6475"/>
        <w:gridCol w:w="1350"/>
        <w:gridCol w:w="1350"/>
        <w:gridCol w:w="1350"/>
      </w:tblGrid>
      <w:tr w:rsidR="00A3347D" w:rsidRPr="00791234" w14:paraId="6077B0EC" w14:textId="77777777" w:rsidTr="00867D9D">
        <w:trPr>
          <w:trHeight w:val="575"/>
        </w:trPr>
        <w:tc>
          <w:tcPr>
            <w:tcW w:w="6475" w:type="dxa"/>
            <w:tcBorders>
              <w:top w:val="single" w:sz="4" w:space="0" w:color="5B9BD5"/>
              <w:left w:val="single" w:sz="4" w:space="0" w:color="5B9BD5"/>
              <w:bottom w:val="single" w:sz="4" w:space="0" w:color="5B9BD5"/>
              <w:right w:val="nil"/>
            </w:tcBorders>
            <w:shd w:val="clear" w:color="auto" w:fill="5B9BD5"/>
          </w:tcPr>
          <w:p w14:paraId="2E778AF7" w14:textId="77777777" w:rsidR="00A3347D" w:rsidRPr="00791234" w:rsidRDefault="00A3347D" w:rsidP="002527EB">
            <w:pPr>
              <w:pStyle w:val="BodyText"/>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About how many students in your grade do you think…</w:t>
            </w:r>
          </w:p>
          <w:p w14:paraId="3B1AE499" w14:textId="3D672703" w:rsidR="00A3347D" w:rsidRPr="00791234" w:rsidRDefault="00A3347D" w:rsidP="002527EB">
            <w:pPr>
              <w:pStyle w:val="BodyText"/>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High School Only                                                                     A lot/Most</w:t>
            </w:r>
          </w:p>
        </w:tc>
        <w:tc>
          <w:tcPr>
            <w:tcW w:w="1350" w:type="dxa"/>
            <w:tcBorders>
              <w:top w:val="single" w:sz="4" w:space="0" w:color="5B9BD5"/>
              <w:left w:val="nil"/>
              <w:bottom w:val="single" w:sz="4" w:space="0" w:color="5B9BD5"/>
              <w:right w:val="single" w:sz="4" w:space="0" w:color="5B9BD5"/>
            </w:tcBorders>
            <w:shd w:val="clear" w:color="auto" w:fill="5B9BD5"/>
          </w:tcPr>
          <w:p w14:paraId="11C08445" w14:textId="77777777" w:rsidR="00A3347D" w:rsidRPr="00791234" w:rsidRDefault="00A3347D" w:rsidP="002527EB">
            <w:pPr>
              <w:pStyle w:val="BodyText"/>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2017</w:t>
            </w:r>
          </w:p>
          <w:p w14:paraId="219F17DF" w14:textId="77777777" w:rsidR="00A3347D" w:rsidRPr="00791234" w:rsidRDefault="00A3347D" w:rsidP="002527EB">
            <w:pPr>
              <w:pStyle w:val="BodyText"/>
              <w:spacing w:line="360" w:lineRule="auto"/>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w:t>
            </w:r>
          </w:p>
        </w:tc>
        <w:tc>
          <w:tcPr>
            <w:tcW w:w="1350" w:type="dxa"/>
            <w:tcBorders>
              <w:top w:val="single" w:sz="4" w:space="0" w:color="5B9BD5"/>
              <w:left w:val="nil"/>
              <w:bottom w:val="single" w:sz="4" w:space="0" w:color="5B9BD5"/>
              <w:right w:val="nil"/>
            </w:tcBorders>
            <w:shd w:val="clear" w:color="auto" w:fill="5B9BD5"/>
          </w:tcPr>
          <w:p w14:paraId="7F609693" w14:textId="77777777" w:rsidR="00A3347D" w:rsidRPr="00791234" w:rsidRDefault="00A3347D" w:rsidP="002527EB">
            <w:pPr>
              <w:pStyle w:val="BodyText"/>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2019</w:t>
            </w:r>
          </w:p>
          <w:p w14:paraId="64D973A6" w14:textId="377D829C" w:rsidR="00A3347D" w:rsidRPr="00791234" w:rsidRDefault="00A3347D" w:rsidP="002527EB">
            <w:pPr>
              <w:pStyle w:val="BodyText"/>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w:t>
            </w:r>
          </w:p>
        </w:tc>
        <w:tc>
          <w:tcPr>
            <w:tcW w:w="1350" w:type="dxa"/>
            <w:tcBorders>
              <w:top w:val="single" w:sz="4" w:space="0" w:color="5B9BD5"/>
              <w:left w:val="nil"/>
              <w:bottom w:val="single" w:sz="4" w:space="0" w:color="5B9BD5"/>
              <w:right w:val="single" w:sz="4" w:space="0" w:color="5B9BD5"/>
            </w:tcBorders>
            <w:shd w:val="clear" w:color="auto" w:fill="5B9BD5"/>
          </w:tcPr>
          <w:p w14:paraId="6F638074" w14:textId="73F04D7C" w:rsidR="00A3347D" w:rsidRPr="00791234" w:rsidRDefault="00A3347D" w:rsidP="002527EB">
            <w:pPr>
              <w:pStyle w:val="BodyText"/>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2021</w:t>
            </w:r>
          </w:p>
          <w:p w14:paraId="5743D60E" w14:textId="77777777" w:rsidR="00A3347D" w:rsidRPr="00791234" w:rsidRDefault="00A3347D" w:rsidP="002527EB">
            <w:pPr>
              <w:pStyle w:val="BodyText"/>
              <w:jc w:val="center"/>
              <w:rPr>
                <w:rFonts w:asciiTheme="minorHAnsi" w:eastAsia="Calibri" w:hAnsiTheme="minorHAnsi" w:cstheme="minorHAnsi"/>
                <w:bCs/>
                <w:color w:val="FFFFFF" w:themeColor="background1"/>
                <w:sz w:val="22"/>
                <w:szCs w:val="22"/>
              </w:rPr>
            </w:pPr>
            <w:r w:rsidRPr="00791234">
              <w:rPr>
                <w:rFonts w:asciiTheme="minorHAnsi" w:eastAsia="Calibri" w:hAnsiTheme="minorHAnsi" w:cstheme="minorHAnsi"/>
                <w:bCs/>
                <w:color w:val="FFFFFF" w:themeColor="background1"/>
                <w:sz w:val="22"/>
                <w:szCs w:val="22"/>
              </w:rPr>
              <w:t>%</w:t>
            </w:r>
          </w:p>
        </w:tc>
      </w:tr>
      <w:tr w:rsidR="00A3347D" w:rsidRPr="00791234" w14:paraId="565DFB0E" w14:textId="77777777" w:rsidTr="00A3347D">
        <w:trPr>
          <w:trHeight w:val="288"/>
        </w:trPr>
        <w:tc>
          <w:tcPr>
            <w:tcW w:w="6475" w:type="dxa"/>
            <w:shd w:val="clear" w:color="auto" w:fill="auto"/>
          </w:tcPr>
          <w:p w14:paraId="6ACB45C4" w14:textId="77777777" w:rsidR="00A3347D" w:rsidRPr="00791234" w:rsidRDefault="00A3347D" w:rsidP="00A3347D">
            <w:pPr>
              <w:pStyle w:val="BodyText"/>
              <w:rPr>
                <w:rFonts w:asciiTheme="minorHAnsi" w:eastAsia="Calibri" w:hAnsiTheme="minorHAnsi" w:cstheme="minorHAnsi"/>
                <w:bCs/>
                <w:sz w:val="22"/>
                <w:szCs w:val="22"/>
              </w:rPr>
            </w:pPr>
            <w:r w:rsidRPr="00791234">
              <w:rPr>
                <w:rFonts w:asciiTheme="minorHAnsi" w:eastAsia="Calibri" w:hAnsiTheme="minorHAnsi" w:cstheme="minorHAnsi"/>
                <w:sz w:val="22"/>
                <w:szCs w:val="22"/>
              </w:rPr>
              <w:t>Drink alcohol at least once a month?</w:t>
            </w:r>
          </w:p>
        </w:tc>
        <w:tc>
          <w:tcPr>
            <w:tcW w:w="1350" w:type="dxa"/>
            <w:shd w:val="clear" w:color="auto" w:fill="auto"/>
          </w:tcPr>
          <w:p w14:paraId="13406FF5"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c>
          <w:tcPr>
            <w:tcW w:w="1350" w:type="dxa"/>
          </w:tcPr>
          <w:p w14:paraId="18C5A5F1" w14:textId="2414F1F0"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58</w:t>
            </w:r>
          </w:p>
        </w:tc>
        <w:tc>
          <w:tcPr>
            <w:tcW w:w="1350" w:type="dxa"/>
            <w:shd w:val="clear" w:color="auto" w:fill="auto"/>
          </w:tcPr>
          <w:p w14:paraId="2A13D84E" w14:textId="0CEAE9F9" w:rsidR="00A3347D" w:rsidRPr="00791234" w:rsidRDefault="00B4367B"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56</w:t>
            </w:r>
          </w:p>
        </w:tc>
      </w:tr>
      <w:tr w:rsidR="00A3347D" w:rsidRPr="00791234" w14:paraId="146A0420" w14:textId="77777777" w:rsidTr="00A3347D">
        <w:trPr>
          <w:trHeight w:val="288"/>
        </w:trPr>
        <w:tc>
          <w:tcPr>
            <w:tcW w:w="6475" w:type="dxa"/>
            <w:shd w:val="clear" w:color="auto" w:fill="DEEAF6"/>
          </w:tcPr>
          <w:p w14:paraId="6E75364E" w14:textId="77777777" w:rsidR="00A3347D" w:rsidRPr="00791234" w:rsidRDefault="00A3347D" w:rsidP="00A3347D">
            <w:pPr>
              <w:pStyle w:val="NoSpacing"/>
              <w:rPr>
                <w:rFonts w:asciiTheme="minorHAnsi" w:hAnsiTheme="minorHAnsi" w:cstheme="minorHAnsi"/>
              </w:rPr>
            </w:pPr>
            <w:r w:rsidRPr="00791234">
              <w:rPr>
                <w:rFonts w:asciiTheme="minorHAnsi" w:hAnsiTheme="minorHAnsi" w:cstheme="minorHAnsi"/>
              </w:rPr>
              <w:t>Use marijuana, cannabis, THC oil at least once a month?</w:t>
            </w:r>
          </w:p>
        </w:tc>
        <w:tc>
          <w:tcPr>
            <w:tcW w:w="1350" w:type="dxa"/>
            <w:shd w:val="clear" w:color="auto" w:fill="DEEAF6"/>
          </w:tcPr>
          <w:p w14:paraId="21B12F98"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68</w:t>
            </w:r>
          </w:p>
        </w:tc>
        <w:tc>
          <w:tcPr>
            <w:tcW w:w="1350" w:type="dxa"/>
            <w:shd w:val="clear" w:color="auto" w:fill="DEEAF6"/>
          </w:tcPr>
          <w:p w14:paraId="352288F5" w14:textId="529248F9"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c>
          <w:tcPr>
            <w:tcW w:w="1350" w:type="dxa"/>
            <w:shd w:val="clear" w:color="auto" w:fill="DEEAF6"/>
          </w:tcPr>
          <w:p w14:paraId="257BAB5E" w14:textId="557125E5" w:rsidR="00A3347D" w:rsidRPr="00791234" w:rsidRDefault="00B4367B"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43</w:t>
            </w:r>
          </w:p>
        </w:tc>
      </w:tr>
      <w:tr w:rsidR="00A3347D" w:rsidRPr="00791234" w14:paraId="4BF859BE" w14:textId="77777777" w:rsidTr="00A3347D">
        <w:trPr>
          <w:trHeight w:val="288"/>
        </w:trPr>
        <w:tc>
          <w:tcPr>
            <w:tcW w:w="6475" w:type="dxa"/>
            <w:shd w:val="clear" w:color="auto" w:fill="FFFFFF" w:themeFill="background1"/>
          </w:tcPr>
          <w:p w14:paraId="422D0456" w14:textId="77777777" w:rsidR="00A3347D" w:rsidRPr="00791234" w:rsidRDefault="00A3347D" w:rsidP="00A3347D">
            <w:pPr>
              <w:pStyle w:val="NoSpacing"/>
              <w:rPr>
                <w:rFonts w:asciiTheme="minorHAnsi" w:hAnsiTheme="minorHAnsi" w:cstheme="minorHAnsi"/>
              </w:rPr>
            </w:pPr>
            <w:r w:rsidRPr="00791234">
              <w:rPr>
                <w:rFonts w:asciiTheme="minorHAnsi" w:hAnsiTheme="minorHAnsi" w:cstheme="minorHAnsi"/>
              </w:rPr>
              <w:t>JUUL/vape nicotine at least once a month?</w:t>
            </w:r>
          </w:p>
        </w:tc>
        <w:tc>
          <w:tcPr>
            <w:tcW w:w="1350" w:type="dxa"/>
            <w:shd w:val="clear" w:color="auto" w:fill="FFFFFF" w:themeFill="background1"/>
          </w:tcPr>
          <w:p w14:paraId="540C205F" w14:textId="77777777"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1350" w:type="dxa"/>
            <w:shd w:val="clear" w:color="auto" w:fill="FFFFFF" w:themeFill="background1"/>
          </w:tcPr>
          <w:p w14:paraId="021F75AB" w14:textId="5106488E" w:rsidR="00A3347D" w:rsidRPr="00791234" w:rsidRDefault="00A3347D"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c>
          <w:tcPr>
            <w:tcW w:w="1350" w:type="dxa"/>
            <w:shd w:val="clear" w:color="auto" w:fill="FFFFFF" w:themeFill="background1"/>
          </w:tcPr>
          <w:p w14:paraId="7042C123" w14:textId="381AE9A7" w:rsidR="00A3347D" w:rsidRPr="00791234" w:rsidRDefault="00B4367B" w:rsidP="00A3347D">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66</w:t>
            </w:r>
          </w:p>
        </w:tc>
      </w:tr>
    </w:tbl>
    <w:p w14:paraId="0511F84D" w14:textId="0C7CA08B" w:rsidR="0067657A" w:rsidRPr="00FC14FD" w:rsidRDefault="00BC5CB7" w:rsidP="00FC14FD">
      <w:pPr>
        <w:pStyle w:val="Heading2"/>
        <w:spacing w:after="120"/>
        <w:rPr>
          <w:i w:val="0"/>
          <w:iCs w:val="0"/>
          <w:color w:val="4472C4" w:themeColor="accent1"/>
          <w:sz w:val="24"/>
          <w:szCs w:val="24"/>
        </w:rPr>
      </w:pPr>
      <w:bookmarkStart w:id="22" w:name="_Toc504394289"/>
      <w:bookmarkStart w:id="23" w:name="_Toc505692410"/>
      <w:bookmarkStart w:id="24" w:name="_Toc103325990"/>
      <w:r w:rsidRPr="00FC14FD">
        <w:rPr>
          <w:i w:val="0"/>
          <w:iCs w:val="0"/>
          <w:color w:val="4472C4" w:themeColor="accent1"/>
          <w:sz w:val="24"/>
          <w:szCs w:val="24"/>
        </w:rPr>
        <w:lastRenderedPageBreak/>
        <w:t>S</w:t>
      </w:r>
      <w:r w:rsidR="0067657A" w:rsidRPr="00FC14FD">
        <w:rPr>
          <w:i w:val="0"/>
          <w:iCs w:val="0"/>
          <w:color w:val="4472C4" w:themeColor="accent1"/>
          <w:sz w:val="24"/>
          <w:szCs w:val="24"/>
        </w:rPr>
        <w:t>ummary of Core Measures</w:t>
      </w:r>
      <w:bookmarkEnd w:id="22"/>
      <w:bookmarkEnd w:id="23"/>
      <w:bookmarkEnd w:id="24"/>
    </w:p>
    <w:p w14:paraId="1D6F5D18" w14:textId="77777777" w:rsidR="0067657A" w:rsidRPr="00791234" w:rsidRDefault="0067657A" w:rsidP="0067657A">
      <w:pPr>
        <w:rPr>
          <w:rFonts w:asciiTheme="minorHAnsi" w:hAnsiTheme="minorHAnsi" w:cstheme="minorHAnsi"/>
          <w:sz w:val="22"/>
          <w:szCs w:val="22"/>
        </w:rPr>
      </w:pPr>
      <w:r w:rsidRPr="00791234">
        <w:rPr>
          <w:rFonts w:asciiTheme="minorHAnsi" w:hAnsiTheme="minorHAnsi" w:cstheme="minorHAnsi"/>
          <w:sz w:val="22"/>
          <w:szCs w:val="22"/>
        </w:rPr>
        <w:t>The DFC National Evaluation Team seeks to determine how effective the DFC program has been at achieving its goals of increasing collaboration and reducing/preventing substance abuse among youth. All DFC grantees participate in the National Evaluation by reporting required data into the Drug Free Communities Monitoring and Evaluation system (DFC ME).  At a minimum, all grantees must collect the same four core measures and coalitions are expected to utilize the data to assess the overall effectiveness of the DFC program on youth substance use. Core measures are:</w:t>
      </w:r>
    </w:p>
    <w:p w14:paraId="54532142" w14:textId="77777777" w:rsidR="0067657A" w:rsidRPr="00791234" w:rsidRDefault="0067657A" w:rsidP="0067657A">
      <w:pPr>
        <w:pStyle w:val="ListParagraph"/>
        <w:numPr>
          <w:ilvl w:val="0"/>
          <w:numId w:val="9"/>
        </w:numPr>
        <w:spacing w:after="0" w:line="240" w:lineRule="auto"/>
        <w:contextualSpacing/>
        <w:rPr>
          <w:rFonts w:asciiTheme="minorHAnsi" w:hAnsiTheme="minorHAnsi" w:cstheme="minorHAnsi"/>
        </w:rPr>
      </w:pPr>
      <w:r w:rsidRPr="00791234">
        <w:rPr>
          <w:rFonts w:asciiTheme="minorHAnsi" w:hAnsiTheme="minorHAnsi" w:cstheme="minorHAnsi"/>
        </w:rPr>
        <w:t xml:space="preserve">Past 30-day Use – the percentage of youth who report using alcohol, tobacco, </w:t>
      </w:r>
      <w:proofErr w:type="gramStart"/>
      <w:r w:rsidRPr="00791234">
        <w:rPr>
          <w:rFonts w:asciiTheme="minorHAnsi" w:hAnsiTheme="minorHAnsi" w:cstheme="minorHAnsi"/>
        </w:rPr>
        <w:t>marijuana</w:t>
      </w:r>
      <w:proofErr w:type="gramEnd"/>
      <w:r w:rsidRPr="00791234">
        <w:rPr>
          <w:rFonts w:asciiTheme="minorHAnsi" w:hAnsiTheme="minorHAnsi" w:cstheme="minorHAnsi"/>
        </w:rPr>
        <w:t xml:space="preserve"> or prescription drugs not prescribed to them at least once in the past 30-days.</w:t>
      </w:r>
    </w:p>
    <w:p w14:paraId="142FBC04" w14:textId="77777777" w:rsidR="0067657A" w:rsidRPr="00791234" w:rsidRDefault="0067657A" w:rsidP="0067657A">
      <w:pPr>
        <w:pStyle w:val="ListParagraph"/>
        <w:numPr>
          <w:ilvl w:val="0"/>
          <w:numId w:val="9"/>
        </w:numPr>
        <w:spacing w:after="0" w:line="240" w:lineRule="auto"/>
        <w:contextualSpacing/>
        <w:rPr>
          <w:rFonts w:asciiTheme="minorHAnsi" w:hAnsiTheme="minorHAnsi" w:cstheme="minorHAnsi"/>
        </w:rPr>
      </w:pPr>
      <w:r w:rsidRPr="00791234">
        <w:rPr>
          <w:rFonts w:asciiTheme="minorHAnsi" w:hAnsiTheme="minorHAnsi" w:cstheme="minorHAnsi"/>
        </w:rPr>
        <w:t xml:space="preserve">Perception of Risk – the percentage of youth who report that use of alcohol, tobacco, </w:t>
      </w:r>
      <w:proofErr w:type="gramStart"/>
      <w:r w:rsidRPr="00791234">
        <w:rPr>
          <w:rFonts w:asciiTheme="minorHAnsi" w:hAnsiTheme="minorHAnsi" w:cstheme="minorHAnsi"/>
        </w:rPr>
        <w:t>marijuana</w:t>
      </w:r>
      <w:proofErr w:type="gramEnd"/>
      <w:r w:rsidRPr="00791234">
        <w:rPr>
          <w:rFonts w:asciiTheme="minorHAnsi" w:hAnsiTheme="minorHAnsi" w:cstheme="minorHAnsi"/>
        </w:rPr>
        <w:t xml:space="preserve"> or prescription drugs not prescribed to them has moderate risk or great risk.</w:t>
      </w:r>
    </w:p>
    <w:p w14:paraId="064CB388" w14:textId="77777777" w:rsidR="0067657A" w:rsidRPr="00791234" w:rsidRDefault="0067657A" w:rsidP="0067657A">
      <w:pPr>
        <w:pStyle w:val="ListParagraph"/>
        <w:numPr>
          <w:ilvl w:val="0"/>
          <w:numId w:val="9"/>
        </w:numPr>
        <w:spacing w:after="0" w:line="240" w:lineRule="auto"/>
        <w:contextualSpacing/>
        <w:rPr>
          <w:rFonts w:asciiTheme="minorHAnsi" w:hAnsiTheme="minorHAnsi" w:cstheme="minorHAnsi"/>
        </w:rPr>
      </w:pPr>
      <w:r w:rsidRPr="00791234">
        <w:rPr>
          <w:rFonts w:asciiTheme="minorHAnsi" w:hAnsiTheme="minorHAnsi" w:cstheme="minorHAnsi"/>
        </w:rPr>
        <w:t xml:space="preserve">Perception of Parental Disapproval – the percentage of youth who report that their parents would feel it would be wrong or very wrong to use alcohol, tobacco, </w:t>
      </w:r>
      <w:proofErr w:type="gramStart"/>
      <w:r w:rsidRPr="00791234">
        <w:rPr>
          <w:rFonts w:asciiTheme="minorHAnsi" w:hAnsiTheme="minorHAnsi" w:cstheme="minorHAnsi"/>
        </w:rPr>
        <w:t>marijuana</w:t>
      </w:r>
      <w:proofErr w:type="gramEnd"/>
      <w:r w:rsidRPr="00791234">
        <w:rPr>
          <w:rFonts w:asciiTheme="minorHAnsi" w:hAnsiTheme="minorHAnsi" w:cstheme="minorHAnsi"/>
        </w:rPr>
        <w:t xml:space="preserve"> or prescription drugs not prescribed to you.</w:t>
      </w:r>
    </w:p>
    <w:p w14:paraId="47902639" w14:textId="77777777" w:rsidR="0067657A" w:rsidRPr="00791234" w:rsidRDefault="0067657A" w:rsidP="0067657A">
      <w:pPr>
        <w:pStyle w:val="ListParagraph"/>
        <w:numPr>
          <w:ilvl w:val="0"/>
          <w:numId w:val="9"/>
        </w:numPr>
        <w:spacing w:after="0" w:line="240" w:lineRule="auto"/>
        <w:contextualSpacing/>
        <w:rPr>
          <w:rFonts w:asciiTheme="minorHAnsi" w:hAnsiTheme="minorHAnsi" w:cstheme="minorHAnsi"/>
        </w:rPr>
      </w:pPr>
      <w:r w:rsidRPr="00791234">
        <w:rPr>
          <w:rFonts w:asciiTheme="minorHAnsi" w:hAnsiTheme="minorHAnsi" w:cstheme="minorHAnsi"/>
        </w:rPr>
        <w:t xml:space="preserve">Perception of Peer Disapproval – the percentage of youth who report that their peers feel it would be wrong or very wrong to use alcohol, tobacco, </w:t>
      </w:r>
      <w:proofErr w:type="gramStart"/>
      <w:r w:rsidRPr="00791234">
        <w:rPr>
          <w:rFonts w:asciiTheme="minorHAnsi" w:hAnsiTheme="minorHAnsi" w:cstheme="minorHAnsi"/>
        </w:rPr>
        <w:t>marijuana</w:t>
      </w:r>
      <w:proofErr w:type="gramEnd"/>
      <w:r w:rsidRPr="00791234">
        <w:rPr>
          <w:rFonts w:asciiTheme="minorHAnsi" w:hAnsiTheme="minorHAnsi" w:cstheme="minorHAnsi"/>
        </w:rPr>
        <w:t xml:space="preserve"> and prescription drugs not prescribed to you.</w:t>
      </w:r>
    </w:p>
    <w:p w14:paraId="00172CEE" w14:textId="77777777" w:rsidR="0067657A" w:rsidRPr="00791234" w:rsidRDefault="0067657A" w:rsidP="00C142D7">
      <w:pPr>
        <w:jc w:val="both"/>
        <w:rPr>
          <w:rFonts w:asciiTheme="minorHAnsi" w:hAnsiTheme="minorHAnsi" w:cstheme="minorHAnsi"/>
          <w:b/>
          <w:bCs/>
          <w:sz w:val="22"/>
          <w:szCs w:val="22"/>
        </w:rPr>
      </w:pPr>
    </w:p>
    <w:p w14:paraId="1423603C" w14:textId="77777777" w:rsidR="00C310C0" w:rsidRPr="00791234" w:rsidRDefault="00C310C0" w:rsidP="00C142D7">
      <w:pPr>
        <w:jc w:val="both"/>
        <w:rPr>
          <w:rFonts w:asciiTheme="minorHAnsi" w:hAnsiTheme="minorHAnsi" w:cstheme="minorHAnsi"/>
          <w:bCs/>
          <w:sz w:val="22"/>
          <w:szCs w:val="22"/>
        </w:rPr>
      </w:pPr>
      <w:r w:rsidRPr="00791234">
        <w:rPr>
          <w:rFonts w:asciiTheme="minorHAnsi" w:hAnsiTheme="minorHAnsi" w:cstheme="minorHAnsi"/>
          <w:bCs/>
          <w:sz w:val="22"/>
          <w:szCs w:val="22"/>
        </w:rPr>
        <w:t>A summary of core measures by grade &amp; gender can be found in Appendix A.</w:t>
      </w:r>
    </w:p>
    <w:p w14:paraId="2C2F9300" w14:textId="05FA883D" w:rsidR="0067657A" w:rsidRPr="00FC14FD" w:rsidRDefault="0067657A" w:rsidP="00FC14FD">
      <w:pPr>
        <w:pStyle w:val="Heading3"/>
        <w:spacing w:after="120"/>
        <w:rPr>
          <w:color w:val="4472C4" w:themeColor="accent1"/>
          <w:sz w:val="24"/>
          <w:szCs w:val="24"/>
        </w:rPr>
      </w:pPr>
      <w:bookmarkStart w:id="25" w:name="_Toc504394290"/>
      <w:bookmarkStart w:id="26" w:name="_Toc505692411"/>
      <w:bookmarkStart w:id="27" w:name="_Toc103325991"/>
      <w:r w:rsidRPr="00FC14FD">
        <w:rPr>
          <w:color w:val="4472C4" w:themeColor="accent1"/>
          <w:sz w:val="24"/>
          <w:szCs w:val="24"/>
        </w:rPr>
        <w:t>Past 30-day Use</w:t>
      </w:r>
      <w:bookmarkEnd w:id="25"/>
      <w:bookmarkEnd w:id="26"/>
      <w:r w:rsidRPr="00FC14FD">
        <w:rPr>
          <w:color w:val="4472C4" w:themeColor="accent1"/>
          <w:sz w:val="24"/>
          <w:szCs w:val="24"/>
        </w:rPr>
        <w:t xml:space="preserve"> </w:t>
      </w:r>
      <w:r w:rsidR="000B45AC" w:rsidRPr="00FC14FD">
        <w:rPr>
          <w:color w:val="4472C4" w:themeColor="accent1"/>
          <w:sz w:val="24"/>
          <w:szCs w:val="24"/>
        </w:rPr>
        <w:t>(Tables 14</w:t>
      </w:r>
      <w:r w:rsidR="00034DAF" w:rsidRPr="00FC14FD">
        <w:rPr>
          <w:color w:val="4472C4" w:themeColor="accent1"/>
          <w:sz w:val="24"/>
          <w:szCs w:val="24"/>
        </w:rPr>
        <w:t xml:space="preserve"> to</w:t>
      </w:r>
      <w:r w:rsidR="00133903" w:rsidRPr="00FC14FD">
        <w:rPr>
          <w:color w:val="4472C4" w:themeColor="accent1"/>
          <w:sz w:val="24"/>
          <w:szCs w:val="24"/>
        </w:rPr>
        <w:t xml:space="preserve"> </w:t>
      </w:r>
      <w:r w:rsidR="006C2F65" w:rsidRPr="00FC14FD">
        <w:rPr>
          <w:color w:val="4472C4" w:themeColor="accent1"/>
          <w:sz w:val="24"/>
          <w:szCs w:val="24"/>
        </w:rPr>
        <w:t>25</w:t>
      </w:r>
      <w:r w:rsidR="000B45AC" w:rsidRPr="00FC14FD">
        <w:rPr>
          <w:color w:val="4472C4" w:themeColor="accent1"/>
          <w:sz w:val="24"/>
          <w:szCs w:val="24"/>
        </w:rPr>
        <w:t>)</w:t>
      </w:r>
      <w:bookmarkEnd w:id="27"/>
    </w:p>
    <w:p w14:paraId="56821EC4" w14:textId="56A51884" w:rsidR="00B169F8" w:rsidRPr="00791234" w:rsidRDefault="0067657A" w:rsidP="0067657A">
      <w:pPr>
        <w:rPr>
          <w:rFonts w:asciiTheme="minorHAnsi" w:hAnsiTheme="minorHAnsi" w:cstheme="minorHAnsi"/>
          <w:sz w:val="22"/>
          <w:szCs w:val="22"/>
        </w:rPr>
      </w:pPr>
      <w:r w:rsidRPr="00791234">
        <w:rPr>
          <w:rFonts w:asciiTheme="minorHAnsi" w:hAnsiTheme="minorHAnsi" w:cstheme="minorHAnsi"/>
          <w:sz w:val="22"/>
          <w:szCs w:val="22"/>
        </w:rPr>
        <w:t xml:space="preserve">Overall, when examining 30-day use </w:t>
      </w:r>
      <w:r w:rsidR="005A67D9" w:rsidRPr="00791234">
        <w:rPr>
          <w:rFonts w:asciiTheme="minorHAnsi" w:hAnsiTheme="minorHAnsi" w:cstheme="minorHAnsi"/>
          <w:sz w:val="22"/>
          <w:szCs w:val="22"/>
        </w:rPr>
        <w:t>rates o</w:t>
      </w:r>
      <w:r w:rsidRPr="00791234">
        <w:rPr>
          <w:rFonts w:asciiTheme="minorHAnsi" w:hAnsiTheme="minorHAnsi" w:cstheme="minorHAnsi"/>
          <w:sz w:val="22"/>
          <w:szCs w:val="22"/>
        </w:rPr>
        <w:t xml:space="preserve">f </w:t>
      </w:r>
      <w:r w:rsidR="004A3737" w:rsidRPr="00791234">
        <w:rPr>
          <w:rFonts w:asciiTheme="minorHAnsi" w:hAnsiTheme="minorHAnsi" w:cstheme="minorHAnsi"/>
          <w:sz w:val="22"/>
          <w:szCs w:val="22"/>
        </w:rPr>
        <w:t xml:space="preserve">alcohol </w:t>
      </w:r>
      <w:r w:rsidRPr="00791234">
        <w:rPr>
          <w:rFonts w:asciiTheme="minorHAnsi" w:hAnsiTheme="minorHAnsi" w:cstheme="minorHAnsi"/>
          <w:sz w:val="22"/>
          <w:szCs w:val="22"/>
        </w:rPr>
        <w:t xml:space="preserve">there </w:t>
      </w:r>
      <w:r w:rsidR="00B169F8" w:rsidRPr="00791234">
        <w:rPr>
          <w:rFonts w:asciiTheme="minorHAnsi" w:hAnsiTheme="minorHAnsi" w:cstheme="minorHAnsi"/>
          <w:sz w:val="22"/>
          <w:szCs w:val="22"/>
        </w:rPr>
        <w:t>w</w:t>
      </w:r>
      <w:r w:rsidR="005A67D9" w:rsidRPr="00791234">
        <w:rPr>
          <w:rFonts w:asciiTheme="minorHAnsi" w:hAnsiTheme="minorHAnsi" w:cstheme="minorHAnsi"/>
          <w:sz w:val="22"/>
          <w:szCs w:val="22"/>
        </w:rPr>
        <w:t>as a steady decrease in use</w:t>
      </w:r>
      <w:r w:rsidR="00B169F8" w:rsidRPr="00791234">
        <w:rPr>
          <w:rFonts w:asciiTheme="minorHAnsi" w:hAnsiTheme="minorHAnsi" w:cstheme="minorHAnsi"/>
          <w:sz w:val="22"/>
          <w:szCs w:val="22"/>
        </w:rPr>
        <w:t xml:space="preserve"> through 2017 and rates have somewhat leveled off since then. </w:t>
      </w:r>
    </w:p>
    <w:p w14:paraId="1D5B6CF6" w14:textId="77777777" w:rsidR="00B169F8" w:rsidRPr="00791234" w:rsidRDefault="00B169F8" w:rsidP="0067657A">
      <w:pPr>
        <w:rPr>
          <w:rFonts w:asciiTheme="minorHAnsi" w:hAnsiTheme="minorHAnsi" w:cstheme="minorHAnsi"/>
          <w:sz w:val="22"/>
          <w:szCs w:val="22"/>
        </w:rPr>
      </w:pPr>
    </w:p>
    <w:p w14:paraId="349FF1FA" w14:textId="15164CC8" w:rsidR="004A3737" w:rsidRPr="00791234" w:rsidRDefault="004A3737" w:rsidP="004A3737">
      <w:pPr>
        <w:rPr>
          <w:rFonts w:asciiTheme="minorHAnsi" w:hAnsiTheme="minorHAnsi" w:cstheme="minorHAnsi"/>
          <w:sz w:val="22"/>
          <w:szCs w:val="22"/>
        </w:rPr>
      </w:pPr>
      <w:r w:rsidRPr="00791234">
        <w:rPr>
          <w:rFonts w:asciiTheme="minorHAnsi" w:hAnsiTheme="minorHAnsi" w:cstheme="minorHAnsi"/>
          <w:sz w:val="22"/>
          <w:szCs w:val="22"/>
        </w:rPr>
        <w:t xml:space="preserve">Use rates of nicotine (vaping), cigarettes, prescription drugs and marijuana have continued to show a steady decrease among 7th-12th graders in Trumbull since 2013 or 2015. </w:t>
      </w:r>
    </w:p>
    <w:p w14:paraId="2639E037" w14:textId="5D4F7A63" w:rsidR="005A67D9" w:rsidRPr="00791234" w:rsidRDefault="00932691" w:rsidP="00AC0F85">
      <w:pPr>
        <w:rPr>
          <w:rFonts w:asciiTheme="minorHAnsi" w:hAnsiTheme="minorHAnsi" w:cstheme="minorHAnsi"/>
          <w:b/>
          <w:bCs/>
          <w:sz w:val="22"/>
          <w:szCs w:val="22"/>
        </w:rPr>
      </w:pPr>
      <w:r w:rsidRPr="00791234">
        <w:rPr>
          <w:rFonts w:asciiTheme="minorHAnsi" w:hAnsiTheme="minorHAnsi" w:cstheme="minorHAnsi"/>
          <w:b/>
          <w:noProof/>
          <w:sz w:val="22"/>
          <w:szCs w:val="22"/>
        </w:rPr>
        <w:drawing>
          <wp:anchor distT="6096" distB="6096" distL="120396" distR="121920" simplePos="0" relativeHeight="251658240" behindDoc="0" locked="0" layoutInCell="1" allowOverlap="1" wp14:anchorId="47A0B4F3" wp14:editId="2CF230AD">
            <wp:simplePos x="0" y="0"/>
            <wp:positionH relativeFrom="margin">
              <wp:align>right</wp:align>
            </wp:positionH>
            <wp:positionV relativeFrom="paragraph">
              <wp:posOffset>238125</wp:posOffset>
            </wp:positionV>
            <wp:extent cx="6395085" cy="3543300"/>
            <wp:effectExtent l="0" t="0" r="5715" b="0"/>
            <wp:wrapSquare wrapText="bothSides"/>
            <wp:docPr id="5"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155B69E3" w14:textId="77777777" w:rsidR="0067657A" w:rsidRPr="00791234" w:rsidRDefault="0067657A" w:rsidP="00C142D7">
      <w:pPr>
        <w:jc w:val="both"/>
        <w:rPr>
          <w:rFonts w:asciiTheme="minorHAnsi" w:hAnsiTheme="minorHAnsi" w:cstheme="minorHAnsi"/>
          <w:b/>
          <w:bCs/>
          <w:sz w:val="22"/>
          <w:szCs w:val="22"/>
        </w:rPr>
      </w:pPr>
    </w:p>
    <w:p w14:paraId="461EFEA9" w14:textId="22C87446" w:rsidR="000B45AC" w:rsidRPr="00791234" w:rsidRDefault="005A67D9" w:rsidP="007654D6">
      <w:pPr>
        <w:pStyle w:val="BodyText"/>
        <w:tabs>
          <w:tab w:val="left" w:pos="3780"/>
          <w:tab w:val="left" w:pos="5400"/>
        </w:tabs>
        <w:ind w:right="-72"/>
        <w:rPr>
          <w:rFonts w:asciiTheme="minorHAnsi" w:hAnsiTheme="minorHAnsi" w:cstheme="minorHAnsi"/>
          <w:color w:val="002060"/>
          <w:sz w:val="22"/>
          <w:szCs w:val="22"/>
        </w:rPr>
      </w:pPr>
      <w:r w:rsidRPr="00791234">
        <w:rPr>
          <w:rFonts w:asciiTheme="minorHAnsi" w:hAnsiTheme="minorHAnsi" w:cstheme="minorHAnsi"/>
          <w:b/>
          <w:noProof/>
          <w:sz w:val="22"/>
          <w:szCs w:val="22"/>
        </w:rPr>
        <w:drawing>
          <wp:anchor distT="6096" distB="6096" distL="120396" distR="121920" simplePos="0" relativeHeight="251676672" behindDoc="0" locked="0" layoutInCell="1" allowOverlap="1" wp14:anchorId="7A627598" wp14:editId="4D38E7AB">
            <wp:simplePos x="0" y="0"/>
            <wp:positionH relativeFrom="margin">
              <wp:align>right</wp:align>
            </wp:positionH>
            <wp:positionV relativeFrom="paragraph">
              <wp:posOffset>0</wp:posOffset>
            </wp:positionV>
            <wp:extent cx="6395085" cy="3686175"/>
            <wp:effectExtent l="0" t="0" r="5715" b="9525"/>
            <wp:wrapSquare wrapText="bothSides"/>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bookmarkStart w:id="28" w:name="_Toc505692412"/>
    </w:p>
    <w:p w14:paraId="02A0BB19" w14:textId="3E3659C7" w:rsidR="00377B86" w:rsidRPr="00791234" w:rsidRDefault="0067657A" w:rsidP="000B45AC">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F12F4D" w:rsidRPr="00791234">
        <w:rPr>
          <w:rFonts w:asciiTheme="minorHAnsi" w:hAnsiTheme="minorHAnsi" w:cstheme="minorHAnsi"/>
          <w:b/>
          <w:bCs/>
          <w:color w:val="002060"/>
          <w:sz w:val="22"/>
          <w:szCs w:val="22"/>
        </w:rPr>
        <w:t>1</w:t>
      </w:r>
      <w:r w:rsidR="006E1F44" w:rsidRPr="00791234">
        <w:rPr>
          <w:rFonts w:asciiTheme="minorHAnsi" w:hAnsiTheme="minorHAnsi" w:cstheme="minorHAnsi"/>
          <w:b/>
          <w:bCs/>
          <w:color w:val="002060"/>
          <w:sz w:val="22"/>
          <w:szCs w:val="22"/>
        </w:rPr>
        <w:t>4</w:t>
      </w:r>
      <w:r w:rsidRPr="00791234">
        <w:rPr>
          <w:rFonts w:asciiTheme="minorHAnsi" w:hAnsiTheme="minorHAnsi" w:cstheme="minorHAnsi"/>
          <w:b/>
          <w:bCs/>
          <w:color w:val="002060"/>
          <w:sz w:val="22"/>
          <w:szCs w:val="22"/>
        </w:rPr>
        <w:t xml:space="preserve">. </w:t>
      </w:r>
      <w:r w:rsidR="00377B86" w:rsidRPr="00791234">
        <w:rPr>
          <w:rFonts w:asciiTheme="minorHAnsi" w:hAnsiTheme="minorHAnsi" w:cstheme="minorHAnsi"/>
          <w:b/>
          <w:bCs/>
          <w:color w:val="002060"/>
          <w:sz w:val="22"/>
          <w:szCs w:val="22"/>
        </w:rPr>
        <w:t>Substance Use</w:t>
      </w:r>
      <w:r w:rsidRPr="00791234">
        <w:rPr>
          <w:rFonts w:asciiTheme="minorHAnsi" w:hAnsiTheme="minorHAnsi" w:cstheme="minorHAnsi"/>
          <w:b/>
          <w:bCs/>
          <w:color w:val="002060"/>
          <w:sz w:val="22"/>
          <w:szCs w:val="22"/>
        </w:rPr>
        <w:t xml:space="preserve"> Rates</w:t>
      </w:r>
      <w:r w:rsidR="004525C4" w:rsidRPr="00791234">
        <w:rPr>
          <w:rFonts w:asciiTheme="minorHAnsi" w:hAnsiTheme="minorHAnsi" w:cstheme="minorHAnsi"/>
          <w:b/>
          <w:bCs/>
          <w:color w:val="002060"/>
          <w:sz w:val="22"/>
          <w:szCs w:val="22"/>
        </w:rPr>
        <w:t xml:space="preserve">, </w:t>
      </w:r>
      <w:bookmarkEnd w:id="28"/>
      <w:r w:rsidR="002B2EBA" w:rsidRPr="00791234">
        <w:rPr>
          <w:rFonts w:asciiTheme="minorHAnsi" w:hAnsiTheme="minorHAnsi" w:cstheme="minorHAnsi"/>
          <w:b/>
          <w:bCs/>
          <w:color w:val="002060"/>
          <w:sz w:val="22"/>
          <w:szCs w:val="22"/>
        </w:rPr>
        <w:t>2021</w:t>
      </w:r>
    </w:p>
    <w:tbl>
      <w:tblPr>
        <w:tblStyle w:val="GridTable4-Accent5"/>
        <w:tblW w:w="10368" w:type="dxa"/>
        <w:tblLook w:val="04A0" w:firstRow="1" w:lastRow="0" w:firstColumn="1" w:lastColumn="0" w:noHBand="0" w:noVBand="1"/>
      </w:tblPr>
      <w:tblGrid>
        <w:gridCol w:w="5778"/>
        <w:gridCol w:w="765"/>
        <w:gridCol w:w="765"/>
        <w:gridCol w:w="765"/>
        <w:gridCol w:w="765"/>
        <w:gridCol w:w="765"/>
        <w:gridCol w:w="765"/>
      </w:tblGrid>
      <w:tr w:rsidR="00377B86" w:rsidRPr="00791234" w14:paraId="1757D399" w14:textId="77777777" w:rsidTr="00684C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vMerge w:val="restart"/>
          </w:tcPr>
          <w:p w14:paraId="6B365D0F"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p>
        </w:tc>
        <w:tc>
          <w:tcPr>
            <w:tcW w:w="1530" w:type="dxa"/>
            <w:gridSpan w:val="2"/>
          </w:tcPr>
          <w:p w14:paraId="1F9D0463" w14:textId="77777777" w:rsidR="00377B86" w:rsidRPr="00791234" w:rsidRDefault="00377B86" w:rsidP="00361E4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No Use</w:t>
            </w:r>
          </w:p>
          <w:p w14:paraId="65BDFECA" w14:textId="77777777" w:rsidR="00ED183A" w:rsidRPr="00791234" w:rsidRDefault="00ED183A" w:rsidP="00361E4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1530" w:type="dxa"/>
            <w:gridSpan w:val="2"/>
          </w:tcPr>
          <w:p w14:paraId="44E46765" w14:textId="77777777" w:rsidR="00377B86" w:rsidRPr="00791234" w:rsidRDefault="00377B86" w:rsidP="00361E4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Lifetime Use</w:t>
            </w:r>
          </w:p>
          <w:p w14:paraId="095F69A2" w14:textId="77777777" w:rsidR="00ED183A" w:rsidRPr="00791234" w:rsidRDefault="00ED183A" w:rsidP="00361E4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1530" w:type="dxa"/>
            <w:gridSpan w:val="2"/>
          </w:tcPr>
          <w:p w14:paraId="2C641A75" w14:textId="77777777" w:rsidR="00377B86" w:rsidRPr="00791234" w:rsidRDefault="00377B86" w:rsidP="00361E4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Past 30-day Use</w:t>
            </w:r>
            <w:r w:rsidR="00ED183A" w:rsidRPr="00791234">
              <w:rPr>
                <w:rFonts w:asciiTheme="minorHAnsi" w:eastAsia="Calibri" w:hAnsiTheme="minorHAnsi" w:cstheme="minorHAnsi"/>
                <w:sz w:val="22"/>
                <w:szCs w:val="22"/>
              </w:rPr>
              <w:t xml:space="preserve"> %</w:t>
            </w:r>
          </w:p>
        </w:tc>
      </w:tr>
      <w:tr w:rsidR="00377B86" w:rsidRPr="00791234" w14:paraId="41B4E611" w14:textId="77777777" w:rsidTr="00684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vMerge/>
          </w:tcPr>
          <w:p w14:paraId="1F5D46F0"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hAnsiTheme="minorHAnsi" w:cstheme="minorHAnsi"/>
                <w:i/>
                <w:iCs/>
                <w:sz w:val="22"/>
                <w:szCs w:val="22"/>
              </w:rPr>
            </w:pPr>
          </w:p>
        </w:tc>
        <w:tc>
          <w:tcPr>
            <w:tcW w:w="765" w:type="dxa"/>
          </w:tcPr>
          <w:p w14:paraId="58771B0F"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MS</w:t>
            </w:r>
          </w:p>
        </w:tc>
        <w:tc>
          <w:tcPr>
            <w:tcW w:w="765" w:type="dxa"/>
          </w:tcPr>
          <w:p w14:paraId="6C55FF4A"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HS</w:t>
            </w:r>
          </w:p>
        </w:tc>
        <w:tc>
          <w:tcPr>
            <w:tcW w:w="765" w:type="dxa"/>
          </w:tcPr>
          <w:p w14:paraId="3A2FA8DA"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MS</w:t>
            </w:r>
          </w:p>
        </w:tc>
        <w:tc>
          <w:tcPr>
            <w:tcW w:w="765" w:type="dxa"/>
          </w:tcPr>
          <w:p w14:paraId="516D8D7C"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HS</w:t>
            </w:r>
          </w:p>
        </w:tc>
        <w:tc>
          <w:tcPr>
            <w:tcW w:w="765" w:type="dxa"/>
          </w:tcPr>
          <w:p w14:paraId="72D9A32A"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MS</w:t>
            </w:r>
          </w:p>
        </w:tc>
        <w:tc>
          <w:tcPr>
            <w:tcW w:w="765" w:type="dxa"/>
          </w:tcPr>
          <w:p w14:paraId="22556949" w14:textId="77777777" w:rsidR="00377B86" w:rsidRPr="00791234" w:rsidRDefault="00377B86"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262626" w:themeColor="text1" w:themeTint="D9"/>
                <w:sz w:val="22"/>
                <w:szCs w:val="22"/>
              </w:rPr>
            </w:pPr>
            <w:r w:rsidRPr="00791234">
              <w:rPr>
                <w:rFonts w:asciiTheme="minorHAnsi" w:eastAsia="Calibri" w:hAnsiTheme="minorHAnsi" w:cstheme="minorHAnsi"/>
                <w:color w:val="262626" w:themeColor="text1" w:themeTint="D9"/>
                <w:sz w:val="22"/>
                <w:szCs w:val="22"/>
              </w:rPr>
              <w:t>HS</w:t>
            </w:r>
          </w:p>
        </w:tc>
      </w:tr>
      <w:tr w:rsidR="00377B86" w:rsidRPr="00791234" w14:paraId="7C13EE8D" w14:textId="77777777" w:rsidTr="00171BFB">
        <w:trPr>
          <w:trHeight w:val="288"/>
        </w:trPr>
        <w:tc>
          <w:tcPr>
            <w:cnfStyle w:val="001000000000" w:firstRow="0" w:lastRow="0" w:firstColumn="1" w:lastColumn="0" w:oddVBand="0" w:evenVBand="0" w:oddHBand="0" w:evenHBand="0" w:firstRowFirstColumn="0" w:firstRowLastColumn="0" w:lastRowFirstColumn="0" w:lastRowLastColumn="0"/>
            <w:tcW w:w="5778" w:type="dxa"/>
          </w:tcPr>
          <w:p w14:paraId="53EAFE21"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sz w:val="22"/>
                <w:szCs w:val="22"/>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w:t>
            </w:r>
            <w:proofErr w:type="gramStart"/>
            <w:r w:rsidRPr="00791234">
              <w:rPr>
                <w:rFonts w:asciiTheme="minorHAnsi" w:eastAsia="Calibri" w:hAnsiTheme="minorHAnsi" w:cstheme="minorHAnsi"/>
                <w:b w:val="0"/>
                <w:bCs w:val="0"/>
                <w:sz w:val="22"/>
                <w:szCs w:val="22"/>
              </w:rPr>
              <w:t>drank</w:t>
            </w:r>
            <w:proofErr w:type="gramEnd"/>
            <w:r w:rsidRPr="00791234">
              <w:rPr>
                <w:rFonts w:asciiTheme="minorHAnsi" w:eastAsia="Calibri" w:hAnsiTheme="minorHAnsi" w:cstheme="minorHAnsi"/>
                <w:b w:val="0"/>
                <w:bCs w:val="0"/>
                <w:sz w:val="22"/>
                <w:szCs w:val="22"/>
              </w:rPr>
              <w:t xml:space="preserve"> one or more drinks of an alcoholic beverage?</w:t>
            </w:r>
          </w:p>
        </w:tc>
        <w:tc>
          <w:tcPr>
            <w:tcW w:w="765" w:type="dxa"/>
            <w:vAlign w:val="center"/>
          </w:tcPr>
          <w:p w14:paraId="79241DAA" w14:textId="1F6A1D64" w:rsidR="00377B86" w:rsidRPr="00791234" w:rsidRDefault="00B01429"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90</w:t>
            </w:r>
          </w:p>
        </w:tc>
        <w:tc>
          <w:tcPr>
            <w:tcW w:w="765" w:type="dxa"/>
            <w:vAlign w:val="center"/>
          </w:tcPr>
          <w:p w14:paraId="7992EF40" w14:textId="15BC0332" w:rsidR="00377B86" w:rsidRPr="00791234" w:rsidRDefault="00B4367B"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62</w:t>
            </w:r>
          </w:p>
        </w:tc>
        <w:tc>
          <w:tcPr>
            <w:tcW w:w="765" w:type="dxa"/>
            <w:vAlign w:val="center"/>
          </w:tcPr>
          <w:p w14:paraId="14F16B0E" w14:textId="136A6EF3" w:rsidR="00377B86" w:rsidRPr="00791234" w:rsidRDefault="003C0C77"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10</w:t>
            </w:r>
          </w:p>
        </w:tc>
        <w:tc>
          <w:tcPr>
            <w:tcW w:w="765" w:type="dxa"/>
            <w:vAlign w:val="center"/>
          </w:tcPr>
          <w:p w14:paraId="0CA4B4DB" w14:textId="4F6A3A10" w:rsidR="00377B86" w:rsidRPr="00791234" w:rsidRDefault="00B4367B"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c>
          <w:tcPr>
            <w:tcW w:w="765" w:type="dxa"/>
            <w:vAlign w:val="center"/>
          </w:tcPr>
          <w:p w14:paraId="25BAF4F3" w14:textId="46491DEF" w:rsidR="00377B86" w:rsidRPr="00791234" w:rsidRDefault="003C0C77"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c>
          <w:tcPr>
            <w:tcW w:w="765" w:type="dxa"/>
            <w:vAlign w:val="center"/>
          </w:tcPr>
          <w:p w14:paraId="1053DB62" w14:textId="18271E1C" w:rsidR="00377B86" w:rsidRPr="00791234" w:rsidRDefault="00B4367B" w:rsidP="00171BFB">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r>
      <w:tr w:rsidR="00377B86" w:rsidRPr="00791234" w14:paraId="61D172A8" w14:textId="77777777" w:rsidTr="00171B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tcPr>
          <w:p w14:paraId="23B3A105"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w:t>
            </w:r>
            <w:proofErr w:type="gramStart"/>
            <w:r w:rsidRPr="00791234">
              <w:rPr>
                <w:rFonts w:asciiTheme="minorHAnsi" w:eastAsia="Calibri" w:hAnsiTheme="minorHAnsi" w:cstheme="minorHAnsi"/>
                <w:b w:val="0"/>
                <w:bCs w:val="0"/>
                <w:sz w:val="22"/>
                <w:szCs w:val="22"/>
              </w:rPr>
              <w:t>drank</w:t>
            </w:r>
            <w:proofErr w:type="gramEnd"/>
            <w:r w:rsidRPr="00791234">
              <w:rPr>
                <w:rFonts w:asciiTheme="minorHAnsi" w:eastAsia="Calibri" w:hAnsiTheme="minorHAnsi" w:cstheme="minorHAnsi"/>
                <w:b w:val="0"/>
                <w:bCs w:val="0"/>
                <w:sz w:val="22"/>
                <w:szCs w:val="22"/>
              </w:rPr>
              <w:t xml:space="preserve"> four or more alcoholic drinks in less than 2 hours? (BINGE)</w:t>
            </w:r>
          </w:p>
        </w:tc>
        <w:tc>
          <w:tcPr>
            <w:tcW w:w="765" w:type="dxa"/>
            <w:vAlign w:val="center"/>
          </w:tcPr>
          <w:p w14:paraId="3D34F1CB" w14:textId="351086F5" w:rsidR="00377B86" w:rsidRPr="00791234" w:rsidRDefault="00B01429"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99</w:t>
            </w:r>
          </w:p>
        </w:tc>
        <w:tc>
          <w:tcPr>
            <w:tcW w:w="765" w:type="dxa"/>
            <w:vAlign w:val="center"/>
          </w:tcPr>
          <w:p w14:paraId="332CBC55" w14:textId="0FE3B2BC" w:rsidR="00377B86" w:rsidRPr="00791234" w:rsidRDefault="00B4367B"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c>
          <w:tcPr>
            <w:tcW w:w="765" w:type="dxa"/>
            <w:vAlign w:val="center"/>
          </w:tcPr>
          <w:p w14:paraId="5641DC93" w14:textId="752F1300" w:rsidR="00377B86" w:rsidRPr="00791234" w:rsidRDefault="003C0C77"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c>
          <w:tcPr>
            <w:tcW w:w="765" w:type="dxa"/>
            <w:vAlign w:val="center"/>
          </w:tcPr>
          <w:p w14:paraId="37B7C91F" w14:textId="43E97B4F" w:rsidR="00377B86" w:rsidRPr="00791234" w:rsidRDefault="00B4367B"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w:t>
            </w:r>
          </w:p>
        </w:tc>
        <w:tc>
          <w:tcPr>
            <w:tcW w:w="765" w:type="dxa"/>
            <w:vAlign w:val="center"/>
          </w:tcPr>
          <w:p w14:paraId="20AB7C4F" w14:textId="7E0E4412" w:rsidR="00377B86" w:rsidRPr="00791234" w:rsidRDefault="003C0C77"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0</w:t>
            </w:r>
          </w:p>
        </w:tc>
        <w:tc>
          <w:tcPr>
            <w:tcW w:w="765" w:type="dxa"/>
            <w:vAlign w:val="center"/>
          </w:tcPr>
          <w:p w14:paraId="6DCCB891" w14:textId="2C06B245" w:rsidR="00377B86" w:rsidRPr="00791234" w:rsidRDefault="00B4367B" w:rsidP="00171BFB">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10</w:t>
            </w:r>
          </w:p>
        </w:tc>
      </w:tr>
      <w:tr w:rsidR="00377B86" w:rsidRPr="00791234" w14:paraId="7B9D4C30" w14:textId="77777777" w:rsidTr="00684C9E">
        <w:trPr>
          <w:trHeight w:val="288"/>
        </w:trPr>
        <w:tc>
          <w:tcPr>
            <w:cnfStyle w:val="001000000000" w:firstRow="0" w:lastRow="0" w:firstColumn="1" w:lastColumn="0" w:oddVBand="0" w:evenVBand="0" w:oddHBand="0" w:evenHBand="0" w:firstRowFirstColumn="0" w:firstRowLastColumn="0" w:lastRowFirstColumn="0" w:lastRowLastColumn="0"/>
            <w:tcW w:w="5778" w:type="dxa"/>
          </w:tcPr>
          <w:p w14:paraId="3B288B19"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sz w:val="22"/>
                <w:szCs w:val="22"/>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smoked part or </w:t>
            </w:r>
            <w:proofErr w:type="gramStart"/>
            <w:r w:rsidRPr="00791234">
              <w:rPr>
                <w:rFonts w:asciiTheme="minorHAnsi" w:eastAsia="Calibri" w:hAnsiTheme="minorHAnsi" w:cstheme="minorHAnsi"/>
                <w:b w:val="0"/>
                <w:bCs w:val="0"/>
                <w:sz w:val="22"/>
                <w:szCs w:val="22"/>
              </w:rPr>
              <w:t>all of</w:t>
            </w:r>
            <w:proofErr w:type="gramEnd"/>
            <w:r w:rsidRPr="00791234">
              <w:rPr>
                <w:rFonts w:asciiTheme="minorHAnsi" w:eastAsia="Calibri" w:hAnsiTheme="minorHAnsi" w:cstheme="minorHAnsi"/>
                <w:b w:val="0"/>
                <w:bCs w:val="0"/>
                <w:sz w:val="22"/>
                <w:szCs w:val="22"/>
              </w:rPr>
              <w:t xml:space="preserve"> a cigarette?</w:t>
            </w:r>
          </w:p>
        </w:tc>
        <w:tc>
          <w:tcPr>
            <w:tcW w:w="765" w:type="dxa"/>
          </w:tcPr>
          <w:p w14:paraId="1D6CFF6C" w14:textId="2CBB0A0F" w:rsidR="00377B86" w:rsidRPr="00791234" w:rsidRDefault="00B01429"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98</w:t>
            </w:r>
          </w:p>
        </w:tc>
        <w:tc>
          <w:tcPr>
            <w:tcW w:w="765" w:type="dxa"/>
          </w:tcPr>
          <w:p w14:paraId="798F94B1" w14:textId="6B14F0B2"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92</w:t>
            </w:r>
          </w:p>
        </w:tc>
        <w:tc>
          <w:tcPr>
            <w:tcW w:w="765" w:type="dxa"/>
          </w:tcPr>
          <w:p w14:paraId="14484EED" w14:textId="29F8E614" w:rsidR="00377B86" w:rsidRPr="00791234" w:rsidRDefault="003C0C77"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c>
          <w:tcPr>
            <w:tcW w:w="765" w:type="dxa"/>
          </w:tcPr>
          <w:p w14:paraId="3508A10E" w14:textId="6F2C6275"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765" w:type="dxa"/>
          </w:tcPr>
          <w:p w14:paraId="27177074" w14:textId="0456561C" w:rsidR="00377B86" w:rsidRPr="00791234" w:rsidRDefault="003C0C77"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4941C7DD" w14:textId="17F1DD4E"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w:t>
            </w:r>
          </w:p>
        </w:tc>
      </w:tr>
      <w:tr w:rsidR="00377B86" w:rsidRPr="00791234" w14:paraId="14FEA972" w14:textId="77777777" w:rsidTr="00684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tcPr>
          <w:p w14:paraId="5C80C4A6"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used marijuana or hashish?</w:t>
            </w:r>
          </w:p>
        </w:tc>
        <w:tc>
          <w:tcPr>
            <w:tcW w:w="765" w:type="dxa"/>
          </w:tcPr>
          <w:p w14:paraId="5304EDD8" w14:textId="55D4F698" w:rsidR="00377B86" w:rsidRPr="00791234" w:rsidRDefault="00B01429"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99</w:t>
            </w:r>
          </w:p>
        </w:tc>
        <w:tc>
          <w:tcPr>
            <w:tcW w:w="765" w:type="dxa"/>
          </w:tcPr>
          <w:p w14:paraId="7F2553A1" w14:textId="7302765D"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84</w:t>
            </w:r>
          </w:p>
        </w:tc>
        <w:tc>
          <w:tcPr>
            <w:tcW w:w="765" w:type="dxa"/>
          </w:tcPr>
          <w:p w14:paraId="5606315C" w14:textId="4C9F6980" w:rsidR="00377B86" w:rsidRPr="00791234" w:rsidRDefault="003C0C77"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c>
          <w:tcPr>
            <w:tcW w:w="765" w:type="dxa"/>
          </w:tcPr>
          <w:p w14:paraId="46A08996" w14:textId="28E4940A"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c>
          <w:tcPr>
            <w:tcW w:w="765" w:type="dxa"/>
          </w:tcPr>
          <w:p w14:paraId="17CB204D" w14:textId="7F32357A" w:rsidR="00377B86" w:rsidRPr="00791234" w:rsidRDefault="003C0C77"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66A2F785" w14:textId="34C3C3D1"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r>
      <w:tr w:rsidR="00377B86" w:rsidRPr="00791234" w14:paraId="79BC8AA3" w14:textId="77777777" w:rsidTr="00684C9E">
        <w:trPr>
          <w:trHeight w:val="288"/>
        </w:trPr>
        <w:tc>
          <w:tcPr>
            <w:cnfStyle w:val="001000000000" w:firstRow="0" w:lastRow="0" w:firstColumn="1" w:lastColumn="0" w:oddVBand="0" w:evenVBand="0" w:oddHBand="0" w:evenHBand="0" w:firstRowFirstColumn="0" w:firstRowLastColumn="0" w:lastRowFirstColumn="0" w:lastRowLastColumn="0"/>
            <w:tcW w:w="5778" w:type="dxa"/>
          </w:tcPr>
          <w:p w14:paraId="08B7451F"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used prescription drugs </w:t>
            </w:r>
            <w:r w:rsidRPr="00791234">
              <w:rPr>
                <w:rFonts w:asciiTheme="minorHAnsi" w:eastAsia="Calibri" w:hAnsiTheme="minorHAnsi" w:cstheme="minorHAnsi"/>
                <w:b w:val="0"/>
                <w:bCs w:val="0"/>
                <w:sz w:val="22"/>
                <w:szCs w:val="22"/>
                <w:u w:val="single"/>
              </w:rPr>
              <w:t>not prescribed to you</w:t>
            </w:r>
            <w:r w:rsidRPr="00791234">
              <w:rPr>
                <w:rFonts w:asciiTheme="minorHAnsi" w:eastAsia="Calibri" w:hAnsiTheme="minorHAnsi" w:cstheme="minorHAnsi"/>
                <w:b w:val="0"/>
                <w:bCs w:val="0"/>
                <w:i/>
                <w:sz w:val="22"/>
                <w:szCs w:val="22"/>
              </w:rPr>
              <w:t>?</w:t>
            </w:r>
          </w:p>
        </w:tc>
        <w:tc>
          <w:tcPr>
            <w:tcW w:w="765" w:type="dxa"/>
          </w:tcPr>
          <w:p w14:paraId="79E36D68" w14:textId="67668361" w:rsidR="00377B86" w:rsidRPr="00791234" w:rsidRDefault="00B01429"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95</w:t>
            </w:r>
          </w:p>
        </w:tc>
        <w:tc>
          <w:tcPr>
            <w:tcW w:w="765" w:type="dxa"/>
          </w:tcPr>
          <w:p w14:paraId="24E922FF" w14:textId="196E6CA9"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92</w:t>
            </w:r>
          </w:p>
        </w:tc>
        <w:tc>
          <w:tcPr>
            <w:tcW w:w="765" w:type="dxa"/>
          </w:tcPr>
          <w:p w14:paraId="1EF05FFD" w14:textId="1A9F4458" w:rsidR="00377B86" w:rsidRPr="00791234" w:rsidRDefault="003C0C77"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w:t>
            </w:r>
          </w:p>
        </w:tc>
        <w:tc>
          <w:tcPr>
            <w:tcW w:w="765" w:type="dxa"/>
          </w:tcPr>
          <w:p w14:paraId="069F2E1A" w14:textId="64100112"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765" w:type="dxa"/>
          </w:tcPr>
          <w:p w14:paraId="23B84FF9" w14:textId="443A8A32" w:rsidR="00377B86" w:rsidRPr="00791234" w:rsidRDefault="003C0C77"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c>
          <w:tcPr>
            <w:tcW w:w="765" w:type="dxa"/>
          </w:tcPr>
          <w:p w14:paraId="70E0C398" w14:textId="553BF188" w:rsidR="00377B86" w:rsidRPr="00791234" w:rsidRDefault="00B4367B" w:rsidP="00361E4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r>
      <w:tr w:rsidR="00377B86" w:rsidRPr="00791234" w14:paraId="7138F8CB" w14:textId="77777777" w:rsidTr="00684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tcPr>
          <w:p w14:paraId="511F891F" w14:textId="77777777" w:rsidR="00377B86" w:rsidRPr="00791234" w:rsidRDefault="00377B86" w:rsidP="00361E4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highlight w:val="yellow"/>
              </w:rPr>
            </w:pPr>
            <w:r w:rsidRPr="00791234">
              <w:rPr>
                <w:rFonts w:asciiTheme="minorHAnsi" w:eastAsia="Calibri" w:hAnsiTheme="minorHAnsi" w:cstheme="minorHAnsi"/>
                <w:b w:val="0"/>
                <w:bCs w:val="0"/>
                <w:sz w:val="22"/>
                <w:szCs w:val="22"/>
              </w:rPr>
              <w:t xml:space="preserve">Have you </w:t>
            </w:r>
            <w:r w:rsidRPr="00791234">
              <w:rPr>
                <w:rFonts w:asciiTheme="minorHAnsi" w:eastAsia="Calibri" w:hAnsiTheme="minorHAnsi" w:cstheme="minorHAnsi"/>
                <w:b w:val="0"/>
                <w:bCs w:val="0"/>
                <w:sz w:val="22"/>
                <w:szCs w:val="22"/>
                <w:u w:val="single"/>
              </w:rPr>
              <w:t>ever</w:t>
            </w:r>
            <w:r w:rsidRPr="00791234">
              <w:rPr>
                <w:rFonts w:asciiTheme="minorHAnsi" w:eastAsia="Calibri" w:hAnsiTheme="minorHAnsi" w:cstheme="minorHAnsi"/>
                <w:b w:val="0"/>
                <w:bCs w:val="0"/>
                <w:sz w:val="22"/>
                <w:szCs w:val="22"/>
              </w:rPr>
              <w:t xml:space="preserve"> </w:t>
            </w:r>
            <w:proofErr w:type="spellStart"/>
            <w:r w:rsidR="00800C36" w:rsidRPr="00791234">
              <w:rPr>
                <w:rFonts w:asciiTheme="minorHAnsi" w:eastAsia="Calibri" w:hAnsiTheme="minorHAnsi" w:cstheme="minorHAnsi"/>
                <w:b w:val="0"/>
                <w:bCs w:val="0"/>
                <w:sz w:val="22"/>
                <w:szCs w:val="22"/>
              </w:rPr>
              <w:t>JUULed</w:t>
            </w:r>
            <w:proofErr w:type="spellEnd"/>
            <w:r w:rsidR="00800C36" w:rsidRPr="00791234">
              <w:rPr>
                <w:rFonts w:asciiTheme="minorHAnsi" w:eastAsia="Calibri" w:hAnsiTheme="minorHAnsi" w:cstheme="minorHAnsi"/>
                <w:b w:val="0"/>
                <w:bCs w:val="0"/>
                <w:sz w:val="22"/>
                <w:szCs w:val="22"/>
              </w:rPr>
              <w:t xml:space="preserve"> or vaped nicotine? </w:t>
            </w:r>
          </w:p>
        </w:tc>
        <w:tc>
          <w:tcPr>
            <w:tcW w:w="765" w:type="dxa"/>
          </w:tcPr>
          <w:p w14:paraId="41DC587B" w14:textId="23B9F6F8" w:rsidR="00377B86" w:rsidRPr="00791234" w:rsidRDefault="00B01429"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97</w:t>
            </w:r>
          </w:p>
        </w:tc>
        <w:tc>
          <w:tcPr>
            <w:tcW w:w="765" w:type="dxa"/>
          </w:tcPr>
          <w:p w14:paraId="3D3B47F1" w14:textId="2F9BC7D0"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80</w:t>
            </w:r>
          </w:p>
        </w:tc>
        <w:tc>
          <w:tcPr>
            <w:tcW w:w="765" w:type="dxa"/>
          </w:tcPr>
          <w:p w14:paraId="2643B98D" w14:textId="6B0DAC92" w:rsidR="00377B86" w:rsidRPr="00791234" w:rsidRDefault="003C0C77"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w:t>
            </w:r>
          </w:p>
        </w:tc>
        <w:tc>
          <w:tcPr>
            <w:tcW w:w="765" w:type="dxa"/>
          </w:tcPr>
          <w:p w14:paraId="0F321744" w14:textId="64464151"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20</w:t>
            </w:r>
          </w:p>
        </w:tc>
        <w:tc>
          <w:tcPr>
            <w:tcW w:w="765" w:type="dxa"/>
          </w:tcPr>
          <w:p w14:paraId="0FB3324B" w14:textId="14D48A31" w:rsidR="00377B86" w:rsidRPr="00791234" w:rsidRDefault="003C0C77"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c>
          <w:tcPr>
            <w:tcW w:w="765" w:type="dxa"/>
          </w:tcPr>
          <w:p w14:paraId="689D2FA0" w14:textId="77ADC89E" w:rsidR="00377B86" w:rsidRPr="00791234" w:rsidRDefault="00B4367B" w:rsidP="00361E4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r>
      <w:tr w:rsidR="000815F1" w:rsidRPr="00791234" w14:paraId="3F67CDD3" w14:textId="77777777" w:rsidTr="00684C9E">
        <w:trPr>
          <w:trHeight w:val="288"/>
        </w:trPr>
        <w:tc>
          <w:tcPr>
            <w:cnfStyle w:val="001000000000" w:firstRow="0" w:lastRow="0" w:firstColumn="1" w:lastColumn="0" w:oddVBand="0" w:evenVBand="0" w:oddHBand="0" w:evenHBand="0" w:firstRowFirstColumn="0" w:firstRowLastColumn="0" w:lastRowFirstColumn="0" w:lastRowLastColumn="0"/>
            <w:tcW w:w="5778" w:type="dxa"/>
          </w:tcPr>
          <w:p w14:paraId="31AD84A0" w14:textId="77777777" w:rsidR="000815F1" w:rsidRPr="00791234" w:rsidRDefault="000815F1" w:rsidP="000815F1">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highlight w:val="yellow"/>
              </w:rPr>
            </w:pPr>
            <w:r w:rsidRPr="00791234">
              <w:rPr>
                <w:rFonts w:asciiTheme="minorHAnsi" w:eastAsia="Calibri" w:hAnsiTheme="minorHAnsi" w:cstheme="minorHAnsi"/>
                <w:b w:val="0"/>
                <w:sz w:val="22"/>
                <w:szCs w:val="22"/>
              </w:rPr>
              <w:t xml:space="preserve">Have you </w:t>
            </w:r>
            <w:r w:rsidRPr="00791234">
              <w:rPr>
                <w:rFonts w:asciiTheme="minorHAnsi" w:eastAsia="Calibri" w:hAnsiTheme="minorHAnsi" w:cstheme="minorHAnsi"/>
                <w:b w:val="0"/>
                <w:sz w:val="22"/>
                <w:szCs w:val="22"/>
                <w:u w:val="single"/>
              </w:rPr>
              <w:t>ever</w:t>
            </w:r>
            <w:r w:rsidRPr="00791234">
              <w:rPr>
                <w:rFonts w:asciiTheme="minorHAnsi" w:eastAsia="Calibri" w:hAnsiTheme="minorHAnsi" w:cstheme="minorHAnsi"/>
                <w:b w:val="0"/>
                <w:sz w:val="22"/>
                <w:szCs w:val="22"/>
              </w:rPr>
              <w:t xml:space="preserve"> vaped marijuana or THC oil? </w:t>
            </w:r>
          </w:p>
        </w:tc>
        <w:tc>
          <w:tcPr>
            <w:tcW w:w="765" w:type="dxa"/>
          </w:tcPr>
          <w:p w14:paraId="68C5B1C8" w14:textId="475A42EE" w:rsidR="000815F1" w:rsidRPr="00791234" w:rsidRDefault="00B01429"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99</w:t>
            </w:r>
          </w:p>
        </w:tc>
        <w:tc>
          <w:tcPr>
            <w:tcW w:w="765" w:type="dxa"/>
          </w:tcPr>
          <w:p w14:paraId="034246B0" w14:textId="5CF8C946" w:rsidR="000815F1" w:rsidRPr="00791234" w:rsidRDefault="00B4367B"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84</w:t>
            </w:r>
          </w:p>
        </w:tc>
        <w:tc>
          <w:tcPr>
            <w:tcW w:w="765" w:type="dxa"/>
          </w:tcPr>
          <w:p w14:paraId="209E792C" w14:textId="06A25D9F" w:rsidR="000815F1" w:rsidRPr="00791234" w:rsidRDefault="003C0C77"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c>
          <w:tcPr>
            <w:tcW w:w="765" w:type="dxa"/>
          </w:tcPr>
          <w:p w14:paraId="7A9B5F68" w14:textId="40D934A2" w:rsidR="000815F1" w:rsidRPr="00791234" w:rsidRDefault="00B4367B"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16</w:t>
            </w:r>
          </w:p>
        </w:tc>
        <w:tc>
          <w:tcPr>
            <w:tcW w:w="765" w:type="dxa"/>
          </w:tcPr>
          <w:p w14:paraId="35A80222" w14:textId="38C62E1A" w:rsidR="000815F1" w:rsidRPr="00791234" w:rsidRDefault="003C0C77"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096694D1" w14:textId="60F649E9" w:rsidR="000815F1" w:rsidRPr="00791234" w:rsidRDefault="00B4367B"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r>
      <w:tr w:rsidR="000815F1" w:rsidRPr="00791234" w14:paraId="02183AA6" w14:textId="77777777" w:rsidTr="00684C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78" w:type="dxa"/>
          </w:tcPr>
          <w:p w14:paraId="0C4FDE77" w14:textId="77777777" w:rsidR="000815F1" w:rsidRPr="00791234" w:rsidRDefault="000815F1" w:rsidP="000815F1">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sz w:val="22"/>
                <w:szCs w:val="22"/>
              </w:rPr>
              <w:t xml:space="preserve">Have you </w:t>
            </w:r>
            <w:r w:rsidRPr="00791234">
              <w:rPr>
                <w:rFonts w:asciiTheme="minorHAnsi" w:eastAsia="Calibri" w:hAnsiTheme="minorHAnsi" w:cstheme="minorHAnsi"/>
                <w:b w:val="0"/>
                <w:sz w:val="22"/>
                <w:szCs w:val="22"/>
                <w:u w:val="single"/>
              </w:rPr>
              <w:t>ever</w:t>
            </w:r>
            <w:r w:rsidRPr="00791234">
              <w:rPr>
                <w:rFonts w:asciiTheme="minorHAnsi" w:eastAsia="Calibri" w:hAnsiTheme="minorHAnsi" w:cstheme="minorHAnsi"/>
                <w:b w:val="0"/>
                <w:sz w:val="22"/>
                <w:szCs w:val="22"/>
              </w:rPr>
              <w:t xml:space="preserve"> used heroin?</w:t>
            </w:r>
          </w:p>
        </w:tc>
        <w:tc>
          <w:tcPr>
            <w:tcW w:w="765" w:type="dxa"/>
          </w:tcPr>
          <w:p w14:paraId="6F16214B" w14:textId="185505B6" w:rsidR="000815F1" w:rsidRPr="00791234" w:rsidRDefault="00B01429"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3F081E93" w14:textId="0CA6AFB3" w:rsidR="000815F1" w:rsidRPr="00791234" w:rsidRDefault="00B4367B"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98</w:t>
            </w:r>
          </w:p>
        </w:tc>
        <w:tc>
          <w:tcPr>
            <w:tcW w:w="765" w:type="dxa"/>
          </w:tcPr>
          <w:p w14:paraId="3589CFA2" w14:textId="58C89A01" w:rsidR="000815F1" w:rsidRPr="00791234" w:rsidRDefault="003C0C77"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02EF58B7" w14:textId="67C50C7B" w:rsidR="000815F1" w:rsidRPr="00791234" w:rsidRDefault="00B4367B"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c>
          <w:tcPr>
            <w:tcW w:w="765" w:type="dxa"/>
          </w:tcPr>
          <w:p w14:paraId="332B164F" w14:textId="20DB116B" w:rsidR="000815F1" w:rsidRPr="00791234" w:rsidRDefault="003C0C77"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1703A687" w14:textId="637E5ADD" w:rsidR="000815F1" w:rsidRPr="00791234" w:rsidRDefault="00B4367B" w:rsidP="000815F1">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r>
      <w:tr w:rsidR="000815F1" w:rsidRPr="00791234" w14:paraId="118C1A63" w14:textId="77777777" w:rsidTr="00684C9E">
        <w:trPr>
          <w:trHeight w:val="288"/>
        </w:trPr>
        <w:tc>
          <w:tcPr>
            <w:cnfStyle w:val="001000000000" w:firstRow="0" w:lastRow="0" w:firstColumn="1" w:lastColumn="0" w:oddVBand="0" w:evenVBand="0" w:oddHBand="0" w:evenHBand="0" w:firstRowFirstColumn="0" w:firstRowLastColumn="0" w:lastRowFirstColumn="0" w:lastRowLastColumn="0"/>
            <w:tcW w:w="5778" w:type="dxa"/>
          </w:tcPr>
          <w:p w14:paraId="768EAF38" w14:textId="77777777" w:rsidR="000815F1" w:rsidRPr="00791234" w:rsidRDefault="000815F1" w:rsidP="000815F1">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sz w:val="22"/>
                <w:szCs w:val="22"/>
              </w:rPr>
              <w:t xml:space="preserve">Have you </w:t>
            </w:r>
            <w:r w:rsidRPr="00791234">
              <w:rPr>
                <w:rFonts w:asciiTheme="minorHAnsi" w:eastAsia="Calibri" w:hAnsiTheme="minorHAnsi" w:cstheme="minorHAnsi"/>
                <w:b w:val="0"/>
                <w:sz w:val="22"/>
                <w:szCs w:val="22"/>
                <w:u w:val="single"/>
              </w:rPr>
              <w:t>ever</w:t>
            </w:r>
            <w:r w:rsidRPr="00791234">
              <w:rPr>
                <w:rFonts w:asciiTheme="minorHAnsi" w:eastAsia="Calibri" w:hAnsiTheme="minorHAnsi" w:cstheme="minorHAnsi"/>
                <w:b w:val="0"/>
                <w:sz w:val="22"/>
                <w:szCs w:val="22"/>
              </w:rPr>
              <w:t xml:space="preserve"> used other illicit drugs (LSD, Molly, Cocaine)?</w:t>
            </w:r>
          </w:p>
        </w:tc>
        <w:tc>
          <w:tcPr>
            <w:tcW w:w="765" w:type="dxa"/>
          </w:tcPr>
          <w:p w14:paraId="5AE4EB09" w14:textId="069A46A6" w:rsidR="000815F1" w:rsidRPr="00791234" w:rsidRDefault="00B01429"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1B199436" w14:textId="644A28DB" w:rsidR="000815F1" w:rsidRPr="00791234" w:rsidRDefault="00B4367B"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97</w:t>
            </w:r>
          </w:p>
        </w:tc>
        <w:tc>
          <w:tcPr>
            <w:tcW w:w="765" w:type="dxa"/>
          </w:tcPr>
          <w:p w14:paraId="3F578A39" w14:textId="164A952A" w:rsidR="000815F1" w:rsidRPr="00791234" w:rsidRDefault="003C0C77"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1C5E85CD" w14:textId="0D7CBE87" w:rsidR="000815F1" w:rsidRPr="00791234" w:rsidRDefault="00B4367B"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w:t>
            </w:r>
          </w:p>
        </w:tc>
        <w:tc>
          <w:tcPr>
            <w:tcW w:w="765" w:type="dxa"/>
          </w:tcPr>
          <w:p w14:paraId="713FBBD2" w14:textId="73A017B8" w:rsidR="000815F1" w:rsidRPr="00791234" w:rsidRDefault="003C0C77"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5" w:type="dxa"/>
          </w:tcPr>
          <w:p w14:paraId="351569E4" w14:textId="57BE07B2" w:rsidR="000815F1" w:rsidRPr="00791234" w:rsidRDefault="009F31D9" w:rsidP="000815F1">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r>
    </w:tbl>
    <w:p w14:paraId="2245B4FE" w14:textId="77777777" w:rsidR="00684C9E" w:rsidRPr="00791234" w:rsidRDefault="00684C9E" w:rsidP="00684C9E">
      <w:pPr>
        <w:rPr>
          <w:rFonts w:asciiTheme="minorHAnsi" w:hAnsiTheme="minorHAnsi" w:cstheme="minorHAnsi"/>
          <w:sz w:val="22"/>
          <w:szCs w:val="22"/>
        </w:rPr>
      </w:pPr>
      <w:bookmarkStart w:id="29" w:name="_Toc505692414"/>
    </w:p>
    <w:p w14:paraId="79C8C7A3" w14:textId="77777777" w:rsidR="007654D6" w:rsidRPr="00791234" w:rsidRDefault="007654D6">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br w:type="page"/>
      </w:r>
    </w:p>
    <w:p w14:paraId="341E94E6" w14:textId="23331567" w:rsidR="00377B86" w:rsidRPr="00791234" w:rsidRDefault="0067657A" w:rsidP="00AC0F85">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FD6DEC" w:rsidRPr="00791234">
        <w:rPr>
          <w:rFonts w:asciiTheme="minorHAnsi" w:hAnsiTheme="minorHAnsi" w:cstheme="minorHAnsi"/>
          <w:b/>
          <w:bCs/>
          <w:color w:val="002060"/>
          <w:sz w:val="22"/>
          <w:szCs w:val="22"/>
        </w:rPr>
        <w:t>1</w:t>
      </w:r>
      <w:r w:rsidR="006E1F44" w:rsidRPr="00791234">
        <w:rPr>
          <w:rFonts w:asciiTheme="minorHAnsi" w:hAnsiTheme="minorHAnsi" w:cstheme="minorHAnsi"/>
          <w:b/>
          <w:bCs/>
          <w:color w:val="002060"/>
          <w:sz w:val="22"/>
          <w:szCs w:val="22"/>
        </w:rPr>
        <w:t>5</w:t>
      </w:r>
      <w:r w:rsidRPr="00791234">
        <w:rPr>
          <w:rFonts w:asciiTheme="minorHAnsi" w:hAnsiTheme="minorHAnsi" w:cstheme="minorHAnsi"/>
          <w:b/>
          <w:bCs/>
          <w:color w:val="002060"/>
          <w:sz w:val="22"/>
          <w:szCs w:val="22"/>
        </w:rPr>
        <w:t xml:space="preserve">. </w:t>
      </w:r>
      <w:r w:rsidR="00377B86" w:rsidRPr="00791234">
        <w:rPr>
          <w:rFonts w:asciiTheme="minorHAnsi" w:hAnsiTheme="minorHAnsi" w:cstheme="minorHAnsi"/>
          <w:b/>
          <w:bCs/>
          <w:color w:val="002060"/>
          <w:sz w:val="22"/>
          <w:szCs w:val="22"/>
        </w:rPr>
        <w:t>30-Day Use Rates, 200</w:t>
      </w:r>
      <w:r w:rsidR="008732FE" w:rsidRPr="00791234">
        <w:rPr>
          <w:rFonts w:asciiTheme="minorHAnsi" w:hAnsiTheme="minorHAnsi" w:cstheme="minorHAnsi"/>
          <w:b/>
          <w:bCs/>
          <w:color w:val="002060"/>
          <w:sz w:val="22"/>
          <w:szCs w:val="22"/>
        </w:rPr>
        <w:t xml:space="preserve">7 to </w:t>
      </w:r>
      <w:r w:rsidR="00377B86" w:rsidRPr="00791234">
        <w:rPr>
          <w:rFonts w:asciiTheme="minorHAnsi" w:hAnsiTheme="minorHAnsi" w:cstheme="minorHAnsi"/>
          <w:b/>
          <w:bCs/>
          <w:color w:val="002060"/>
          <w:sz w:val="22"/>
          <w:szCs w:val="22"/>
        </w:rPr>
        <w:t>20</w:t>
      </w:r>
      <w:bookmarkEnd w:id="29"/>
      <w:r w:rsidR="00FD0938" w:rsidRPr="00791234">
        <w:rPr>
          <w:rFonts w:asciiTheme="minorHAnsi" w:hAnsiTheme="minorHAnsi" w:cstheme="minorHAnsi"/>
          <w:b/>
          <w:bCs/>
          <w:color w:val="002060"/>
          <w:sz w:val="22"/>
          <w:szCs w:val="22"/>
        </w:rPr>
        <w:t>21</w:t>
      </w:r>
    </w:p>
    <w:tbl>
      <w:tblPr>
        <w:tblW w:w="5137"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796"/>
        <w:gridCol w:w="1112"/>
        <w:gridCol w:w="967"/>
        <w:gridCol w:w="967"/>
        <w:gridCol w:w="969"/>
        <w:gridCol w:w="968"/>
        <w:gridCol w:w="968"/>
        <w:gridCol w:w="788"/>
        <w:gridCol w:w="811"/>
      </w:tblGrid>
      <w:tr w:rsidR="00FD0938" w:rsidRPr="00791234" w14:paraId="662973F0" w14:textId="77777777" w:rsidTr="003C0C77">
        <w:trPr>
          <w:trHeight w:val="547"/>
        </w:trPr>
        <w:tc>
          <w:tcPr>
            <w:tcW w:w="1351" w:type="pct"/>
            <w:tcBorders>
              <w:top w:val="single" w:sz="4" w:space="0" w:color="5B9BD5"/>
              <w:left w:val="single" w:sz="4" w:space="0" w:color="5B9BD5"/>
              <w:bottom w:val="single" w:sz="4" w:space="0" w:color="5B9BD5"/>
              <w:right w:val="nil"/>
            </w:tcBorders>
            <w:shd w:val="clear" w:color="auto" w:fill="5B9BD5"/>
          </w:tcPr>
          <w:p w14:paraId="14431C24" w14:textId="77777777" w:rsidR="00FD0938" w:rsidRPr="00791234" w:rsidRDefault="00FD0938" w:rsidP="00361E49">
            <w:pPr>
              <w:pStyle w:val="BodyText"/>
              <w:tabs>
                <w:tab w:val="left" w:pos="8820"/>
                <w:tab w:val="left" w:pos="10080"/>
              </w:tabs>
              <w:rPr>
                <w:rFonts w:asciiTheme="minorHAnsi" w:eastAsia="Calibri" w:hAnsiTheme="minorHAnsi" w:cstheme="minorHAnsi"/>
                <w:i/>
                <w:iCs/>
                <w:color w:val="FFFFFF"/>
                <w:sz w:val="22"/>
                <w:szCs w:val="22"/>
              </w:rPr>
            </w:pPr>
          </w:p>
        </w:tc>
        <w:tc>
          <w:tcPr>
            <w:tcW w:w="537" w:type="pct"/>
            <w:tcBorders>
              <w:top w:val="single" w:sz="4" w:space="0" w:color="5B9BD5"/>
              <w:left w:val="nil"/>
              <w:bottom w:val="single" w:sz="4" w:space="0" w:color="5B9BD5"/>
              <w:right w:val="nil"/>
            </w:tcBorders>
            <w:shd w:val="clear" w:color="auto" w:fill="5B9BD5"/>
          </w:tcPr>
          <w:p w14:paraId="6D9B49B9"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
                <w:iCs/>
                <w:color w:val="FFFFFF"/>
                <w:sz w:val="22"/>
                <w:szCs w:val="22"/>
              </w:rPr>
            </w:pPr>
            <w:r w:rsidRPr="00791234">
              <w:rPr>
                <w:rFonts w:asciiTheme="minorHAnsi" w:eastAsia="Calibri" w:hAnsiTheme="minorHAnsi" w:cstheme="minorHAnsi"/>
                <w:iCs/>
                <w:color w:val="FFFFFF"/>
                <w:sz w:val="22"/>
                <w:szCs w:val="22"/>
              </w:rPr>
              <w:t>Grade</w:t>
            </w:r>
          </w:p>
        </w:tc>
        <w:tc>
          <w:tcPr>
            <w:tcW w:w="467" w:type="pct"/>
            <w:tcBorders>
              <w:top w:val="single" w:sz="4" w:space="0" w:color="5B9BD5"/>
              <w:left w:val="nil"/>
              <w:bottom w:val="single" w:sz="4" w:space="0" w:color="5B9BD5"/>
              <w:right w:val="nil"/>
            </w:tcBorders>
            <w:shd w:val="clear" w:color="auto" w:fill="5B9BD5"/>
          </w:tcPr>
          <w:p w14:paraId="79682455"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2007</w:t>
            </w:r>
          </w:p>
          <w:p w14:paraId="2B46C0E6"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467" w:type="pct"/>
            <w:tcBorders>
              <w:top w:val="single" w:sz="4" w:space="0" w:color="5B9BD5"/>
              <w:left w:val="nil"/>
              <w:bottom w:val="single" w:sz="4" w:space="0" w:color="5B9BD5"/>
              <w:right w:val="nil"/>
            </w:tcBorders>
            <w:shd w:val="clear" w:color="auto" w:fill="5B9BD5"/>
          </w:tcPr>
          <w:p w14:paraId="5463004F"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2010</w:t>
            </w:r>
          </w:p>
          <w:p w14:paraId="750FBED9"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468" w:type="pct"/>
            <w:tcBorders>
              <w:top w:val="single" w:sz="4" w:space="0" w:color="5B9BD5"/>
              <w:left w:val="nil"/>
              <w:bottom w:val="single" w:sz="4" w:space="0" w:color="5B9BD5"/>
              <w:right w:val="nil"/>
            </w:tcBorders>
            <w:shd w:val="clear" w:color="auto" w:fill="5B9BD5"/>
          </w:tcPr>
          <w:p w14:paraId="7819771A"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2013</w:t>
            </w:r>
          </w:p>
          <w:p w14:paraId="03FB0C6C"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468" w:type="pct"/>
            <w:tcBorders>
              <w:top w:val="single" w:sz="4" w:space="0" w:color="5B9BD5"/>
              <w:left w:val="nil"/>
              <w:bottom w:val="single" w:sz="4" w:space="0" w:color="5B9BD5"/>
              <w:right w:val="nil"/>
            </w:tcBorders>
            <w:shd w:val="clear" w:color="auto" w:fill="5B9BD5"/>
          </w:tcPr>
          <w:p w14:paraId="511834F8"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2015</w:t>
            </w:r>
          </w:p>
          <w:p w14:paraId="28B4EE9A"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468" w:type="pct"/>
            <w:tcBorders>
              <w:top w:val="single" w:sz="4" w:space="0" w:color="5B9BD5"/>
              <w:left w:val="nil"/>
              <w:bottom w:val="single" w:sz="4" w:space="0" w:color="5B9BD5"/>
              <w:right w:val="single" w:sz="4" w:space="0" w:color="5B9BD5"/>
            </w:tcBorders>
            <w:shd w:val="clear" w:color="auto" w:fill="5B9BD5"/>
          </w:tcPr>
          <w:p w14:paraId="403261FD"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2017</w:t>
            </w:r>
          </w:p>
          <w:p w14:paraId="67E5EACB"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381" w:type="pct"/>
            <w:tcBorders>
              <w:top w:val="single" w:sz="4" w:space="0" w:color="5B9BD5"/>
              <w:left w:val="nil"/>
              <w:bottom w:val="single" w:sz="4" w:space="0" w:color="5B9BD5"/>
              <w:right w:val="nil"/>
            </w:tcBorders>
            <w:shd w:val="clear" w:color="auto" w:fill="5B9BD5"/>
          </w:tcPr>
          <w:p w14:paraId="51D64A2F"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2019</w:t>
            </w:r>
          </w:p>
          <w:p w14:paraId="65C9DF69" w14:textId="70FBD760"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c>
          <w:tcPr>
            <w:tcW w:w="392" w:type="pct"/>
            <w:tcBorders>
              <w:top w:val="single" w:sz="4" w:space="0" w:color="5B9BD5"/>
              <w:left w:val="nil"/>
              <w:bottom w:val="single" w:sz="4" w:space="0" w:color="5B9BD5"/>
              <w:right w:val="single" w:sz="4" w:space="0" w:color="5B9BD5"/>
            </w:tcBorders>
            <w:shd w:val="clear" w:color="auto" w:fill="5B9BD5"/>
          </w:tcPr>
          <w:p w14:paraId="7A6D5D50" w14:textId="17424E7D"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2021</w:t>
            </w:r>
          </w:p>
          <w:p w14:paraId="50A1B1A9" w14:textId="77777777" w:rsidR="00FD0938" w:rsidRPr="00791234" w:rsidRDefault="00FD0938" w:rsidP="00361E49">
            <w:pPr>
              <w:pStyle w:val="BodyText"/>
              <w:tabs>
                <w:tab w:val="left" w:pos="8820"/>
                <w:tab w:val="left" w:pos="10080"/>
              </w:tabs>
              <w:jc w:val="center"/>
              <w:rPr>
                <w:rFonts w:asciiTheme="minorHAnsi" w:eastAsia="Calibri" w:hAnsiTheme="minorHAnsi" w:cstheme="minorHAnsi"/>
                <w:iCs/>
                <w:color w:val="FFFFFF"/>
                <w:sz w:val="22"/>
                <w:szCs w:val="22"/>
              </w:rPr>
            </w:pPr>
            <w:r w:rsidRPr="00791234">
              <w:rPr>
                <w:rFonts w:asciiTheme="minorHAnsi" w:eastAsia="Calibri" w:hAnsiTheme="minorHAnsi" w:cstheme="minorHAnsi"/>
                <w:iCs/>
                <w:color w:val="FFFFFF"/>
                <w:sz w:val="22"/>
                <w:szCs w:val="22"/>
              </w:rPr>
              <w:t>%</w:t>
            </w:r>
          </w:p>
        </w:tc>
      </w:tr>
      <w:tr w:rsidR="00FD0938" w:rsidRPr="00791234" w14:paraId="24ADF5EE" w14:textId="77777777" w:rsidTr="003C0C77">
        <w:tc>
          <w:tcPr>
            <w:tcW w:w="1351" w:type="pct"/>
            <w:vMerge w:val="restart"/>
            <w:shd w:val="clear" w:color="auto" w:fill="DEEAF6"/>
            <w:vAlign w:val="center"/>
          </w:tcPr>
          <w:p w14:paraId="5F51AC55"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Alcohol</w:t>
            </w:r>
          </w:p>
        </w:tc>
        <w:tc>
          <w:tcPr>
            <w:tcW w:w="537" w:type="pct"/>
            <w:shd w:val="clear" w:color="auto" w:fill="DEEAF6"/>
          </w:tcPr>
          <w:p w14:paraId="5B4D132B"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shd w:val="clear" w:color="auto" w:fill="DEEAF6"/>
          </w:tcPr>
          <w:p w14:paraId="36E52DB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467" w:type="pct"/>
            <w:shd w:val="clear" w:color="auto" w:fill="DEEAF6"/>
          </w:tcPr>
          <w:p w14:paraId="111892B1"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468" w:type="pct"/>
            <w:shd w:val="clear" w:color="auto" w:fill="DEEAF6"/>
          </w:tcPr>
          <w:p w14:paraId="76C03A6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468" w:type="pct"/>
            <w:shd w:val="clear" w:color="auto" w:fill="DEEAF6"/>
          </w:tcPr>
          <w:p w14:paraId="478DAB21"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468" w:type="pct"/>
            <w:shd w:val="clear" w:color="auto" w:fill="DEEAF6"/>
          </w:tcPr>
          <w:p w14:paraId="20EAFADD"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81" w:type="pct"/>
            <w:shd w:val="clear" w:color="auto" w:fill="DEEAF6"/>
          </w:tcPr>
          <w:p w14:paraId="09572767" w14:textId="2AC81C1F"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392" w:type="pct"/>
            <w:shd w:val="clear" w:color="auto" w:fill="DEEAF6"/>
          </w:tcPr>
          <w:p w14:paraId="71A6BD02" w14:textId="5261D089"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FD0938" w:rsidRPr="00791234" w14:paraId="7B2B9FAE" w14:textId="77777777" w:rsidTr="003C0C77">
        <w:tc>
          <w:tcPr>
            <w:tcW w:w="1351" w:type="pct"/>
            <w:vMerge/>
            <w:shd w:val="clear" w:color="auto" w:fill="DEEAF6"/>
            <w:vAlign w:val="center"/>
          </w:tcPr>
          <w:p w14:paraId="40C07D35"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33903A9D"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shd w:val="clear" w:color="auto" w:fill="DEEAF6"/>
          </w:tcPr>
          <w:p w14:paraId="3F25632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49</w:t>
            </w:r>
          </w:p>
        </w:tc>
        <w:tc>
          <w:tcPr>
            <w:tcW w:w="467" w:type="pct"/>
            <w:shd w:val="clear" w:color="auto" w:fill="DEEAF6"/>
          </w:tcPr>
          <w:p w14:paraId="1859283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40</w:t>
            </w:r>
          </w:p>
        </w:tc>
        <w:tc>
          <w:tcPr>
            <w:tcW w:w="468" w:type="pct"/>
            <w:shd w:val="clear" w:color="auto" w:fill="DEEAF6"/>
          </w:tcPr>
          <w:p w14:paraId="2F6841B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c>
          <w:tcPr>
            <w:tcW w:w="468" w:type="pct"/>
            <w:shd w:val="clear" w:color="auto" w:fill="DEEAF6"/>
          </w:tcPr>
          <w:p w14:paraId="4DADAF6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18</w:t>
            </w:r>
          </w:p>
        </w:tc>
        <w:tc>
          <w:tcPr>
            <w:tcW w:w="468" w:type="pct"/>
            <w:shd w:val="clear" w:color="auto" w:fill="DEEAF6"/>
          </w:tcPr>
          <w:p w14:paraId="1B2E8C1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17</w:t>
            </w:r>
          </w:p>
        </w:tc>
        <w:tc>
          <w:tcPr>
            <w:tcW w:w="381" w:type="pct"/>
            <w:shd w:val="clear" w:color="auto" w:fill="DEEAF6"/>
          </w:tcPr>
          <w:p w14:paraId="688F31A5" w14:textId="59EB8975"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18</w:t>
            </w:r>
          </w:p>
        </w:tc>
        <w:tc>
          <w:tcPr>
            <w:tcW w:w="392" w:type="pct"/>
            <w:shd w:val="clear" w:color="auto" w:fill="DEEAF6"/>
          </w:tcPr>
          <w:p w14:paraId="63C0EC06" w14:textId="49943025"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16</w:t>
            </w:r>
          </w:p>
        </w:tc>
      </w:tr>
      <w:tr w:rsidR="00FD0938" w:rsidRPr="00791234" w14:paraId="5BC36742" w14:textId="77777777" w:rsidTr="003C0C77">
        <w:tc>
          <w:tcPr>
            <w:tcW w:w="1351" w:type="pct"/>
            <w:vMerge/>
            <w:shd w:val="clear" w:color="auto" w:fill="DEEAF6"/>
            <w:vAlign w:val="center"/>
          </w:tcPr>
          <w:p w14:paraId="5399DFEE"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513081E8"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shd w:val="clear" w:color="auto" w:fill="DEEAF6"/>
          </w:tcPr>
          <w:p w14:paraId="4CF46FF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37</w:t>
            </w:r>
          </w:p>
        </w:tc>
        <w:tc>
          <w:tcPr>
            <w:tcW w:w="467" w:type="pct"/>
            <w:shd w:val="clear" w:color="auto" w:fill="DEEAF6"/>
          </w:tcPr>
          <w:p w14:paraId="5877D93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30</w:t>
            </w:r>
          </w:p>
        </w:tc>
        <w:tc>
          <w:tcPr>
            <w:tcW w:w="468" w:type="pct"/>
            <w:shd w:val="clear" w:color="auto" w:fill="DEEAF6"/>
          </w:tcPr>
          <w:p w14:paraId="08D4798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28</w:t>
            </w:r>
          </w:p>
        </w:tc>
        <w:tc>
          <w:tcPr>
            <w:tcW w:w="468" w:type="pct"/>
            <w:shd w:val="clear" w:color="auto" w:fill="DEEAF6"/>
          </w:tcPr>
          <w:p w14:paraId="5A462CF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468" w:type="pct"/>
            <w:shd w:val="clear" w:color="auto" w:fill="DEEAF6"/>
          </w:tcPr>
          <w:p w14:paraId="5138F20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381" w:type="pct"/>
            <w:shd w:val="clear" w:color="auto" w:fill="DEEAF6"/>
          </w:tcPr>
          <w:p w14:paraId="6D2348F6" w14:textId="3C05302F"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392" w:type="pct"/>
            <w:shd w:val="clear" w:color="auto" w:fill="DEEAF6"/>
          </w:tcPr>
          <w:p w14:paraId="10A9C3A6" w14:textId="11280A68"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r>
      <w:tr w:rsidR="00FD0938" w:rsidRPr="00791234" w14:paraId="6856119B" w14:textId="77777777" w:rsidTr="003C0C77">
        <w:tc>
          <w:tcPr>
            <w:tcW w:w="1351" w:type="pct"/>
            <w:vMerge w:val="restart"/>
            <w:shd w:val="clear" w:color="auto" w:fill="auto"/>
            <w:vAlign w:val="center"/>
          </w:tcPr>
          <w:p w14:paraId="725D3267"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Alcohol - Binge</w:t>
            </w:r>
          </w:p>
        </w:tc>
        <w:tc>
          <w:tcPr>
            <w:tcW w:w="537" w:type="pct"/>
            <w:shd w:val="clear" w:color="auto" w:fill="auto"/>
          </w:tcPr>
          <w:p w14:paraId="7C639B0A"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shd w:val="clear" w:color="auto" w:fill="auto"/>
          </w:tcPr>
          <w:p w14:paraId="143FD821"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467" w:type="pct"/>
            <w:shd w:val="clear" w:color="auto" w:fill="auto"/>
          </w:tcPr>
          <w:p w14:paraId="70532973"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468" w:type="pct"/>
            <w:shd w:val="clear" w:color="auto" w:fill="auto"/>
          </w:tcPr>
          <w:p w14:paraId="416A1B3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468" w:type="pct"/>
            <w:shd w:val="clear" w:color="auto" w:fill="auto"/>
          </w:tcPr>
          <w:p w14:paraId="1EA2B8F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&lt;1</w:t>
            </w:r>
          </w:p>
        </w:tc>
        <w:tc>
          <w:tcPr>
            <w:tcW w:w="468" w:type="pct"/>
            <w:shd w:val="clear" w:color="auto" w:fill="auto"/>
          </w:tcPr>
          <w:p w14:paraId="639EA71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tcPr>
          <w:p w14:paraId="53BC33E5" w14:textId="2E165D62"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tcPr>
          <w:p w14:paraId="587DACAB" w14:textId="0D89EF70"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0</w:t>
            </w:r>
          </w:p>
        </w:tc>
      </w:tr>
      <w:tr w:rsidR="00FD0938" w:rsidRPr="00791234" w14:paraId="726B7C20" w14:textId="77777777" w:rsidTr="003C0C77">
        <w:tc>
          <w:tcPr>
            <w:tcW w:w="1351" w:type="pct"/>
            <w:vMerge/>
            <w:shd w:val="clear" w:color="auto" w:fill="auto"/>
            <w:vAlign w:val="center"/>
          </w:tcPr>
          <w:p w14:paraId="48EE6051"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auto"/>
          </w:tcPr>
          <w:p w14:paraId="7BF1EAAC"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shd w:val="clear" w:color="auto" w:fill="auto"/>
          </w:tcPr>
          <w:p w14:paraId="0AC4D43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36</w:t>
            </w:r>
          </w:p>
        </w:tc>
        <w:tc>
          <w:tcPr>
            <w:tcW w:w="467" w:type="pct"/>
            <w:shd w:val="clear" w:color="auto" w:fill="auto"/>
          </w:tcPr>
          <w:p w14:paraId="3C0E85C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29</w:t>
            </w:r>
          </w:p>
        </w:tc>
        <w:tc>
          <w:tcPr>
            <w:tcW w:w="468" w:type="pct"/>
            <w:shd w:val="clear" w:color="auto" w:fill="auto"/>
          </w:tcPr>
          <w:p w14:paraId="142EA21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20</w:t>
            </w:r>
          </w:p>
        </w:tc>
        <w:tc>
          <w:tcPr>
            <w:tcW w:w="468" w:type="pct"/>
            <w:shd w:val="clear" w:color="auto" w:fill="auto"/>
          </w:tcPr>
          <w:p w14:paraId="5C0D502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10</w:t>
            </w:r>
          </w:p>
        </w:tc>
        <w:tc>
          <w:tcPr>
            <w:tcW w:w="468" w:type="pct"/>
            <w:shd w:val="clear" w:color="auto" w:fill="auto"/>
          </w:tcPr>
          <w:p w14:paraId="05C8D56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381" w:type="pct"/>
          </w:tcPr>
          <w:p w14:paraId="39C125C9" w14:textId="2B093811"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392" w:type="pct"/>
          </w:tcPr>
          <w:p w14:paraId="04B016E8" w14:textId="290C7724"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10</w:t>
            </w:r>
          </w:p>
        </w:tc>
      </w:tr>
      <w:tr w:rsidR="00FD0938" w:rsidRPr="00791234" w14:paraId="206295BD" w14:textId="77777777" w:rsidTr="003C0C77">
        <w:tc>
          <w:tcPr>
            <w:tcW w:w="1351" w:type="pct"/>
            <w:vMerge/>
            <w:shd w:val="clear" w:color="auto" w:fill="auto"/>
            <w:vAlign w:val="center"/>
          </w:tcPr>
          <w:p w14:paraId="2085BA28"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auto"/>
          </w:tcPr>
          <w:p w14:paraId="454364FA"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shd w:val="clear" w:color="auto" w:fill="auto"/>
          </w:tcPr>
          <w:p w14:paraId="4585997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26</w:t>
            </w:r>
          </w:p>
        </w:tc>
        <w:tc>
          <w:tcPr>
            <w:tcW w:w="467" w:type="pct"/>
            <w:shd w:val="clear" w:color="auto" w:fill="auto"/>
          </w:tcPr>
          <w:p w14:paraId="315E6C5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20</w:t>
            </w:r>
          </w:p>
        </w:tc>
        <w:tc>
          <w:tcPr>
            <w:tcW w:w="468" w:type="pct"/>
            <w:shd w:val="clear" w:color="auto" w:fill="auto"/>
          </w:tcPr>
          <w:p w14:paraId="0E6EF8D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468" w:type="pct"/>
            <w:shd w:val="clear" w:color="auto" w:fill="auto"/>
          </w:tcPr>
          <w:p w14:paraId="524DCCB0"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468" w:type="pct"/>
            <w:shd w:val="clear" w:color="auto" w:fill="auto"/>
          </w:tcPr>
          <w:p w14:paraId="0DB261B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381" w:type="pct"/>
          </w:tcPr>
          <w:p w14:paraId="64C50349" w14:textId="1BB8B83F"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392" w:type="pct"/>
          </w:tcPr>
          <w:p w14:paraId="0F5A9068" w14:textId="4823E99C"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r>
      <w:tr w:rsidR="00FD0938" w:rsidRPr="00791234" w14:paraId="09C0F277" w14:textId="77777777" w:rsidTr="003C0C77">
        <w:tc>
          <w:tcPr>
            <w:tcW w:w="1351" w:type="pct"/>
            <w:vMerge w:val="restart"/>
            <w:shd w:val="clear" w:color="auto" w:fill="DEEAF6"/>
            <w:vAlign w:val="center"/>
          </w:tcPr>
          <w:p w14:paraId="011730BB"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Marijuana</w:t>
            </w:r>
          </w:p>
        </w:tc>
        <w:tc>
          <w:tcPr>
            <w:tcW w:w="537" w:type="pct"/>
            <w:shd w:val="clear" w:color="auto" w:fill="DEEAF6"/>
          </w:tcPr>
          <w:p w14:paraId="71B52AD5"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DEEAF6"/>
          </w:tcPr>
          <w:p w14:paraId="4E39105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DEEAF6"/>
          </w:tcPr>
          <w:p w14:paraId="7E357CD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DEEAF6"/>
          </w:tcPr>
          <w:p w14:paraId="6503927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468" w:type="pct"/>
            <w:shd w:val="clear" w:color="auto" w:fill="DEEAF6"/>
          </w:tcPr>
          <w:p w14:paraId="551675A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468" w:type="pct"/>
            <w:shd w:val="clear" w:color="auto" w:fill="DEEAF6"/>
          </w:tcPr>
          <w:p w14:paraId="59ABAD9A"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shd w:val="clear" w:color="auto" w:fill="DEEAF6"/>
          </w:tcPr>
          <w:p w14:paraId="4AA40C74" w14:textId="18811B16"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shd w:val="clear" w:color="auto" w:fill="DEEAF6"/>
          </w:tcPr>
          <w:p w14:paraId="2A2FE069" w14:textId="7FB36317"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FD0938" w:rsidRPr="00791234" w14:paraId="756A5A28" w14:textId="77777777" w:rsidTr="003C0C77">
        <w:tc>
          <w:tcPr>
            <w:tcW w:w="1351" w:type="pct"/>
            <w:vMerge/>
            <w:shd w:val="clear" w:color="auto" w:fill="DEEAF6"/>
            <w:vAlign w:val="center"/>
          </w:tcPr>
          <w:p w14:paraId="4A227C4C"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28074AE0"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DEEAF6"/>
          </w:tcPr>
          <w:p w14:paraId="3AD02FF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5FCDFB1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cPr>
          <w:p w14:paraId="7C2676B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19</w:t>
            </w:r>
          </w:p>
        </w:tc>
        <w:tc>
          <w:tcPr>
            <w:tcW w:w="468" w:type="pct"/>
            <w:shd w:val="clear" w:color="auto" w:fill="DEEAF6"/>
          </w:tcPr>
          <w:p w14:paraId="6AA4869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468" w:type="pct"/>
            <w:shd w:val="clear" w:color="auto" w:fill="DEEAF6"/>
          </w:tcPr>
          <w:p w14:paraId="44CC5FD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381" w:type="pct"/>
            <w:shd w:val="clear" w:color="auto" w:fill="DEEAF6"/>
          </w:tcPr>
          <w:p w14:paraId="1F70B4A6" w14:textId="2BF8D86F"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12</w:t>
            </w:r>
          </w:p>
        </w:tc>
        <w:tc>
          <w:tcPr>
            <w:tcW w:w="392" w:type="pct"/>
            <w:shd w:val="clear" w:color="auto" w:fill="DEEAF6"/>
          </w:tcPr>
          <w:p w14:paraId="6F85A726" w14:textId="5E435D98"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r>
      <w:tr w:rsidR="00FD0938" w:rsidRPr="00791234" w14:paraId="744A15AD" w14:textId="77777777" w:rsidTr="003C0C77">
        <w:tc>
          <w:tcPr>
            <w:tcW w:w="1351" w:type="pct"/>
            <w:vMerge/>
            <w:shd w:val="clear" w:color="auto" w:fill="DEEAF6"/>
            <w:vAlign w:val="center"/>
          </w:tcPr>
          <w:p w14:paraId="0C11AC64"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1D0F358C"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DEEAF6"/>
          </w:tcPr>
          <w:p w14:paraId="6B85FEB1"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0E88CD6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cPr>
          <w:p w14:paraId="313CC10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13</w:t>
            </w:r>
          </w:p>
        </w:tc>
        <w:tc>
          <w:tcPr>
            <w:tcW w:w="468" w:type="pct"/>
            <w:shd w:val="clear" w:color="auto" w:fill="DEEAF6"/>
          </w:tcPr>
          <w:p w14:paraId="02C731B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468" w:type="pct"/>
            <w:shd w:val="clear" w:color="auto" w:fill="DEEAF6"/>
          </w:tcPr>
          <w:p w14:paraId="2ECB2E7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c>
          <w:tcPr>
            <w:tcW w:w="381" w:type="pct"/>
            <w:shd w:val="clear" w:color="auto" w:fill="DEEAF6"/>
          </w:tcPr>
          <w:p w14:paraId="3E26ACC2" w14:textId="0493F212"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w:t>
            </w:r>
          </w:p>
        </w:tc>
        <w:tc>
          <w:tcPr>
            <w:tcW w:w="392" w:type="pct"/>
            <w:shd w:val="clear" w:color="auto" w:fill="DEEAF6"/>
          </w:tcPr>
          <w:p w14:paraId="43C193A6" w14:textId="24C5D77F"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r>
      <w:tr w:rsidR="00FD0938" w:rsidRPr="00791234" w14:paraId="3825B5DF" w14:textId="77777777" w:rsidTr="003C0C77">
        <w:tc>
          <w:tcPr>
            <w:tcW w:w="1351" w:type="pct"/>
            <w:vMerge w:val="restart"/>
            <w:shd w:val="clear" w:color="auto" w:fill="auto"/>
            <w:vAlign w:val="center"/>
          </w:tcPr>
          <w:p w14:paraId="592E8DE6"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Cigarettes</w:t>
            </w:r>
          </w:p>
        </w:tc>
        <w:tc>
          <w:tcPr>
            <w:tcW w:w="537" w:type="pct"/>
            <w:shd w:val="clear" w:color="auto" w:fill="auto"/>
          </w:tcPr>
          <w:p w14:paraId="6A069ABA"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auto"/>
          </w:tcPr>
          <w:p w14:paraId="1A6ABA2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auto"/>
          </w:tcPr>
          <w:p w14:paraId="0B74F35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auto"/>
          </w:tcPr>
          <w:p w14:paraId="20A823C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6D71549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2FC73A1D"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468" w:type="pct"/>
            <w:shd w:val="clear" w:color="auto" w:fill="auto"/>
          </w:tcPr>
          <w:p w14:paraId="090D3DC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81" w:type="pct"/>
          </w:tcPr>
          <w:p w14:paraId="5D47D908" w14:textId="3ABA448D"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tcPr>
          <w:p w14:paraId="5C07F3ED" w14:textId="1FED6D88"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FD0938" w:rsidRPr="00791234" w14:paraId="5B69B8AC" w14:textId="77777777" w:rsidTr="003C0C77">
        <w:tc>
          <w:tcPr>
            <w:tcW w:w="1351" w:type="pct"/>
            <w:vMerge/>
            <w:shd w:val="clear" w:color="auto" w:fill="auto"/>
            <w:vAlign w:val="center"/>
          </w:tcPr>
          <w:p w14:paraId="19BEFFA2"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auto"/>
          </w:tcPr>
          <w:p w14:paraId="4F61B89A"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auto"/>
          </w:tcPr>
          <w:p w14:paraId="72F3C21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auto"/>
          </w:tcPr>
          <w:p w14:paraId="0C6AA80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auto"/>
          </w:tcPr>
          <w:p w14:paraId="72BCF81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5687A67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c>
          <w:tcPr>
            <w:tcW w:w="468" w:type="pct"/>
            <w:shd w:val="clear" w:color="auto" w:fill="auto"/>
          </w:tcPr>
          <w:p w14:paraId="2D09D79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381" w:type="pct"/>
          </w:tcPr>
          <w:p w14:paraId="35C9A120" w14:textId="16E4AEEA"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392" w:type="pct"/>
          </w:tcPr>
          <w:p w14:paraId="6DA12DDF" w14:textId="596A6EED"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r>
      <w:tr w:rsidR="00FD0938" w:rsidRPr="00791234" w14:paraId="34297D37" w14:textId="77777777" w:rsidTr="003C0C77">
        <w:tc>
          <w:tcPr>
            <w:tcW w:w="1351" w:type="pct"/>
            <w:vMerge/>
            <w:shd w:val="clear" w:color="auto" w:fill="auto"/>
            <w:vAlign w:val="center"/>
          </w:tcPr>
          <w:p w14:paraId="01DE97A6"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auto"/>
          </w:tcPr>
          <w:p w14:paraId="536C63C4"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auto"/>
          </w:tcPr>
          <w:p w14:paraId="003C335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auto"/>
          </w:tcPr>
          <w:p w14:paraId="208A78F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auto"/>
          </w:tcPr>
          <w:p w14:paraId="7B500FF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4982978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468" w:type="pct"/>
            <w:shd w:val="clear" w:color="auto" w:fill="auto"/>
          </w:tcPr>
          <w:p w14:paraId="31FD0E6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81" w:type="pct"/>
          </w:tcPr>
          <w:p w14:paraId="469C309B" w14:textId="5E170ABE"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92" w:type="pct"/>
          </w:tcPr>
          <w:p w14:paraId="541E943B" w14:textId="54E8E419"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FD0938" w:rsidRPr="00791234" w14:paraId="48EDB835" w14:textId="77777777" w:rsidTr="003C0C77">
        <w:tc>
          <w:tcPr>
            <w:tcW w:w="1351" w:type="pct"/>
            <w:vMerge w:val="restart"/>
            <w:shd w:val="clear" w:color="auto" w:fill="DEEAF6"/>
            <w:vAlign w:val="center"/>
          </w:tcPr>
          <w:p w14:paraId="36B58265"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Prescription Drugs</w:t>
            </w:r>
          </w:p>
        </w:tc>
        <w:tc>
          <w:tcPr>
            <w:tcW w:w="537" w:type="pct"/>
            <w:shd w:val="clear" w:color="auto" w:fill="DEEAF6"/>
          </w:tcPr>
          <w:p w14:paraId="6C58273E"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DEEAF6"/>
          </w:tcPr>
          <w:p w14:paraId="0CE66B7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DEEAF6"/>
          </w:tcPr>
          <w:p w14:paraId="7EB5641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DEEAF6"/>
          </w:tcPr>
          <w:p w14:paraId="0FCE62A3"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5</w:t>
            </w:r>
          </w:p>
        </w:tc>
        <w:tc>
          <w:tcPr>
            <w:tcW w:w="468" w:type="pct"/>
            <w:shd w:val="clear" w:color="auto" w:fill="DEEAF6"/>
          </w:tcPr>
          <w:p w14:paraId="7BAAC06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468" w:type="pct"/>
            <w:shd w:val="clear" w:color="auto" w:fill="DEEAF6"/>
          </w:tcPr>
          <w:p w14:paraId="60A3602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81" w:type="pct"/>
            <w:shd w:val="clear" w:color="auto" w:fill="DEEAF6"/>
          </w:tcPr>
          <w:p w14:paraId="64D25979" w14:textId="3503FCA8"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92" w:type="pct"/>
            <w:shd w:val="clear" w:color="auto" w:fill="DEEAF6"/>
          </w:tcPr>
          <w:p w14:paraId="76AC3EAF" w14:textId="728FBDC4"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r>
      <w:tr w:rsidR="00FD0938" w:rsidRPr="00791234" w14:paraId="60E2406C" w14:textId="77777777" w:rsidTr="003C0C77">
        <w:tc>
          <w:tcPr>
            <w:tcW w:w="1351" w:type="pct"/>
            <w:vMerge/>
            <w:shd w:val="clear" w:color="auto" w:fill="DEEAF6"/>
            <w:vAlign w:val="center"/>
          </w:tcPr>
          <w:p w14:paraId="62C0B42D"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15CD03E8"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DEEAF6"/>
          </w:tcPr>
          <w:p w14:paraId="751BA1C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401A994D"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cPr>
          <w:p w14:paraId="5777ED6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w:t>
            </w:r>
          </w:p>
        </w:tc>
        <w:tc>
          <w:tcPr>
            <w:tcW w:w="468" w:type="pct"/>
            <w:shd w:val="clear" w:color="auto" w:fill="DEEAF6"/>
          </w:tcPr>
          <w:p w14:paraId="2EDC28E5"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468" w:type="pct"/>
            <w:shd w:val="clear" w:color="auto" w:fill="DEEAF6"/>
          </w:tcPr>
          <w:p w14:paraId="4F1998C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81" w:type="pct"/>
            <w:shd w:val="clear" w:color="auto" w:fill="DEEAF6"/>
          </w:tcPr>
          <w:p w14:paraId="6AF2EF20" w14:textId="75008681"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4</w:t>
            </w:r>
          </w:p>
        </w:tc>
        <w:tc>
          <w:tcPr>
            <w:tcW w:w="392" w:type="pct"/>
            <w:shd w:val="clear" w:color="auto" w:fill="DEEAF6"/>
          </w:tcPr>
          <w:p w14:paraId="2407F8D8" w14:textId="632E6AB7"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FD0938" w:rsidRPr="00791234" w14:paraId="5E34885A" w14:textId="77777777" w:rsidTr="003C0C77">
        <w:tc>
          <w:tcPr>
            <w:tcW w:w="1351" w:type="pct"/>
            <w:vMerge/>
            <w:shd w:val="clear" w:color="auto" w:fill="auto"/>
            <w:vAlign w:val="center"/>
          </w:tcPr>
          <w:p w14:paraId="62CE53C9" w14:textId="77777777"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20713D15"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DEEAF6"/>
          </w:tcPr>
          <w:p w14:paraId="33411A28"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63954DF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cPr>
          <w:p w14:paraId="71DCE9F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c>
          <w:tcPr>
            <w:tcW w:w="468" w:type="pct"/>
            <w:shd w:val="clear" w:color="auto" w:fill="DEEAF6"/>
          </w:tcPr>
          <w:p w14:paraId="4308EF3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468" w:type="pct"/>
            <w:shd w:val="clear" w:color="auto" w:fill="DEEAF6"/>
          </w:tcPr>
          <w:p w14:paraId="48CDF143"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381" w:type="pct"/>
            <w:shd w:val="clear" w:color="auto" w:fill="DEEAF6"/>
          </w:tcPr>
          <w:p w14:paraId="33EE36B4" w14:textId="3034FC06"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92" w:type="pct"/>
            <w:shd w:val="clear" w:color="auto" w:fill="DEEAF6"/>
          </w:tcPr>
          <w:p w14:paraId="1FAD80D7" w14:textId="05837F6F"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FD0938" w:rsidRPr="00791234" w14:paraId="72BF67C5" w14:textId="77777777" w:rsidTr="003C0C77">
        <w:tc>
          <w:tcPr>
            <w:tcW w:w="1351" w:type="pct"/>
            <w:vMerge w:val="restart"/>
            <w:shd w:val="clear" w:color="auto" w:fill="auto"/>
            <w:vAlign w:val="center"/>
          </w:tcPr>
          <w:p w14:paraId="205FD324" w14:textId="56C4DD09" w:rsidR="00FD0938" w:rsidRPr="00791234" w:rsidRDefault="00FD0938" w:rsidP="00FD0938">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Vap</w:t>
            </w:r>
            <w:r w:rsidR="00B4367B" w:rsidRPr="00791234">
              <w:rPr>
                <w:rFonts w:asciiTheme="minorHAnsi" w:eastAsia="Calibri" w:hAnsiTheme="minorHAnsi" w:cstheme="minorHAnsi"/>
                <w:iCs/>
                <w:sz w:val="22"/>
                <w:szCs w:val="22"/>
              </w:rPr>
              <w:t>ed nicotine</w:t>
            </w:r>
          </w:p>
        </w:tc>
        <w:tc>
          <w:tcPr>
            <w:tcW w:w="537" w:type="pct"/>
            <w:shd w:val="clear" w:color="auto" w:fill="auto"/>
          </w:tcPr>
          <w:p w14:paraId="1733DBE1"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auto"/>
          </w:tcPr>
          <w:p w14:paraId="3B870B60"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auto"/>
          </w:tcPr>
          <w:p w14:paraId="46CC240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auto"/>
          </w:tcPr>
          <w:p w14:paraId="208F560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35E3D51C"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00735E1B"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468" w:type="pct"/>
            <w:shd w:val="clear" w:color="auto" w:fill="auto"/>
          </w:tcPr>
          <w:p w14:paraId="64EDD77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81" w:type="pct"/>
          </w:tcPr>
          <w:p w14:paraId="4BB804CB" w14:textId="7BB54113"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92" w:type="pct"/>
          </w:tcPr>
          <w:p w14:paraId="13710AFE" w14:textId="0F6FED5C" w:rsidR="00FD0938" w:rsidRPr="00791234" w:rsidRDefault="003C0C77"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r>
      <w:tr w:rsidR="00FD0938" w:rsidRPr="00791234" w14:paraId="5C7B412F" w14:textId="77777777" w:rsidTr="003C0C77">
        <w:tc>
          <w:tcPr>
            <w:tcW w:w="1351" w:type="pct"/>
            <w:vMerge/>
            <w:shd w:val="clear" w:color="auto" w:fill="auto"/>
            <w:vAlign w:val="center"/>
          </w:tcPr>
          <w:p w14:paraId="33FCE4EE" w14:textId="77777777" w:rsidR="00FD0938" w:rsidRPr="00791234" w:rsidRDefault="00FD0938" w:rsidP="00FD0938">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auto"/>
          </w:tcPr>
          <w:p w14:paraId="07E75BC0"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auto"/>
          </w:tcPr>
          <w:p w14:paraId="51B78DB2"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auto"/>
          </w:tcPr>
          <w:p w14:paraId="09C3C14E"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auto"/>
          </w:tcPr>
          <w:p w14:paraId="35DB866F"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41C11389"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c>
          <w:tcPr>
            <w:tcW w:w="468" w:type="pct"/>
            <w:shd w:val="clear" w:color="auto" w:fill="auto"/>
          </w:tcPr>
          <w:p w14:paraId="271745FD"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22</w:t>
            </w:r>
          </w:p>
        </w:tc>
        <w:tc>
          <w:tcPr>
            <w:tcW w:w="381" w:type="pct"/>
          </w:tcPr>
          <w:p w14:paraId="2F32708E" w14:textId="738E805E"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14</w:t>
            </w:r>
          </w:p>
        </w:tc>
        <w:tc>
          <w:tcPr>
            <w:tcW w:w="392" w:type="pct"/>
          </w:tcPr>
          <w:p w14:paraId="42E4BEDF" w14:textId="06C0C88C" w:rsidR="00FD0938" w:rsidRPr="00791234" w:rsidRDefault="00B4367B"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9</w:t>
            </w:r>
          </w:p>
        </w:tc>
      </w:tr>
      <w:tr w:rsidR="00FD0938" w:rsidRPr="00791234" w14:paraId="50C74DD1" w14:textId="77777777" w:rsidTr="003C0C77">
        <w:tc>
          <w:tcPr>
            <w:tcW w:w="1351" w:type="pct"/>
            <w:vMerge/>
            <w:shd w:val="clear" w:color="auto" w:fill="auto"/>
            <w:vAlign w:val="center"/>
          </w:tcPr>
          <w:p w14:paraId="7F808F8C" w14:textId="77777777" w:rsidR="00FD0938" w:rsidRPr="00791234" w:rsidRDefault="00FD0938" w:rsidP="00FD0938">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auto"/>
          </w:tcPr>
          <w:p w14:paraId="020FE825" w14:textId="77777777" w:rsidR="00FD0938" w:rsidRPr="00791234" w:rsidRDefault="00FD0938" w:rsidP="00FD093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auto"/>
          </w:tcPr>
          <w:p w14:paraId="374997B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auto"/>
          </w:tcPr>
          <w:p w14:paraId="1D4D9A1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auto"/>
          </w:tcPr>
          <w:p w14:paraId="451CB8E6"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auto"/>
          </w:tcPr>
          <w:p w14:paraId="79EE1BE7"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11</w:t>
            </w:r>
          </w:p>
        </w:tc>
        <w:tc>
          <w:tcPr>
            <w:tcW w:w="468" w:type="pct"/>
            <w:shd w:val="clear" w:color="auto" w:fill="auto"/>
          </w:tcPr>
          <w:p w14:paraId="3EB170A4" w14:textId="77777777"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15</w:t>
            </w:r>
          </w:p>
        </w:tc>
        <w:tc>
          <w:tcPr>
            <w:tcW w:w="381" w:type="pct"/>
          </w:tcPr>
          <w:p w14:paraId="6165A345" w14:textId="3CDF89C3" w:rsidR="00FD0938" w:rsidRPr="00791234" w:rsidRDefault="00FD0938"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w:t>
            </w:r>
          </w:p>
        </w:tc>
        <w:tc>
          <w:tcPr>
            <w:tcW w:w="392" w:type="pct"/>
          </w:tcPr>
          <w:p w14:paraId="383B2A02" w14:textId="20BC6B77" w:rsidR="00FD0938" w:rsidRPr="00791234" w:rsidRDefault="00A25E9C" w:rsidP="00FD0938">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7</w:t>
            </w:r>
          </w:p>
        </w:tc>
      </w:tr>
      <w:tr w:rsidR="0076164C" w:rsidRPr="00791234" w14:paraId="7DB97825" w14:textId="77777777" w:rsidTr="003C0C77">
        <w:tc>
          <w:tcPr>
            <w:tcW w:w="1351" w:type="pct"/>
            <w:vMerge w:val="restart"/>
            <w:shd w:val="clear" w:color="auto" w:fill="DEEAF6"/>
            <w:vAlign w:val="center"/>
          </w:tcPr>
          <w:p w14:paraId="74EE8755" w14:textId="759F49B1" w:rsidR="0076164C" w:rsidRPr="00791234" w:rsidRDefault="0076164C" w:rsidP="0076164C">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Vaped marijuana/THC</w:t>
            </w:r>
          </w:p>
        </w:tc>
        <w:tc>
          <w:tcPr>
            <w:tcW w:w="537" w:type="pct"/>
            <w:shd w:val="clear" w:color="auto" w:fill="DEEAF6"/>
          </w:tcPr>
          <w:p w14:paraId="7DCAD018" w14:textId="67ECC819"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DEEAF6"/>
          </w:tcPr>
          <w:p w14:paraId="689E319C" w14:textId="1E349009"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DEEAF6"/>
          </w:tcPr>
          <w:p w14:paraId="17E2287B" w14:textId="618670AD"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DEEAF6"/>
          </w:tcPr>
          <w:p w14:paraId="7D9D7AA8"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5A37C55B"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val="restart"/>
            <w:shd w:val="clear" w:color="auto" w:fill="DEEAF6"/>
          </w:tcPr>
          <w:p w14:paraId="289B299F" w14:textId="27644030"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DEEAF6"/>
          </w:tcPr>
          <w:p w14:paraId="63989260" w14:textId="4BFF3EFD"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vMerge w:val="restart"/>
            <w:shd w:val="clear" w:color="auto" w:fill="DEEAF6"/>
          </w:tcPr>
          <w:p w14:paraId="1A2049AD"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6F345001"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392" w:type="pct"/>
            <w:shd w:val="clear" w:color="auto" w:fill="DEEAF6"/>
          </w:tcPr>
          <w:p w14:paraId="44EE1C1E" w14:textId="120E1847" w:rsidR="0076164C" w:rsidRPr="00791234" w:rsidRDefault="00FE790E"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76164C" w:rsidRPr="00791234" w14:paraId="4CFE04FD" w14:textId="77777777" w:rsidTr="003C0C77">
        <w:tc>
          <w:tcPr>
            <w:tcW w:w="1351" w:type="pct"/>
            <w:vMerge/>
            <w:shd w:val="clear" w:color="auto" w:fill="DEEAF6"/>
            <w:vAlign w:val="center"/>
          </w:tcPr>
          <w:p w14:paraId="1023CD49" w14:textId="77777777" w:rsidR="0076164C" w:rsidRPr="00791234" w:rsidRDefault="0076164C" w:rsidP="0076164C">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48872B02" w14:textId="01C54C64"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DEEAF6"/>
          </w:tcPr>
          <w:p w14:paraId="0489BC21"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3302EDA5"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12639A80"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122AE5E3"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12C1F096"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381" w:type="pct"/>
            <w:vMerge/>
            <w:shd w:val="clear" w:color="auto" w:fill="DEEAF6"/>
          </w:tcPr>
          <w:p w14:paraId="35376A08"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392" w:type="pct"/>
            <w:shd w:val="clear" w:color="auto" w:fill="DEEAF6"/>
          </w:tcPr>
          <w:p w14:paraId="29EB8FF2" w14:textId="4ECC0B72"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8</w:t>
            </w:r>
          </w:p>
        </w:tc>
      </w:tr>
      <w:tr w:rsidR="0076164C" w:rsidRPr="00791234" w14:paraId="6E5F83B5" w14:textId="77777777" w:rsidTr="003C0C77">
        <w:tc>
          <w:tcPr>
            <w:tcW w:w="1351" w:type="pct"/>
            <w:vMerge/>
            <w:shd w:val="clear" w:color="auto" w:fill="DEEAF6"/>
            <w:vAlign w:val="center"/>
          </w:tcPr>
          <w:p w14:paraId="3CF7F223" w14:textId="77777777" w:rsidR="0076164C" w:rsidRPr="00791234" w:rsidRDefault="0076164C" w:rsidP="0076164C">
            <w:pPr>
              <w:pStyle w:val="BodyText"/>
              <w:tabs>
                <w:tab w:val="left" w:pos="8820"/>
                <w:tab w:val="left" w:pos="10080"/>
              </w:tabs>
              <w:rPr>
                <w:rFonts w:asciiTheme="minorHAnsi" w:eastAsia="Calibri" w:hAnsiTheme="minorHAnsi" w:cstheme="minorHAnsi"/>
                <w:iCs/>
                <w:sz w:val="22"/>
                <w:szCs w:val="22"/>
              </w:rPr>
            </w:pPr>
          </w:p>
        </w:tc>
        <w:tc>
          <w:tcPr>
            <w:tcW w:w="537" w:type="pct"/>
            <w:shd w:val="clear" w:color="auto" w:fill="DEEAF6"/>
          </w:tcPr>
          <w:p w14:paraId="0F10EE8D" w14:textId="09103B9F"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DEEAF6"/>
          </w:tcPr>
          <w:p w14:paraId="179C55CA"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cPr>
          <w:p w14:paraId="6393F38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3DF3923C"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443DE71B"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cPr>
          <w:p w14:paraId="15D7D273"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381" w:type="pct"/>
            <w:vMerge/>
            <w:shd w:val="clear" w:color="auto" w:fill="DEEAF6"/>
          </w:tcPr>
          <w:p w14:paraId="13B13EE0"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392" w:type="pct"/>
            <w:shd w:val="clear" w:color="auto" w:fill="DEEAF6"/>
          </w:tcPr>
          <w:p w14:paraId="11C5DA97" w14:textId="77737929" w:rsidR="0076164C" w:rsidRPr="00791234" w:rsidRDefault="00A25E9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6</w:t>
            </w:r>
          </w:p>
        </w:tc>
      </w:tr>
      <w:tr w:rsidR="0076164C" w:rsidRPr="00791234" w14:paraId="53EBEEA1" w14:textId="77777777" w:rsidTr="0076164C">
        <w:tc>
          <w:tcPr>
            <w:tcW w:w="1351" w:type="pct"/>
            <w:vMerge w:val="restart"/>
            <w:shd w:val="clear" w:color="auto" w:fill="FFFFFF" w:themeFill="background1"/>
            <w:vAlign w:val="center"/>
          </w:tcPr>
          <w:p w14:paraId="09012285" w14:textId="77777777" w:rsidR="0076164C" w:rsidRPr="00791234" w:rsidRDefault="0076164C" w:rsidP="0076164C">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Heroin</w:t>
            </w:r>
          </w:p>
        </w:tc>
        <w:tc>
          <w:tcPr>
            <w:tcW w:w="537" w:type="pct"/>
            <w:shd w:val="clear" w:color="auto" w:fill="FFFFFF" w:themeFill="background1"/>
          </w:tcPr>
          <w:p w14:paraId="0B9608C2"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FFFFFF" w:themeFill="background1"/>
          </w:tcPr>
          <w:p w14:paraId="15DAB60C"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FFFFFF" w:themeFill="background1"/>
          </w:tcPr>
          <w:p w14:paraId="0286AD59"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FFFFFF" w:themeFill="background1"/>
          </w:tcPr>
          <w:p w14:paraId="03B4F1A6"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4FA71744"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FFFFFF" w:themeFill="background1"/>
          </w:tcPr>
          <w:p w14:paraId="583471B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FFFFFF" w:themeFill="background1"/>
          </w:tcPr>
          <w:p w14:paraId="6EFC8613"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shd w:val="clear" w:color="auto" w:fill="FFFFFF" w:themeFill="background1"/>
          </w:tcPr>
          <w:p w14:paraId="05752336" w14:textId="66B4E22B"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shd w:val="clear" w:color="auto" w:fill="FFFFFF" w:themeFill="background1"/>
          </w:tcPr>
          <w:p w14:paraId="68B07100" w14:textId="77525BBD"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76164C" w:rsidRPr="00791234" w14:paraId="3CC69C78" w14:textId="77777777" w:rsidTr="0076164C">
        <w:tc>
          <w:tcPr>
            <w:tcW w:w="1351" w:type="pct"/>
            <w:vMerge/>
            <w:shd w:val="clear" w:color="auto" w:fill="FFFFFF" w:themeFill="background1"/>
          </w:tcPr>
          <w:p w14:paraId="1D2E8A54" w14:textId="77777777" w:rsidR="0076164C" w:rsidRPr="00791234" w:rsidRDefault="0076164C" w:rsidP="0076164C">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FFFFFF" w:themeFill="background1"/>
          </w:tcPr>
          <w:p w14:paraId="1D7D8B50"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FFFFFF" w:themeFill="background1"/>
          </w:tcPr>
          <w:p w14:paraId="74564AE2"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FFFFFF" w:themeFill="background1"/>
          </w:tcPr>
          <w:p w14:paraId="2D83C39A"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FFFFFF" w:themeFill="background1"/>
          </w:tcPr>
          <w:p w14:paraId="32F3BC65"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FFFFFF" w:themeFill="background1"/>
          </w:tcPr>
          <w:p w14:paraId="4B8F332D"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468" w:type="pct"/>
            <w:shd w:val="clear" w:color="auto" w:fill="FFFFFF" w:themeFill="background1"/>
          </w:tcPr>
          <w:p w14:paraId="4FAB1FE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81" w:type="pct"/>
            <w:shd w:val="clear" w:color="auto" w:fill="FFFFFF" w:themeFill="background1"/>
          </w:tcPr>
          <w:p w14:paraId="6A2D91C4" w14:textId="44556DC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92" w:type="pct"/>
            <w:shd w:val="clear" w:color="auto" w:fill="FFFFFF" w:themeFill="background1"/>
          </w:tcPr>
          <w:p w14:paraId="72F504D0" w14:textId="2CDA6313"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r>
      <w:tr w:rsidR="0076164C" w:rsidRPr="00791234" w14:paraId="69854C30" w14:textId="77777777" w:rsidTr="0076164C">
        <w:tc>
          <w:tcPr>
            <w:tcW w:w="1351" w:type="pct"/>
            <w:vMerge/>
            <w:shd w:val="clear" w:color="auto" w:fill="FFFFFF" w:themeFill="background1"/>
          </w:tcPr>
          <w:p w14:paraId="2A6D79A4" w14:textId="77777777" w:rsidR="0076164C" w:rsidRPr="00791234" w:rsidRDefault="0076164C" w:rsidP="0076164C">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FFFFFF" w:themeFill="background1"/>
          </w:tcPr>
          <w:p w14:paraId="44E05E72"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FFFFFF" w:themeFill="background1"/>
          </w:tcPr>
          <w:p w14:paraId="6E941B65"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FFFFFF" w:themeFill="background1"/>
          </w:tcPr>
          <w:p w14:paraId="42EBE5AE"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FFFFFF" w:themeFill="background1"/>
          </w:tcPr>
          <w:p w14:paraId="6ED724F1"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FFFFFF" w:themeFill="background1"/>
          </w:tcPr>
          <w:p w14:paraId="4EB11E7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FFFFFF" w:themeFill="background1"/>
          </w:tcPr>
          <w:p w14:paraId="7BEBCC2B"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shd w:val="clear" w:color="auto" w:fill="FFFFFF" w:themeFill="background1"/>
          </w:tcPr>
          <w:p w14:paraId="71B16302" w14:textId="1C614330"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shd w:val="clear" w:color="auto" w:fill="FFFFFF" w:themeFill="background1"/>
          </w:tcPr>
          <w:p w14:paraId="20048C41" w14:textId="1A22FB97" w:rsidR="0076164C" w:rsidRPr="00791234" w:rsidRDefault="00A25E9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76164C" w:rsidRPr="00791234" w14:paraId="055E190C" w14:textId="77777777" w:rsidTr="0076164C">
        <w:tc>
          <w:tcPr>
            <w:tcW w:w="1351" w:type="pct"/>
            <w:vMerge w:val="restart"/>
            <w:shd w:val="clear" w:color="auto" w:fill="DEEAF6" w:themeFill="accent5" w:themeFillTint="33"/>
            <w:vAlign w:val="center"/>
          </w:tcPr>
          <w:p w14:paraId="39C8BE94" w14:textId="77777777" w:rsidR="0076164C" w:rsidRPr="00791234" w:rsidRDefault="0076164C" w:rsidP="0076164C">
            <w:pPr>
              <w:pStyle w:val="BodyText"/>
              <w:tabs>
                <w:tab w:val="left" w:pos="8820"/>
                <w:tab w:val="left" w:pos="10080"/>
              </w:tabs>
              <w:rPr>
                <w:rFonts w:asciiTheme="minorHAnsi" w:eastAsia="Calibri" w:hAnsiTheme="minorHAnsi" w:cstheme="minorHAnsi"/>
                <w:iCs/>
                <w:sz w:val="22"/>
                <w:szCs w:val="22"/>
              </w:rPr>
            </w:pPr>
            <w:r w:rsidRPr="00791234">
              <w:rPr>
                <w:rFonts w:asciiTheme="minorHAnsi" w:eastAsia="Calibri" w:hAnsiTheme="minorHAnsi" w:cstheme="minorHAnsi"/>
                <w:iCs/>
                <w:sz w:val="22"/>
                <w:szCs w:val="22"/>
              </w:rPr>
              <w:t>Other illicit drugs</w:t>
            </w:r>
          </w:p>
        </w:tc>
        <w:tc>
          <w:tcPr>
            <w:tcW w:w="537" w:type="pct"/>
            <w:shd w:val="clear" w:color="auto" w:fill="DEEAF6" w:themeFill="accent5" w:themeFillTint="33"/>
          </w:tcPr>
          <w:p w14:paraId="6544183E"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p>
        </w:tc>
        <w:tc>
          <w:tcPr>
            <w:tcW w:w="467" w:type="pct"/>
            <w:vMerge w:val="restart"/>
            <w:shd w:val="clear" w:color="auto" w:fill="DEEAF6" w:themeFill="accent5" w:themeFillTint="33"/>
          </w:tcPr>
          <w:p w14:paraId="0062F29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7" w:type="pct"/>
            <w:vMerge w:val="restart"/>
            <w:shd w:val="clear" w:color="auto" w:fill="DEEAF6" w:themeFill="accent5" w:themeFillTint="33"/>
          </w:tcPr>
          <w:p w14:paraId="6F02670B"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vMerge w:val="restart"/>
            <w:shd w:val="clear" w:color="auto" w:fill="DEEAF6" w:themeFill="accent5" w:themeFillTint="33"/>
          </w:tcPr>
          <w:p w14:paraId="4A38146C"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p w14:paraId="64744C06"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hemeFill="accent5" w:themeFillTint="33"/>
          </w:tcPr>
          <w:p w14:paraId="5C956562"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DEEAF6" w:themeFill="accent5" w:themeFillTint="33"/>
          </w:tcPr>
          <w:p w14:paraId="6A5F4D52"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shd w:val="clear" w:color="auto" w:fill="DEEAF6" w:themeFill="accent5" w:themeFillTint="33"/>
          </w:tcPr>
          <w:p w14:paraId="7B1607F8" w14:textId="5A5B3E62"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shd w:val="clear" w:color="auto" w:fill="DEEAF6" w:themeFill="accent5" w:themeFillTint="33"/>
          </w:tcPr>
          <w:p w14:paraId="65263221" w14:textId="7CF5EFE0"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r w:rsidR="0076164C" w:rsidRPr="00791234" w14:paraId="2A545218" w14:textId="77777777" w:rsidTr="0076164C">
        <w:tc>
          <w:tcPr>
            <w:tcW w:w="1351" w:type="pct"/>
            <w:vMerge/>
            <w:shd w:val="clear" w:color="auto" w:fill="DEEAF6" w:themeFill="accent5" w:themeFillTint="33"/>
          </w:tcPr>
          <w:p w14:paraId="05F39AE8" w14:textId="77777777" w:rsidR="0076164C" w:rsidRPr="00791234" w:rsidRDefault="0076164C" w:rsidP="0076164C">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DEEAF6" w:themeFill="accent5" w:themeFillTint="33"/>
          </w:tcPr>
          <w:p w14:paraId="6D8A7CF0"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9-12</w:t>
            </w:r>
          </w:p>
        </w:tc>
        <w:tc>
          <w:tcPr>
            <w:tcW w:w="467" w:type="pct"/>
            <w:vMerge/>
            <w:shd w:val="clear" w:color="auto" w:fill="DEEAF6" w:themeFill="accent5" w:themeFillTint="33"/>
          </w:tcPr>
          <w:p w14:paraId="74E7E80A"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hemeFill="accent5" w:themeFillTint="33"/>
          </w:tcPr>
          <w:p w14:paraId="7FBDB45A"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hemeFill="accent5" w:themeFillTint="33"/>
          </w:tcPr>
          <w:p w14:paraId="2BBCD01E"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hemeFill="accent5" w:themeFillTint="33"/>
          </w:tcPr>
          <w:p w14:paraId="0588C646"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c>
          <w:tcPr>
            <w:tcW w:w="468" w:type="pct"/>
            <w:shd w:val="clear" w:color="auto" w:fill="DEEAF6" w:themeFill="accent5" w:themeFillTint="33"/>
          </w:tcPr>
          <w:p w14:paraId="6B2B27D2"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1</w:t>
            </w:r>
          </w:p>
        </w:tc>
        <w:tc>
          <w:tcPr>
            <w:tcW w:w="381" w:type="pct"/>
            <w:shd w:val="clear" w:color="auto" w:fill="DEEAF6" w:themeFill="accent5" w:themeFillTint="33"/>
          </w:tcPr>
          <w:p w14:paraId="0F011690" w14:textId="79752D69"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3</w:t>
            </w:r>
          </w:p>
        </w:tc>
        <w:tc>
          <w:tcPr>
            <w:tcW w:w="392" w:type="pct"/>
            <w:shd w:val="clear" w:color="auto" w:fill="DEEAF6" w:themeFill="accent5" w:themeFillTint="33"/>
          </w:tcPr>
          <w:p w14:paraId="71A38C90" w14:textId="51179CEE"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2</w:t>
            </w:r>
          </w:p>
        </w:tc>
      </w:tr>
      <w:tr w:rsidR="0076164C" w:rsidRPr="00791234" w14:paraId="529A41E9" w14:textId="77777777" w:rsidTr="0076164C">
        <w:tc>
          <w:tcPr>
            <w:tcW w:w="1351" w:type="pct"/>
            <w:vMerge/>
            <w:shd w:val="clear" w:color="auto" w:fill="DEEAF6" w:themeFill="accent5" w:themeFillTint="33"/>
          </w:tcPr>
          <w:p w14:paraId="7FDE3E34" w14:textId="77777777" w:rsidR="0076164C" w:rsidRPr="00791234" w:rsidRDefault="0076164C" w:rsidP="0076164C">
            <w:pPr>
              <w:pStyle w:val="BodyText"/>
              <w:tabs>
                <w:tab w:val="left" w:pos="8820"/>
                <w:tab w:val="left" w:pos="10080"/>
              </w:tabs>
              <w:rPr>
                <w:rFonts w:asciiTheme="minorHAnsi" w:eastAsia="Calibri" w:hAnsiTheme="minorHAnsi" w:cstheme="minorHAnsi"/>
                <w:i/>
                <w:iCs/>
                <w:sz w:val="22"/>
                <w:szCs w:val="22"/>
              </w:rPr>
            </w:pPr>
          </w:p>
        </w:tc>
        <w:tc>
          <w:tcPr>
            <w:tcW w:w="537" w:type="pct"/>
            <w:shd w:val="clear" w:color="auto" w:fill="DEEAF6" w:themeFill="accent5" w:themeFillTint="33"/>
          </w:tcPr>
          <w:p w14:paraId="0C0548C8" w14:textId="77777777" w:rsidR="0076164C" w:rsidRPr="00791234" w:rsidRDefault="0076164C" w:rsidP="0076164C">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467" w:type="pct"/>
            <w:vMerge/>
            <w:shd w:val="clear" w:color="auto" w:fill="DEEAF6" w:themeFill="accent5" w:themeFillTint="33"/>
          </w:tcPr>
          <w:p w14:paraId="41C5C5BF"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7" w:type="pct"/>
            <w:vMerge/>
            <w:shd w:val="clear" w:color="auto" w:fill="DEEAF6" w:themeFill="accent5" w:themeFillTint="33"/>
          </w:tcPr>
          <w:p w14:paraId="5B4006DA"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vMerge/>
            <w:shd w:val="clear" w:color="auto" w:fill="DEEAF6" w:themeFill="accent5" w:themeFillTint="33"/>
          </w:tcPr>
          <w:p w14:paraId="4253CA90"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p>
        </w:tc>
        <w:tc>
          <w:tcPr>
            <w:tcW w:w="468" w:type="pct"/>
            <w:shd w:val="clear" w:color="auto" w:fill="DEEAF6" w:themeFill="accent5" w:themeFillTint="33"/>
          </w:tcPr>
          <w:p w14:paraId="238EC956"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468" w:type="pct"/>
            <w:shd w:val="clear" w:color="auto" w:fill="DEEAF6" w:themeFill="accent5" w:themeFillTint="33"/>
          </w:tcPr>
          <w:p w14:paraId="37CEA59C" w14:textId="77777777"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81" w:type="pct"/>
            <w:shd w:val="clear" w:color="auto" w:fill="DEEAF6" w:themeFill="accent5" w:themeFillTint="33"/>
          </w:tcPr>
          <w:p w14:paraId="0EE4A9AB" w14:textId="1F5BFFFF" w:rsidR="0076164C" w:rsidRPr="00791234" w:rsidRDefault="0076164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c>
          <w:tcPr>
            <w:tcW w:w="392" w:type="pct"/>
            <w:shd w:val="clear" w:color="auto" w:fill="DEEAF6" w:themeFill="accent5" w:themeFillTint="33"/>
          </w:tcPr>
          <w:p w14:paraId="0DB42273" w14:textId="54103B55" w:rsidR="0076164C" w:rsidRPr="00791234" w:rsidRDefault="00A25E9C" w:rsidP="0076164C">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w:t>
            </w:r>
          </w:p>
        </w:tc>
      </w:tr>
    </w:tbl>
    <w:p w14:paraId="02DF60F7" w14:textId="00575070" w:rsidR="00377B86" w:rsidRPr="00791234" w:rsidRDefault="00377B86" w:rsidP="00377B86">
      <w:pPr>
        <w:pStyle w:val="BodyText"/>
        <w:tabs>
          <w:tab w:val="left" w:pos="8820"/>
          <w:tab w:val="left" w:pos="10080"/>
        </w:tabs>
        <w:rPr>
          <w:rFonts w:asciiTheme="minorHAnsi" w:hAnsiTheme="minorHAnsi" w:cstheme="minorHAnsi"/>
          <w:b/>
          <w:bCs/>
          <w:i/>
          <w:iCs/>
          <w:sz w:val="22"/>
          <w:szCs w:val="22"/>
        </w:rPr>
      </w:pPr>
    </w:p>
    <w:p w14:paraId="6755E25C" w14:textId="13D09BE4" w:rsidR="00DB0504" w:rsidRPr="00791234" w:rsidRDefault="00DB0504" w:rsidP="00CC3D3D">
      <w:pPr>
        <w:pStyle w:val="Heading6"/>
        <w:rPr>
          <w:rFonts w:asciiTheme="minorHAnsi" w:hAnsiTheme="minorHAnsi" w:cstheme="minorHAnsi"/>
          <w:color w:val="002060"/>
        </w:rPr>
      </w:pPr>
      <w:bookmarkStart w:id="30" w:name="_Toc505692413"/>
      <w:r w:rsidRPr="00791234">
        <w:rPr>
          <w:rFonts w:asciiTheme="minorHAnsi" w:hAnsiTheme="minorHAnsi" w:cstheme="minorHAnsi"/>
          <w:noProof/>
          <w:color w:val="002060"/>
        </w:rPr>
        <w:drawing>
          <wp:inline distT="0" distB="0" distL="0" distR="0" wp14:anchorId="44F926B6" wp14:editId="0EB73177">
            <wp:extent cx="3848100" cy="22574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1E4AAA" w14:textId="77777777" w:rsidR="00FF4734" w:rsidRDefault="00FF4734" w:rsidP="00CC3D3D">
      <w:pPr>
        <w:pStyle w:val="Heading6"/>
        <w:rPr>
          <w:rFonts w:asciiTheme="minorHAnsi" w:hAnsiTheme="minorHAnsi" w:cstheme="minorHAnsi"/>
          <w:color w:val="002060"/>
        </w:rPr>
      </w:pPr>
    </w:p>
    <w:p w14:paraId="67BBA887" w14:textId="24F15A34" w:rsidR="008048AA" w:rsidRPr="00791234" w:rsidRDefault="008048AA" w:rsidP="00CC3D3D">
      <w:pPr>
        <w:pStyle w:val="Heading6"/>
        <w:rPr>
          <w:rFonts w:asciiTheme="minorHAnsi" w:hAnsiTheme="minorHAnsi" w:cstheme="minorHAnsi"/>
          <w:color w:val="002060"/>
        </w:rPr>
      </w:pPr>
      <w:r w:rsidRPr="00791234">
        <w:rPr>
          <w:rFonts w:asciiTheme="minorHAnsi" w:hAnsiTheme="minorHAnsi" w:cstheme="minorHAnsi"/>
          <w:color w:val="002060"/>
        </w:rPr>
        <w:lastRenderedPageBreak/>
        <w:t xml:space="preserve">Table </w:t>
      </w:r>
      <w:r w:rsidR="006E1F44" w:rsidRPr="00791234">
        <w:rPr>
          <w:rFonts w:asciiTheme="minorHAnsi" w:hAnsiTheme="minorHAnsi" w:cstheme="minorHAnsi"/>
          <w:color w:val="002060"/>
        </w:rPr>
        <w:t>16</w:t>
      </w:r>
      <w:r w:rsidRPr="00791234">
        <w:rPr>
          <w:rFonts w:asciiTheme="minorHAnsi" w:hAnsiTheme="minorHAnsi" w:cstheme="minorHAnsi"/>
          <w:color w:val="002060"/>
        </w:rPr>
        <w:t>. Marijuana/THC products Used, 2021</w:t>
      </w:r>
    </w:p>
    <w:tbl>
      <w:tblPr>
        <w:tblStyle w:val="GridTable4-Accent5"/>
        <w:tblW w:w="0" w:type="auto"/>
        <w:tblLook w:val="04A0" w:firstRow="1" w:lastRow="0" w:firstColumn="1" w:lastColumn="0" w:noHBand="0" w:noVBand="1"/>
      </w:tblPr>
      <w:tblGrid>
        <w:gridCol w:w="6385"/>
        <w:gridCol w:w="1080"/>
        <w:gridCol w:w="1260"/>
      </w:tblGrid>
      <w:tr w:rsidR="008048AA" w:rsidRPr="00791234" w14:paraId="571551DE" w14:textId="77777777" w:rsidTr="007B1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0039F2C" w14:textId="0E72DB96" w:rsidR="00587F81" w:rsidRPr="00791234" w:rsidRDefault="008048AA" w:rsidP="007B1138">
            <w:pPr>
              <w:rPr>
                <w:rFonts w:asciiTheme="minorHAnsi" w:hAnsiTheme="minorHAnsi" w:cstheme="minorHAnsi"/>
                <w:b w:val="0"/>
                <w:sz w:val="22"/>
                <w:szCs w:val="22"/>
              </w:rPr>
            </w:pPr>
            <w:r w:rsidRPr="00791234">
              <w:rPr>
                <w:rFonts w:asciiTheme="minorHAnsi" w:hAnsiTheme="minorHAnsi" w:cstheme="minorHAnsi"/>
                <w:bCs w:val="0"/>
                <w:sz w:val="22"/>
                <w:szCs w:val="22"/>
              </w:rPr>
              <w:t>If you have</w:t>
            </w:r>
            <w:r w:rsidR="00C74CEC" w:rsidRPr="00791234">
              <w:rPr>
                <w:rFonts w:asciiTheme="minorHAnsi" w:hAnsiTheme="minorHAnsi" w:cstheme="minorHAnsi"/>
                <w:bCs w:val="0"/>
                <w:sz w:val="22"/>
                <w:szCs w:val="22"/>
              </w:rPr>
              <w:t xml:space="preserve"> </w:t>
            </w:r>
            <w:r w:rsidR="00C74CEC" w:rsidRPr="00791234">
              <w:rPr>
                <w:rFonts w:asciiTheme="minorHAnsi" w:hAnsiTheme="minorHAnsi" w:cstheme="minorHAnsi"/>
                <w:bCs w:val="0"/>
                <w:sz w:val="22"/>
                <w:szCs w:val="22"/>
                <w:u w:val="single"/>
              </w:rPr>
              <w:t>ever</w:t>
            </w:r>
            <w:r w:rsidRPr="00791234">
              <w:rPr>
                <w:rFonts w:asciiTheme="minorHAnsi" w:hAnsiTheme="minorHAnsi" w:cstheme="minorHAnsi"/>
                <w:bCs w:val="0"/>
                <w:sz w:val="22"/>
                <w:szCs w:val="22"/>
              </w:rPr>
              <w:t xml:space="preserve"> used marijuana or THC projects, please select the ways you have most often used it.</w:t>
            </w:r>
            <w:r w:rsidR="0076164C" w:rsidRPr="00791234">
              <w:rPr>
                <w:rFonts w:asciiTheme="minorHAnsi" w:hAnsiTheme="minorHAnsi" w:cstheme="minorHAnsi"/>
                <w:bCs w:val="0"/>
                <w:sz w:val="22"/>
                <w:szCs w:val="22"/>
              </w:rPr>
              <w:t xml:space="preserve"> </w:t>
            </w:r>
          </w:p>
          <w:p w14:paraId="4165A78D" w14:textId="55F2F3B4" w:rsidR="008048AA" w:rsidRPr="00791234" w:rsidRDefault="00587F81" w:rsidP="007B1138">
            <w:pPr>
              <w:rPr>
                <w:rFonts w:asciiTheme="minorHAnsi" w:hAnsiTheme="minorHAnsi" w:cstheme="minorHAnsi"/>
                <w:bCs w:val="0"/>
                <w:sz w:val="22"/>
                <w:szCs w:val="22"/>
              </w:rPr>
            </w:pPr>
            <w:r w:rsidRPr="00791234">
              <w:rPr>
                <w:rFonts w:asciiTheme="minorHAnsi" w:hAnsiTheme="minorHAnsi" w:cstheme="minorHAnsi"/>
                <w:bCs w:val="0"/>
                <w:sz w:val="22"/>
                <w:szCs w:val="22"/>
              </w:rPr>
              <w:t>MS</w:t>
            </w:r>
            <w:r w:rsidR="0076164C" w:rsidRPr="00791234">
              <w:rPr>
                <w:rFonts w:asciiTheme="minorHAnsi" w:hAnsiTheme="minorHAnsi" w:cstheme="minorHAnsi"/>
                <w:bCs w:val="0"/>
                <w:sz w:val="22"/>
                <w:szCs w:val="22"/>
              </w:rPr>
              <w:t>=</w:t>
            </w:r>
            <w:r w:rsidR="00155E1F" w:rsidRPr="00791234">
              <w:rPr>
                <w:rFonts w:asciiTheme="minorHAnsi" w:hAnsiTheme="minorHAnsi" w:cstheme="minorHAnsi"/>
                <w:bCs w:val="0"/>
                <w:sz w:val="22"/>
                <w:szCs w:val="22"/>
              </w:rPr>
              <w:t>7</w:t>
            </w:r>
            <w:r w:rsidRPr="00791234">
              <w:rPr>
                <w:rFonts w:asciiTheme="minorHAnsi" w:hAnsiTheme="minorHAnsi" w:cstheme="minorHAnsi"/>
                <w:bCs w:val="0"/>
                <w:sz w:val="22"/>
                <w:szCs w:val="22"/>
              </w:rPr>
              <w:t>, HS</w:t>
            </w:r>
            <w:r w:rsidR="00155E1F" w:rsidRPr="00791234">
              <w:rPr>
                <w:rFonts w:asciiTheme="minorHAnsi" w:hAnsiTheme="minorHAnsi" w:cstheme="minorHAnsi"/>
                <w:bCs w:val="0"/>
                <w:sz w:val="22"/>
                <w:szCs w:val="22"/>
              </w:rPr>
              <w:t>=270</w:t>
            </w:r>
            <w:r w:rsidR="00D02813" w:rsidRPr="00791234">
              <w:rPr>
                <w:rFonts w:asciiTheme="minorHAnsi" w:hAnsiTheme="minorHAnsi" w:cstheme="minorHAnsi"/>
                <w:bCs w:val="0"/>
                <w:sz w:val="22"/>
                <w:szCs w:val="22"/>
              </w:rPr>
              <w:t>, TOTAL n=277</w:t>
            </w:r>
          </w:p>
        </w:tc>
        <w:tc>
          <w:tcPr>
            <w:tcW w:w="1080" w:type="dxa"/>
          </w:tcPr>
          <w:p w14:paraId="60222F83" w14:textId="77777777" w:rsidR="008048AA" w:rsidRPr="00791234" w:rsidRDefault="008048AA" w:rsidP="007B1138">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No</w:t>
            </w:r>
          </w:p>
          <w:p w14:paraId="5CADD34E" w14:textId="1A858CEF" w:rsidR="008048AA" w:rsidRPr="00791234" w:rsidRDefault="008048AA" w:rsidP="007B1138">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1260" w:type="dxa"/>
          </w:tcPr>
          <w:p w14:paraId="52544A28" w14:textId="77777777" w:rsidR="008048AA" w:rsidRPr="00791234" w:rsidRDefault="008048AA" w:rsidP="007B1138">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Yes</w:t>
            </w:r>
          </w:p>
          <w:p w14:paraId="1FD204F8" w14:textId="06ADBC66" w:rsidR="008048AA" w:rsidRPr="00791234" w:rsidRDefault="008048AA" w:rsidP="007B1138">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r>
      <w:tr w:rsidR="008048AA" w:rsidRPr="00791234" w14:paraId="1251025F" w14:textId="77777777" w:rsidTr="007B1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7F29F31" w14:textId="4DAE563A" w:rsidR="008048AA" w:rsidRPr="00791234" w:rsidRDefault="008048AA" w:rsidP="007B1138">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Smoked or inhaled</w:t>
            </w:r>
          </w:p>
        </w:tc>
        <w:tc>
          <w:tcPr>
            <w:tcW w:w="1080" w:type="dxa"/>
          </w:tcPr>
          <w:p w14:paraId="61D20A11" w14:textId="3794A897" w:rsidR="008048AA" w:rsidRPr="00791234" w:rsidRDefault="00155E1F" w:rsidP="007B113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17</w:t>
            </w:r>
          </w:p>
        </w:tc>
        <w:tc>
          <w:tcPr>
            <w:tcW w:w="1260" w:type="dxa"/>
          </w:tcPr>
          <w:p w14:paraId="51D92443" w14:textId="6D6C5A8C" w:rsidR="008048AA" w:rsidRPr="00791234" w:rsidRDefault="00155E1F" w:rsidP="007B113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82</w:t>
            </w:r>
          </w:p>
        </w:tc>
      </w:tr>
      <w:tr w:rsidR="008048AA" w:rsidRPr="00791234" w14:paraId="1A7BD870" w14:textId="77777777" w:rsidTr="007B1138">
        <w:tc>
          <w:tcPr>
            <w:cnfStyle w:val="001000000000" w:firstRow="0" w:lastRow="0" w:firstColumn="1" w:lastColumn="0" w:oddVBand="0" w:evenVBand="0" w:oddHBand="0" w:evenHBand="0" w:firstRowFirstColumn="0" w:firstRowLastColumn="0" w:lastRowFirstColumn="0" w:lastRowLastColumn="0"/>
            <w:tcW w:w="6385" w:type="dxa"/>
          </w:tcPr>
          <w:p w14:paraId="48D4BCCB" w14:textId="1FC1E4E0" w:rsidR="008048AA" w:rsidRPr="00791234" w:rsidRDefault="008048AA" w:rsidP="007B1138">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Edibles</w:t>
            </w:r>
          </w:p>
        </w:tc>
        <w:tc>
          <w:tcPr>
            <w:tcW w:w="1080" w:type="dxa"/>
          </w:tcPr>
          <w:p w14:paraId="245BA020" w14:textId="738B3F00" w:rsidR="008048AA" w:rsidRPr="00791234" w:rsidRDefault="00155E1F" w:rsidP="007B113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36</w:t>
            </w:r>
          </w:p>
        </w:tc>
        <w:tc>
          <w:tcPr>
            <w:tcW w:w="1260" w:type="dxa"/>
          </w:tcPr>
          <w:p w14:paraId="6A1AA013" w14:textId="0DE69887" w:rsidR="008048AA" w:rsidRPr="00791234" w:rsidRDefault="00155E1F" w:rsidP="007B1138">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63</w:t>
            </w:r>
          </w:p>
        </w:tc>
      </w:tr>
      <w:tr w:rsidR="008048AA" w:rsidRPr="00791234" w14:paraId="0FB5BDDD" w14:textId="77777777" w:rsidTr="007B1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1C2B0ADE" w14:textId="5BA82F41" w:rsidR="008048AA" w:rsidRPr="00791234" w:rsidRDefault="008048AA" w:rsidP="007B1138">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Vaped</w:t>
            </w:r>
          </w:p>
        </w:tc>
        <w:tc>
          <w:tcPr>
            <w:tcW w:w="1080" w:type="dxa"/>
          </w:tcPr>
          <w:p w14:paraId="3A4CB9BF" w14:textId="64432C99" w:rsidR="008048AA" w:rsidRPr="00791234" w:rsidRDefault="00155E1F" w:rsidP="007B113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c>
          <w:tcPr>
            <w:tcW w:w="1260" w:type="dxa"/>
          </w:tcPr>
          <w:p w14:paraId="2C7E98B9" w14:textId="6AF27F80" w:rsidR="008048AA" w:rsidRPr="00791234" w:rsidRDefault="00155E1F" w:rsidP="007B113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r>
    </w:tbl>
    <w:p w14:paraId="130D6611" w14:textId="2BB1E823" w:rsidR="00CC3D3D" w:rsidRPr="00791234" w:rsidRDefault="00CC3D3D" w:rsidP="00CC3D3D">
      <w:pPr>
        <w:pStyle w:val="Heading6"/>
        <w:rPr>
          <w:rFonts w:asciiTheme="minorHAnsi" w:hAnsiTheme="minorHAnsi" w:cstheme="minorHAnsi"/>
          <w:color w:val="002060"/>
        </w:rPr>
      </w:pPr>
      <w:r w:rsidRPr="00791234">
        <w:rPr>
          <w:rFonts w:asciiTheme="minorHAnsi" w:hAnsiTheme="minorHAnsi" w:cstheme="minorHAnsi"/>
          <w:color w:val="002060"/>
        </w:rPr>
        <w:t>Table 1</w:t>
      </w:r>
      <w:r w:rsidR="006E1F44" w:rsidRPr="00791234">
        <w:rPr>
          <w:rFonts w:asciiTheme="minorHAnsi" w:hAnsiTheme="minorHAnsi" w:cstheme="minorHAnsi"/>
          <w:color w:val="002060"/>
        </w:rPr>
        <w:t>7</w:t>
      </w:r>
      <w:r w:rsidRPr="00791234">
        <w:rPr>
          <w:rFonts w:asciiTheme="minorHAnsi" w:hAnsiTheme="minorHAnsi" w:cstheme="minorHAnsi"/>
          <w:color w:val="002060"/>
        </w:rPr>
        <w:t xml:space="preserve">. Prescription Drug Use Rates, High School Students, </w:t>
      </w:r>
      <w:bookmarkEnd w:id="30"/>
      <w:r w:rsidR="002B2EBA" w:rsidRPr="00791234">
        <w:rPr>
          <w:rFonts w:asciiTheme="minorHAnsi" w:hAnsiTheme="minorHAnsi" w:cstheme="minorHAnsi"/>
          <w:color w:val="002060"/>
        </w:rPr>
        <w:t>2021</w:t>
      </w:r>
    </w:p>
    <w:tbl>
      <w:tblPr>
        <w:tblStyle w:val="GridTable4-Accent5"/>
        <w:tblW w:w="0" w:type="auto"/>
        <w:tblLook w:val="04A0" w:firstRow="1" w:lastRow="0" w:firstColumn="1" w:lastColumn="0" w:noHBand="0" w:noVBand="1"/>
      </w:tblPr>
      <w:tblGrid>
        <w:gridCol w:w="6385"/>
        <w:gridCol w:w="1080"/>
        <w:gridCol w:w="1260"/>
        <w:gridCol w:w="1345"/>
      </w:tblGrid>
      <w:tr w:rsidR="00CC3D3D" w:rsidRPr="00791234" w14:paraId="4BD876BB" w14:textId="77777777" w:rsidTr="00E6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41158AC" w14:textId="77777777" w:rsidR="00CC3D3D" w:rsidRPr="00791234" w:rsidRDefault="00CC3D3D" w:rsidP="00E66BF9">
            <w:pPr>
              <w:rPr>
                <w:rFonts w:asciiTheme="minorHAnsi" w:hAnsiTheme="minorHAnsi" w:cstheme="minorHAnsi"/>
                <w:bCs w:val="0"/>
                <w:sz w:val="22"/>
                <w:szCs w:val="22"/>
              </w:rPr>
            </w:pPr>
            <w:r w:rsidRPr="00791234">
              <w:rPr>
                <w:rFonts w:asciiTheme="minorHAnsi" w:hAnsiTheme="minorHAnsi" w:cstheme="minorHAnsi"/>
                <w:bCs w:val="0"/>
                <w:iCs/>
                <w:color w:val="FFFFFF" w:themeColor="background1"/>
                <w:sz w:val="22"/>
                <w:szCs w:val="22"/>
              </w:rPr>
              <w:t xml:space="preserve">Have you </w:t>
            </w:r>
            <w:r w:rsidRPr="00791234">
              <w:rPr>
                <w:rFonts w:asciiTheme="minorHAnsi" w:hAnsiTheme="minorHAnsi" w:cstheme="minorHAnsi"/>
                <w:bCs w:val="0"/>
                <w:iCs/>
                <w:strike/>
                <w:color w:val="FFFFFF" w:themeColor="background1"/>
                <w:sz w:val="22"/>
                <w:szCs w:val="22"/>
              </w:rPr>
              <w:t>ever</w:t>
            </w:r>
            <w:r w:rsidRPr="00791234">
              <w:rPr>
                <w:rFonts w:asciiTheme="minorHAnsi" w:hAnsiTheme="minorHAnsi" w:cstheme="minorHAnsi"/>
                <w:bCs w:val="0"/>
                <w:iCs/>
                <w:color w:val="FFFFFF" w:themeColor="background1"/>
                <w:sz w:val="22"/>
                <w:szCs w:val="22"/>
              </w:rPr>
              <w:t xml:space="preserve"> used any of these drugs on your own </w:t>
            </w:r>
            <w:r w:rsidRPr="00791234">
              <w:rPr>
                <w:rFonts w:asciiTheme="minorHAnsi" w:hAnsiTheme="minorHAnsi" w:cstheme="minorHAnsi"/>
                <w:bCs w:val="0"/>
                <w:iCs/>
                <w:color w:val="FFFFFF" w:themeColor="background1"/>
                <w:sz w:val="22"/>
                <w:szCs w:val="22"/>
                <w:u w:val="single"/>
              </w:rPr>
              <w:t>without</w:t>
            </w:r>
            <w:r w:rsidRPr="00791234">
              <w:rPr>
                <w:rFonts w:asciiTheme="minorHAnsi" w:hAnsiTheme="minorHAnsi" w:cstheme="minorHAnsi"/>
                <w:bCs w:val="0"/>
                <w:iCs/>
                <w:color w:val="FFFFFF" w:themeColor="background1"/>
                <w:sz w:val="22"/>
                <w:szCs w:val="22"/>
              </w:rPr>
              <w:t xml:space="preserve"> your own prescription or a doctor/dentist telling you to?</w:t>
            </w:r>
          </w:p>
        </w:tc>
        <w:tc>
          <w:tcPr>
            <w:tcW w:w="1080" w:type="dxa"/>
          </w:tcPr>
          <w:p w14:paraId="28835E55"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p>
          <w:p w14:paraId="553A0DFA" w14:textId="77777777" w:rsidR="00594555"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No</w:t>
            </w:r>
          </w:p>
          <w:p w14:paraId="52C69DEC" w14:textId="04FF67B4"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Use</w:t>
            </w:r>
          </w:p>
          <w:p w14:paraId="28A545AC"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1260" w:type="dxa"/>
          </w:tcPr>
          <w:p w14:paraId="676E9047"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Lifetime Use</w:t>
            </w:r>
          </w:p>
          <w:p w14:paraId="17A1E7DC"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1345" w:type="dxa"/>
          </w:tcPr>
          <w:p w14:paraId="3948A443"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Past 30-day Use</w:t>
            </w:r>
          </w:p>
          <w:p w14:paraId="32D260CD" w14:textId="77777777" w:rsidR="00CC3D3D" w:rsidRPr="00791234" w:rsidRDefault="00CC3D3D" w:rsidP="00E66BF9">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r>
      <w:tr w:rsidR="00CC3D3D" w:rsidRPr="00791234" w14:paraId="3AA4D46B" w14:textId="77777777" w:rsidTr="00E66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A4FD11B" w14:textId="77777777" w:rsidR="00CC3D3D" w:rsidRPr="00791234" w:rsidRDefault="00CC3D3D" w:rsidP="00E66BF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Pain relievers (OxyContin, Vicodin, OxyContin, Percocet)</w:t>
            </w:r>
          </w:p>
        </w:tc>
        <w:tc>
          <w:tcPr>
            <w:tcW w:w="1080" w:type="dxa"/>
          </w:tcPr>
          <w:p w14:paraId="7315C53C" w14:textId="791D4F45"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94</w:t>
            </w:r>
          </w:p>
        </w:tc>
        <w:tc>
          <w:tcPr>
            <w:tcW w:w="1260" w:type="dxa"/>
          </w:tcPr>
          <w:p w14:paraId="253C7321" w14:textId="089F3F64"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w:t>
            </w:r>
          </w:p>
        </w:tc>
        <w:tc>
          <w:tcPr>
            <w:tcW w:w="1345" w:type="dxa"/>
          </w:tcPr>
          <w:p w14:paraId="1B1974DC" w14:textId="35DA7120"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r>
      <w:tr w:rsidR="00CC3D3D" w:rsidRPr="00791234" w14:paraId="0056612C" w14:textId="77777777" w:rsidTr="00E66BF9">
        <w:tc>
          <w:tcPr>
            <w:cnfStyle w:val="001000000000" w:firstRow="0" w:lastRow="0" w:firstColumn="1" w:lastColumn="0" w:oddVBand="0" w:evenVBand="0" w:oddHBand="0" w:evenHBand="0" w:firstRowFirstColumn="0" w:firstRowLastColumn="0" w:lastRowFirstColumn="0" w:lastRowLastColumn="0"/>
            <w:tcW w:w="6385" w:type="dxa"/>
          </w:tcPr>
          <w:p w14:paraId="6075E50F" w14:textId="77777777" w:rsidR="00CC3D3D" w:rsidRPr="00791234" w:rsidRDefault="00CC3D3D" w:rsidP="00E66BF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Tranquilizers or benzodiazepines (Valium, Xanax, Ativan)</w:t>
            </w:r>
          </w:p>
        </w:tc>
        <w:tc>
          <w:tcPr>
            <w:tcW w:w="1080" w:type="dxa"/>
          </w:tcPr>
          <w:p w14:paraId="25E168A3" w14:textId="15A6ACAE" w:rsidR="00CC3D3D" w:rsidRPr="00791234" w:rsidRDefault="00AB125F" w:rsidP="00E66B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97</w:t>
            </w:r>
          </w:p>
        </w:tc>
        <w:tc>
          <w:tcPr>
            <w:tcW w:w="1260" w:type="dxa"/>
          </w:tcPr>
          <w:p w14:paraId="5377F62D" w14:textId="604F877D" w:rsidR="00CC3D3D" w:rsidRPr="00791234" w:rsidRDefault="00AB125F" w:rsidP="00E66B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c>
          <w:tcPr>
            <w:tcW w:w="1345" w:type="dxa"/>
          </w:tcPr>
          <w:p w14:paraId="3C2C08B2" w14:textId="1832BB02" w:rsidR="00CC3D3D" w:rsidRPr="00791234" w:rsidRDefault="00AB125F" w:rsidP="00E66BF9">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w:t>
            </w:r>
          </w:p>
        </w:tc>
      </w:tr>
      <w:tr w:rsidR="00CC3D3D" w:rsidRPr="00791234" w14:paraId="532172D7" w14:textId="77777777" w:rsidTr="00E66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CDA738F" w14:textId="77777777" w:rsidR="00CC3D3D" w:rsidRPr="00791234" w:rsidRDefault="00CC3D3D" w:rsidP="00E66BF9">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 xml:space="preserve">Stimulants (Ritalin, Adderall) </w:t>
            </w:r>
          </w:p>
        </w:tc>
        <w:tc>
          <w:tcPr>
            <w:tcW w:w="1080" w:type="dxa"/>
          </w:tcPr>
          <w:p w14:paraId="338FECA0" w14:textId="1DEF83C8"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95</w:t>
            </w:r>
          </w:p>
        </w:tc>
        <w:tc>
          <w:tcPr>
            <w:tcW w:w="1260" w:type="dxa"/>
          </w:tcPr>
          <w:p w14:paraId="33757668" w14:textId="660DAE09"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w:t>
            </w:r>
          </w:p>
        </w:tc>
        <w:tc>
          <w:tcPr>
            <w:tcW w:w="1345" w:type="dxa"/>
          </w:tcPr>
          <w:p w14:paraId="3C4C3887" w14:textId="6D3D0228" w:rsidR="00CC3D3D" w:rsidRPr="00791234" w:rsidRDefault="00AB125F" w:rsidP="00E66BF9">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w:t>
            </w:r>
          </w:p>
        </w:tc>
      </w:tr>
    </w:tbl>
    <w:p w14:paraId="5A9760C2" w14:textId="2F370265" w:rsidR="00CC3D3D" w:rsidRPr="00791234" w:rsidRDefault="00CC3D3D" w:rsidP="00377B86">
      <w:pPr>
        <w:pStyle w:val="BodyText"/>
        <w:tabs>
          <w:tab w:val="left" w:pos="8820"/>
          <w:tab w:val="left" w:pos="10080"/>
        </w:tabs>
        <w:rPr>
          <w:rFonts w:asciiTheme="minorHAnsi" w:hAnsiTheme="minorHAnsi" w:cstheme="minorHAnsi"/>
          <w:b/>
          <w:bCs/>
          <w:i/>
          <w:iCs/>
          <w:sz w:val="22"/>
          <w:szCs w:val="22"/>
        </w:rPr>
      </w:pPr>
    </w:p>
    <w:p w14:paraId="6C63969C" w14:textId="551A2400" w:rsidR="00594555" w:rsidRPr="00791234" w:rsidRDefault="00594555" w:rsidP="00377B86">
      <w:pPr>
        <w:pStyle w:val="BodyText"/>
        <w:tabs>
          <w:tab w:val="left" w:pos="8820"/>
          <w:tab w:val="left" w:pos="10080"/>
        </w:tabs>
        <w:rPr>
          <w:rFonts w:asciiTheme="minorHAnsi" w:hAnsiTheme="minorHAnsi" w:cstheme="minorHAnsi"/>
          <w:b/>
          <w:bCs/>
          <w:sz w:val="22"/>
          <w:szCs w:val="22"/>
        </w:rPr>
      </w:pPr>
      <w:r w:rsidRPr="00791234">
        <w:rPr>
          <w:rFonts w:asciiTheme="minorHAnsi" w:hAnsiTheme="minorHAnsi" w:cstheme="minorHAnsi"/>
          <w:noProof/>
          <w:color w:val="002060"/>
          <w:sz w:val="22"/>
          <w:szCs w:val="22"/>
        </w:rPr>
        <w:drawing>
          <wp:inline distT="0" distB="0" distL="0" distR="0" wp14:anchorId="66E3FBD9" wp14:editId="79A9949B">
            <wp:extent cx="4048125" cy="22574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2D103B" w14:textId="77777777" w:rsidR="00594555" w:rsidRPr="00791234" w:rsidRDefault="00594555" w:rsidP="00377B86">
      <w:pPr>
        <w:pStyle w:val="BodyText"/>
        <w:tabs>
          <w:tab w:val="left" w:pos="8820"/>
          <w:tab w:val="left" w:pos="10080"/>
        </w:tabs>
        <w:rPr>
          <w:rFonts w:asciiTheme="minorHAnsi" w:hAnsiTheme="minorHAnsi" w:cstheme="minorHAnsi"/>
          <w:b/>
          <w:bCs/>
          <w:i/>
          <w:iCs/>
          <w:sz w:val="22"/>
          <w:szCs w:val="22"/>
        </w:rPr>
      </w:pPr>
    </w:p>
    <w:p w14:paraId="4E9784A0" w14:textId="5A0ED4E0" w:rsidR="000F1928" w:rsidRPr="00791234" w:rsidRDefault="000F1928" w:rsidP="00377B86">
      <w:pPr>
        <w:pStyle w:val="BodyText"/>
        <w:tabs>
          <w:tab w:val="left" w:pos="8820"/>
          <w:tab w:val="left" w:pos="10080"/>
        </w:tabs>
        <w:rPr>
          <w:rFonts w:asciiTheme="minorHAnsi" w:hAnsiTheme="minorHAnsi" w:cstheme="minorHAnsi"/>
          <w:b/>
          <w:bCs/>
          <w:color w:val="002060"/>
          <w:sz w:val="22"/>
          <w:szCs w:val="22"/>
        </w:rPr>
      </w:pPr>
      <w:bookmarkStart w:id="31" w:name="_Hlk31635495"/>
      <w:r w:rsidRPr="00791234">
        <w:rPr>
          <w:rFonts w:asciiTheme="minorHAnsi" w:hAnsiTheme="minorHAnsi" w:cstheme="minorHAnsi"/>
          <w:b/>
          <w:bCs/>
          <w:color w:val="002060"/>
          <w:sz w:val="22"/>
          <w:szCs w:val="22"/>
        </w:rPr>
        <w:t>Table 1</w:t>
      </w:r>
      <w:r w:rsidR="006E1F44" w:rsidRPr="00791234">
        <w:rPr>
          <w:rFonts w:asciiTheme="minorHAnsi" w:hAnsiTheme="minorHAnsi" w:cstheme="minorHAnsi"/>
          <w:b/>
          <w:bCs/>
          <w:color w:val="002060"/>
          <w:sz w:val="22"/>
          <w:szCs w:val="22"/>
        </w:rPr>
        <w:t>8</w:t>
      </w:r>
      <w:r w:rsidRPr="00791234">
        <w:rPr>
          <w:rFonts w:asciiTheme="minorHAnsi" w:hAnsiTheme="minorHAnsi" w:cstheme="minorHAnsi"/>
          <w:b/>
          <w:bCs/>
          <w:color w:val="002060"/>
          <w:sz w:val="22"/>
          <w:szCs w:val="22"/>
        </w:rPr>
        <w:t xml:space="preserve">. Frequency of Substance Use, </w:t>
      </w:r>
      <w:r w:rsidR="002B2EBA" w:rsidRPr="00791234">
        <w:rPr>
          <w:rFonts w:asciiTheme="minorHAnsi" w:hAnsiTheme="minorHAnsi" w:cstheme="minorHAnsi"/>
          <w:b/>
          <w:bCs/>
          <w:color w:val="002060"/>
          <w:sz w:val="22"/>
          <w:szCs w:val="22"/>
        </w:rPr>
        <w:t>2021</w:t>
      </w:r>
    </w:p>
    <w:tbl>
      <w:tblPr>
        <w:tblStyle w:val="GridTable4-Accent5"/>
        <w:tblW w:w="0" w:type="auto"/>
        <w:tblLook w:val="04A0" w:firstRow="1" w:lastRow="0" w:firstColumn="1" w:lastColumn="0" w:noHBand="0" w:noVBand="1"/>
      </w:tblPr>
      <w:tblGrid>
        <w:gridCol w:w="4405"/>
        <w:gridCol w:w="1088"/>
        <w:gridCol w:w="1213"/>
        <w:gridCol w:w="1079"/>
        <w:gridCol w:w="1144"/>
        <w:gridCol w:w="1141"/>
      </w:tblGrid>
      <w:tr w:rsidR="00171BFB" w:rsidRPr="00791234" w14:paraId="45EA1DA1" w14:textId="77777777" w:rsidTr="00CC3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3E35331" w14:textId="02FB5C3E" w:rsidR="0019690C" w:rsidRPr="00791234" w:rsidRDefault="0019690C" w:rsidP="00377B86">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b w:val="0"/>
                <w:bCs w:val="0"/>
                <w:sz w:val="22"/>
                <w:szCs w:val="22"/>
              </w:rPr>
              <w:t>High School Only</w:t>
            </w:r>
          </w:p>
          <w:p w14:paraId="45893A11" w14:textId="22D797B2" w:rsidR="00171BFB" w:rsidRPr="00791234" w:rsidRDefault="00171BFB" w:rsidP="00377B86">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b w:val="0"/>
                <w:bCs w:val="0"/>
                <w:sz w:val="22"/>
                <w:szCs w:val="22"/>
              </w:rPr>
              <w:t>In the past 30 days, how often have you…</w:t>
            </w:r>
          </w:p>
          <w:p w14:paraId="25C7BE01" w14:textId="15F9950C" w:rsidR="00171BFB" w:rsidRPr="00791234" w:rsidRDefault="00171BFB" w:rsidP="00377B86">
            <w:pPr>
              <w:pStyle w:val="BodyText"/>
              <w:tabs>
                <w:tab w:val="left" w:pos="8820"/>
                <w:tab w:val="left" w:pos="10080"/>
              </w:tabs>
              <w:rPr>
                <w:rFonts w:asciiTheme="minorHAnsi" w:hAnsiTheme="minorHAnsi" w:cstheme="minorHAnsi"/>
                <w:b w:val="0"/>
                <w:bCs w:val="0"/>
                <w:sz w:val="22"/>
                <w:szCs w:val="22"/>
              </w:rPr>
            </w:pPr>
          </w:p>
        </w:tc>
        <w:tc>
          <w:tcPr>
            <w:tcW w:w="1088" w:type="dxa"/>
          </w:tcPr>
          <w:p w14:paraId="080BD0B1"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b w:val="0"/>
                <w:bCs w:val="0"/>
                <w:sz w:val="22"/>
                <w:szCs w:val="22"/>
              </w:rPr>
              <w:t>Never</w:t>
            </w:r>
          </w:p>
          <w:p w14:paraId="0EB3C07E" w14:textId="4851BB04"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b w:val="0"/>
                <w:bCs w:val="0"/>
                <w:sz w:val="22"/>
                <w:szCs w:val="22"/>
              </w:rPr>
              <w:t>%</w:t>
            </w:r>
          </w:p>
        </w:tc>
        <w:tc>
          <w:tcPr>
            <w:tcW w:w="1213" w:type="dxa"/>
          </w:tcPr>
          <w:p w14:paraId="1B319FE0"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b w:val="0"/>
                <w:bCs w:val="0"/>
                <w:sz w:val="22"/>
                <w:szCs w:val="22"/>
              </w:rPr>
              <w:t>Not in past 30 days</w:t>
            </w:r>
          </w:p>
          <w:p w14:paraId="66C6FC62" w14:textId="59CF12F0"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b w:val="0"/>
                <w:bCs w:val="0"/>
                <w:sz w:val="22"/>
                <w:szCs w:val="22"/>
              </w:rPr>
              <w:t>%</w:t>
            </w:r>
          </w:p>
        </w:tc>
        <w:tc>
          <w:tcPr>
            <w:tcW w:w="1079" w:type="dxa"/>
          </w:tcPr>
          <w:p w14:paraId="7AD0E89A" w14:textId="2F12294B"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b w:val="0"/>
                <w:bCs w:val="0"/>
                <w:sz w:val="22"/>
                <w:szCs w:val="22"/>
              </w:rPr>
              <w:t>1-5 days</w:t>
            </w:r>
          </w:p>
          <w:p w14:paraId="3B785DA6"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b w:val="0"/>
                <w:bCs w:val="0"/>
                <w:sz w:val="22"/>
                <w:szCs w:val="22"/>
              </w:rPr>
              <w:t>%</w:t>
            </w:r>
          </w:p>
        </w:tc>
        <w:tc>
          <w:tcPr>
            <w:tcW w:w="1144" w:type="dxa"/>
          </w:tcPr>
          <w:p w14:paraId="13AD6CF8"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b w:val="0"/>
                <w:bCs w:val="0"/>
                <w:sz w:val="22"/>
                <w:szCs w:val="22"/>
              </w:rPr>
              <w:t>6-20 days</w:t>
            </w:r>
          </w:p>
          <w:p w14:paraId="7F3A1A64"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b w:val="0"/>
                <w:bCs w:val="0"/>
                <w:sz w:val="22"/>
                <w:szCs w:val="22"/>
              </w:rPr>
              <w:t>%</w:t>
            </w:r>
          </w:p>
        </w:tc>
        <w:tc>
          <w:tcPr>
            <w:tcW w:w="1141" w:type="dxa"/>
          </w:tcPr>
          <w:p w14:paraId="73136649"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b w:val="0"/>
                <w:bCs w:val="0"/>
                <w:sz w:val="22"/>
                <w:szCs w:val="22"/>
              </w:rPr>
              <w:t>21+ days</w:t>
            </w:r>
          </w:p>
          <w:p w14:paraId="4A47F761" w14:textId="77777777" w:rsidR="00171BFB" w:rsidRPr="00791234" w:rsidRDefault="00171BFB" w:rsidP="000F1928">
            <w:pPr>
              <w:pStyle w:val="BodyText"/>
              <w:tabs>
                <w:tab w:val="left" w:pos="8820"/>
                <w:tab w:val="left" w:pos="1008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b w:val="0"/>
                <w:bCs w:val="0"/>
                <w:sz w:val="22"/>
                <w:szCs w:val="22"/>
              </w:rPr>
              <w:t>%</w:t>
            </w:r>
          </w:p>
        </w:tc>
      </w:tr>
      <w:tr w:rsidR="00171BFB" w:rsidRPr="00791234" w14:paraId="5862EC15" w14:textId="77777777" w:rsidTr="00CC3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17F77B7" w14:textId="77777777" w:rsidR="00171BFB" w:rsidRPr="00791234" w:rsidRDefault="00171BFB" w:rsidP="00377B86">
            <w:pPr>
              <w:pStyle w:val="BodyText"/>
              <w:tabs>
                <w:tab w:val="left" w:pos="8820"/>
                <w:tab w:val="left" w:pos="10080"/>
              </w:tabs>
              <w:rPr>
                <w:rFonts w:asciiTheme="minorHAnsi" w:hAnsiTheme="minorHAnsi" w:cstheme="minorHAnsi"/>
                <w:b w:val="0"/>
                <w:bCs w:val="0"/>
                <w:sz w:val="22"/>
                <w:szCs w:val="22"/>
              </w:rPr>
            </w:pPr>
            <w:r w:rsidRPr="00791234">
              <w:rPr>
                <w:rFonts w:asciiTheme="minorHAnsi" w:hAnsiTheme="minorHAnsi" w:cstheme="minorHAnsi"/>
                <w:b w:val="0"/>
                <w:bCs w:val="0"/>
                <w:sz w:val="22"/>
                <w:szCs w:val="22"/>
              </w:rPr>
              <w:t>drank alcoholic beverages?</w:t>
            </w:r>
          </w:p>
        </w:tc>
        <w:tc>
          <w:tcPr>
            <w:tcW w:w="1088" w:type="dxa"/>
          </w:tcPr>
          <w:p w14:paraId="28A0069E" w14:textId="0EA8671E"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66</w:t>
            </w:r>
          </w:p>
        </w:tc>
        <w:tc>
          <w:tcPr>
            <w:tcW w:w="1213" w:type="dxa"/>
          </w:tcPr>
          <w:p w14:paraId="2BB05FB6" w14:textId="2F0CC666"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c>
          <w:tcPr>
            <w:tcW w:w="1079" w:type="dxa"/>
          </w:tcPr>
          <w:p w14:paraId="5220733B" w14:textId="394A42A4"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10</w:t>
            </w:r>
          </w:p>
        </w:tc>
        <w:tc>
          <w:tcPr>
            <w:tcW w:w="1144" w:type="dxa"/>
          </w:tcPr>
          <w:p w14:paraId="41F190C6" w14:textId="70EB6B03"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w:t>
            </w:r>
          </w:p>
        </w:tc>
        <w:tc>
          <w:tcPr>
            <w:tcW w:w="1141" w:type="dxa"/>
          </w:tcPr>
          <w:p w14:paraId="6B4BDCCF" w14:textId="12753F57"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r>
      <w:tr w:rsidR="00171BFB" w:rsidRPr="00791234" w14:paraId="00E28702" w14:textId="77777777" w:rsidTr="00CC3D3D">
        <w:tc>
          <w:tcPr>
            <w:cnfStyle w:val="001000000000" w:firstRow="0" w:lastRow="0" w:firstColumn="1" w:lastColumn="0" w:oddVBand="0" w:evenVBand="0" w:oddHBand="0" w:evenHBand="0" w:firstRowFirstColumn="0" w:firstRowLastColumn="0" w:lastRowFirstColumn="0" w:lastRowLastColumn="0"/>
            <w:tcW w:w="4405" w:type="dxa"/>
          </w:tcPr>
          <w:p w14:paraId="6607B745" w14:textId="77777777" w:rsidR="00171BFB" w:rsidRPr="00791234" w:rsidRDefault="00171BFB" w:rsidP="00377B86">
            <w:pPr>
              <w:pStyle w:val="BodyText"/>
              <w:tabs>
                <w:tab w:val="left" w:pos="8820"/>
                <w:tab w:val="left" w:pos="10080"/>
              </w:tabs>
              <w:rPr>
                <w:rFonts w:asciiTheme="minorHAnsi" w:hAnsiTheme="minorHAnsi" w:cstheme="minorHAnsi"/>
                <w:b w:val="0"/>
                <w:bCs w:val="0"/>
                <w:sz w:val="22"/>
                <w:szCs w:val="22"/>
              </w:rPr>
            </w:pPr>
            <w:r w:rsidRPr="00791234">
              <w:rPr>
                <w:rFonts w:asciiTheme="minorHAnsi" w:hAnsiTheme="minorHAnsi" w:cstheme="minorHAnsi"/>
                <w:b w:val="0"/>
                <w:bCs w:val="0"/>
                <w:sz w:val="22"/>
                <w:szCs w:val="22"/>
              </w:rPr>
              <w:t xml:space="preserve">used marijuana, cannabis, THC oil? </w:t>
            </w:r>
          </w:p>
        </w:tc>
        <w:tc>
          <w:tcPr>
            <w:tcW w:w="1088" w:type="dxa"/>
          </w:tcPr>
          <w:p w14:paraId="65866D34" w14:textId="5317A22A" w:rsidR="00171BFB" w:rsidRPr="00791234" w:rsidRDefault="00AB125F" w:rsidP="000F1928">
            <w:pPr>
              <w:pStyle w:val="BodyText"/>
              <w:tabs>
                <w:tab w:val="left" w:pos="8820"/>
                <w:tab w:val="left" w:pos="10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82</w:t>
            </w:r>
          </w:p>
        </w:tc>
        <w:tc>
          <w:tcPr>
            <w:tcW w:w="1213" w:type="dxa"/>
          </w:tcPr>
          <w:p w14:paraId="507B3401" w14:textId="4CB4FF8C" w:rsidR="00171BFB" w:rsidRPr="00791234" w:rsidRDefault="00AB125F" w:rsidP="000F1928">
            <w:pPr>
              <w:pStyle w:val="BodyText"/>
              <w:tabs>
                <w:tab w:val="left" w:pos="8820"/>
                <w:tab w:val="left" w:pos="10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w:t>
            </w:r>
          </w:p>
        </w:tc>
        <w:tc>
          <w:tcPr>
            <w:tcW w:w="1079" w:type="dxa"/>
          </w:tcPr>
          <w:p w14:paraId="510EC382" w14:textId="56BC72FA" w:rsidR="00171BFB" w:rsidRPr="00791234" w:rsidRDefault="00AB125F" w:rsidP="000F1928">
            <w:pPr>
              <w:pStyle w:val="BodyText"/>
              <w:tabs>
                <w:tab w:val="left" w:pos="8820"/>
                <w:tab w:val="left" w:pos="10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w:t>
            </w:r>
          </w:p>
        </w:tc>
        <w:tc>
          <w:tcPr>
            <w:tcW w:w="1144" w:type="dxa"/>
          </w:tcPr>
          <w:p w14:paraId="3E6F2C37" w14:textId="1693C7D9" w:rsidR="00171BFB" w:rsidRPr="00791234" w:rsidRDefault="00AB125F" w:rsidP="000F1928">
            <w:pPr>
              <w:pStyle w:val="BodyText"/>
              <w:tabs>
                <w:tab w:val="left" w:pos="8820"/>
                <w:tab w:val="left" w:pos="10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c>
          <w:tcPr>
            <w:tcW w:w="1141" w:type="dxa"/>
          </w:tcPr>
          <w:p w14:paraId="4A001997" w14:textId="4477D332" w:rsidR="00171BFB" w:rsidRPr="00791234" w:rsidRDefault="00AB125F" w:rsidP="000F1928">
            <w:pPr>
              <w:pStyle w:val="BodyText"/>
              <w:tabs>
                <w:tab w:val="left" w:pos="8820"/>
                <w:tab w:val="left" w:pos="1008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r w:rsidR="008C6B7F" w:rsidRPr="00791234">
              <w:rPr>
                <w:rFonts w:asciiTheme="minorHAnsi" w:hAnsiTheme="minorHAnsi" w:cstheme="minorHAnsi"/>
                <w:sz w:val="22"/>
                <w:szCs w:val="22"/>
              </w:rPr>
              <w:t>*</w:t>
            </w:r>
          </w:p>
        </w:tc>
      </w:tr>
      <w:tr w:rsidR="00171BFB" w:rsidRPr="00791234" w14:paraId="3E7FE1DD" w14:textId="77777777" w:rsidTr="00CC3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D620057" w14:textId="77777777" w:rsidR="00171BFB" w:rsidRPr="00791234" w:rsidRDefault="00171BFB" w:rsidP="00377B86">
            <w:pPr>
              <w:pStyle w:val="BodyText"/>
              <w:tabs>
                <w:tab w:val="left" w:pos="8820"/>
                <w:tab w:val="left" w:pos="10080"/>
              </w:tabs>
              <w:rPr>
                <w:rFonts w:asciiTheme="minorHAnsi" w:hAnsiTheme="minorHAnsi" w:cstheme="minorHAnsi"/>
                <w:b w:val="0"/>
                <w:bCs w:val="0"/>
                <w:sz w:val="22"/>
                <w:szCs w:val="22"/>
              </w:rPr>
            </w:pPr>
            <w:proofErr w:type="spellStart"/>
            <w:r w:rsidRPr="00791234">
              <w:rPr>
                <w:rFonts w:asciiTheme="minorHAnsi" w:hAnsiTheme="minorHAnsi" w:cstheme="minorHAnsi"/>
                <w:b w:val="0"/>
                <w:bCs w:val="0"/>
                <w:sz w:val="22"/>
                <w:szCs w:val="22"/>
              </w:rPr>
              <w:t>JUULed</w:t>
            </w:r>
            <w:proofErr w:type="spellEnd"/>
            <w:r w:rsidRPr="00791234">
              <w:rPr>
                <w:rFonts w:asciiTheme="minorHAnsi" w:hAnsiTheme="minorHAnsi" w:cstheme="minorHAnsi"/>
                <w:b w:val="0"/>
                <w:bCs w:val="0"/>
                <w:sz w:val="22"/>
                <w:szCs w:val="22"/>
              </w:rPr>
              <w:t xml:space="preserve">/ vaped nicotine? </w:t>
            </w:r>
          </w:p>
        </w:tc>
        <w:tc>
          <w:tcPr>
            <w:tcW w:w="1088" w:type="dxa"/>
          </w:tcPr>
          <w:p w14:paraId="4D4F3AB6" w14:textId="3AA60C97"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c>
          <w:tcPr>
            <w:tcW w:w="1213" w:type="dxa"/>
          </w:tcPr>
          <w:p w14:paraId="5120D737" w14:textId="0F3DC29F"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w:t>
            </w:r>
          </w:p>
        </w:tc>
        <w:tc>
          <w:tcPr>
            <w:tcW w:w="1079" w:type="dxa"/>
          </w:tcPr>
          <w:p w14:paraId="03B3CE52" w14:textId="4F5FF5FF"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w:t>
            </w:r>
          </w:p>
        </w:tc>
        <w:tc>
          <w:tcPr>
            <w:tcW w:w="1144" w:type="dxa"/>
          </w:tcPr>
          <w:p w14:paraId="23FECE0F" w14:textId="2F6D263B"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141" w:type="dxa"/>
          </w:tcPr>
          <w:p w14:paraId="0133E25E" w14:textId="0960832C" w:rsidR="00171BFB" w:rsidRPr="00791234" w:rsidRDefault="00AB125F" w:rsidP="000F1928">
            <w:pPr>
              <w:pStyle w:val="BodyText"/>
              <w:tabs>
                <w:tab w:val="left" w:pos="8820"/>
                <w:tab w:val="left" w:pos="1008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r>
    </w:tbl>
    <w:bookmarkEnd w:id="31"/>
    <w:p w14:paraId="1B9EE393" w14:textId="67498400" w:rsidR="008C6B7F" w:rsidRPr="00791234" w:rsidRDefault="008C6B7F" w:rsidP="00377B86">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 xml:space="preserve">*n=41; of the 41 youth who reported use 21+ days in past month 36 reported most often smoking and vaping and 30 reported using edibles. </w:t>
      </w:r>
    </w:p>
    <w:p w14:paraId="67544F54" w14:textId="0E4EE515" w:rsidR="00C621CC" w:rsidRPr="00FF4734" w:rsidRDefault="00C621CC" w:rsidP="00FF4734">
      <w:pPr>
        <w:pStyle w:val="Heading4"/>
        <w:spacing w:after="120"/>
        <w:rPr>
          <w:rFonts w:ascii="Arial" w:hAnsi="Arial" w:cs="Arial"/>
          <w:color w:val="4472C4" w:themeColor="accent1"/>
          <w:sz w:val="24"/>
          <w:szCs w:val="24"/>
        </w:rPr>
      </w:pPr>
      <w:bookmarkStart w:id="32" w:name="_Toc505692429"/>
      <w:r w:rsidRPr="00FF4734">
        <w:rPr>
          <w:rFonts w:ascii="Arial" w:hAnsi="Arial" w:cs="Arial"/>
          <w:color w:val="4472C4" w:themeColor="accent1"/>
          <w:sz w:val="24"/>
          <w:szCs w:val="24"/>
        </w:rPr>
        <w:t>Summary of National, State and Local Rates</w:t>
      </w:r>
      <w:bookmarkEnd w:id="32"/>
      <w:r w:rsidRPr="00FF4734">
        <w:rPr>
          <w:rFonts w:ascii="Arial" w:hAnsi="Arial" w:cs="Arial"/>
          <w:color w:val="4472C4" w:themeColor="accent1"/>
          <w:sz w:val="24"/>
          <w:szCs w:val="24"/>
        </w:rPr>
        <w:t xml:space="preserve"> </w:t>
      </w:r>
      <w:r w:rsidR="000B45AC" w:rsidRPr="00FF4734">
        <w:rPr>
          <w:rFonts w:ascii="Arial" w:hAnsi="Arial" w:cs="Arial"/>
          <w:color w:val="4472C4" w:themeColor="accent1"/>
          <w:sz w:val="24"/>
          <w:szCs w:val="24"/>
        </w:rPr>
        <w:t>(Table 19)</w:t>
      </w:r>
    </w:p>
    <w:p w14:paraId="28743DA8" w14:textId="5A545B7F" w:rsidR="00C621CC" w:rsidRPr="00791234" w:rsidRDefault="00C621CC" w:rsidP="00C621CC">
      <w:pPr>
        <w:rPr>
          <w:rFonts w:asciiTheme="minorHAnsi" w:hAnsiTheme="minorHAnsi" w:cstheme="minorHAnsi"/>
          <w:sz w:val="22"/>
          <w:szCs w:val="22"/>
        </w:rPr>
      </w:pPr>
      <w:r w:rsidRPr="00791234">
        <w:rPr>
          <w:rFonts w:asciiTheme="minorHAnsi" w:hAnsiTheme="minorHAnsi" w:cstheme="minorHAnsi"/>
          <w:sz w:val="22"/>
          <w:szCs w:val="22"/>
        </w:rPr>
        <w:t xml:space="preserve">National and state level data from the Youth Risk Behavior Survey (YRBS), conducted by the Center for Disease Control and State health agencies, is used to compare local trends of students in grades 9 to 12 in Trumbull to those found on a national and state level. The YRBS is the largest public health surveillance system in the United States monitoring a broad range of health-risk behaviors among high school students.  YRBS data is currently </w:t>
      </w:r>
      <w:r w:rsidRPr="00791234">
        <w:rPr>
          <w:rFonts w:asciiTheme="minorHAnsi" w:hAnsiTheme="minorHAnsi" w:cstheme="minorHAnsi"/>
          <w:sz w:val="22"/>
          <w:szCs w:val="22"/>
        </w:rPr>
        <w:lastRenderedPageBreak/>
        <w:t>available from a 201</w:t>
      </w:r>
      <w:r w:rsidR="00A573C1" w:rsidRPr="00791234">
        <w:rPr>
          <w:rFonts w:asciiTheme="minorHAnsi" w:hAnsiTheme="minorHAnsi" w:cstheme="minorHAnsi"/>
          <w:sz w:val="22"/>
          <w:szCs w:val="22"/>
        </w:rPr>
        <w:t>9</w:t>
      </w:r>
      <w:r w:rsidRPr="00791234">
        <w:rPr>
          <w:rFonts w:asciiTheme="minorHAnsi" w:hAnsiTheme="minorHAnsi" w:cstheme="minorHAnsi"/>
          <w:sz w:val="22"/>
          <w:szCs w:val="22"/>
        </w:rPr>
        <w:t xml:space="preserve"> survey of high school students across all 50 states and the District of Columbia with a student sample size of 1</w:t>
      </w:r>
      <w:r w:rsidR="00475117" w:rsidRPr="00791234">
        <w:rPr>
          <w:rFonts w:asciiTheme="minorHAnsi" w:hAnsiTheme="minorHAnsi" w:cstheme="minorHAnsi"/>
          <w:sz w:val="22"/>
          <w:szCs w:val="22"/>
        </w:rPr>
        <w:t>3</w:t>
      </w:r>
      <w:r w:rsidRPr="00791234">
        <w:rPr>
          <w:rFonts w:asciiTheme="minorHAnsi" w:hAnsiTheme="minorHAnsi" w:cstheme="minorHAnsi"/>
          <w:sz w:val="22"/>
          <w:szCs w:val="22"/>
        </w:rPr>
        <w:t>,</w:t>
      </w:r>
      <w:r w:rsidR="00475117" w:rsidRPr="00791234">
        <w:rPr>
          <w:rFonts w:asciiTheme="minorHAnsi" w:hAnsiTheme="minorHAnsi" w:cstheme="minorHAnsi"/>
          <w:sz w:val="22"/>
          <w:szCs w:val="22"/>
        </w:rPr>
        <w:t>677</w:t>
      </w:r>
      <w:r w:rsidRPr="00791234">
        <w:rPr>
          <w:rFonts w:asciiTheme="minorHAnsi" w:hAnsiTheme="minorHAnsi" w:cstheme="minorHAnsi"/>
          <w:sz w:val="22"/>
          <w:szCs w:val="22"/>
        </w:rPr>
        <w:t xml:space="preserve"> nationally and a sample size of 2,</w:t>
      </w:r>
      <w:r w:rsidR="00475117" w:rsidRPr="00791234">
        <w:rPr>
          <w:rFonts w:asciiTheme="minorHAnsi" w:hAnsiTheme="minorHAnsi" w:cstheme="minorHAnsi"/>
          <w:sz w:val="22"/>
          <w:szCs w:val="22"/>
        </w:rPr>
        <w:t>015</w:t>
      </w:r>
      <w:r w:rsidRPr="00791234">
        <w:rPr>
          <w:rFonts w:asciiTheme="minorHAnsi" w:hAnsiTheme="minorHAnsi" w:cstheme="minorHAnsi"/>
          <w:sz w:val="22"/>
          <w:szCs w:val="22"/>
        </w:rPr>
        <w:t xml:space="preserve"> in Connecticut. </w:t>
      </w:r>
      <w:bookmarkStart w:id="33" w:name="_Hlk516758010"/>
      <w:proofErr w:type="gramStart"/>
      <w:r w:rsidRPr="00791234">
        <w:rPr>
          <w:rFonts w:asciiTheme="minorHAnsi" w:hAnsiTheme="minorHAnsi" w:cstheme="minorHAnsi"/>
          <w:sz w:val="22"/>
          <w:szCs w:val="22"/>
        </w:rPr>
        <w:t>At this time</w:t>
      </w:r>
      <w:proofErr w:type="gramEnd"/>
      <w:r w:rsidRPr="00791234">
        <w:rPr>
          <w:rFonts w:asciiTheme="minorHAnsi" w:hAnsiTheme="minorHAnsi" w:cstheme="minorHAnsi"/>
          <w:sz w:val="22"/>
          <w:szCs w:val="22"/>
        </w:rPr>
        <w:t>, use rates in Trumbull are lower than state and national rates</w:t>
      </w:r>
      <w:r w:rsidR="009674D9" w:rsidRPr="00791234">
        <w:rPr>
          <w:rFonts w:asciiTheme="minorHAnsi" w:hAnsiTheme="minorHAnsi" w:cstheme="minorHAnsi"/>
          <w:sz w:val="22"/>
          <w:szCs w:val="22"/>
        </w:rPr>
        <w:t>.</w:t>
      </w:r>
    </w:p>
    <w:p w14:paraId="0E6E1E57" w14:textId="77777777" w:rsidR="00C621CC" w:rsidRPr="00791234" w:rsidRDefault="00C621CC" w:rsidP="00C621CC">
      <w:pPr>
        <w:rPr>
          <w:rFonts w:asciiTheme="minorHAnsi" w:hAnsiTheme="minorHAnsi" w:cstheme="minorHAnsi"/>
          <w:sz w:val="22"/>
          <w:szCs w:val="22"/>
        </w:rPr>
      </w:pPr>
    </w:p>
    <w:bookmarkEnd w:id="33"/>
    <w:p w14:paraId="49B3FB8C" w14:textId="35EAA0E6" w:rsidR="00C621CC" w:rsidRPr="00791234" w:rsidRDefault="00C621CC" w:rsidP="00C621CC">
      <w:pPr>
        <w:rPr>
          <w:rFonts w:asciiTheme="minorHAnsi" w:hAnsiTheme="minorHAnsi" w:cstheme="minorHAnsi"/>
          <w:b/>
          <w:i/>
          <w:color w:val="002060"/>
          <w:sz w:val="22"/>
          <w:szCs w:val="22"/>
        </w:rPr>
      </w:pPr>
      <w:r w:rsidRPr="00791234">
        <w:rPr>
          <w:rFonts w:asciiTheme="minorHAnsi" w:hAnsiTheme="minorHAnsi" w:cstheme="minorHAnsi"/>
          <w:b/>
          <w:color w:val="002060"/>
          <w:sz w:val="22"/>
          <w:szCs w:val="22"/>
        </w:rPr>
        <w:t>Table 1</w:t>
      </w:r>
      <w:r w:rsidR="006E1F44" w:rsidRPr="00791234">
        <w:rPr>
          <w:rFonts w:asciiTheme="minorHAnsi" w:hAnsiTheme="minorHAnsi" w:cstheme="minorHAnsi"/>
          <w:b/>
          <w:color w:val="002060"/>
          <w:sz w:val="22"/>
          <w:szCs w:val="22"/>
        </w:rPr>
        <w:t>9</w:t>
      </w:r>
      <w:r w:rsidRPr="00791234">
        <w:rPr>
          <w:rFonts w:asciiTheme="minorHAnsi" w:hAnsiTheme="minorHAnsi" w:cstheme="minorHAnsi"/>
          <w:b/>
          <w:color w:val="002060"/>
          <w:sz w:val="22"/>
          <w:szCs w:val="22"/>
        </w:rPr>
        <w:t>. National, State and Local Past 30 Day Use Rates, 2011 to 20</w:t>
      </w:r>
      <w:r w:rsidR="00FD0938" w:rsidRPr="00791234">
        <w:rPr>
          <w:rFonts w:asciiTheme="minorHAnsi" w:hAnsiTheme="minorHAnsi" w:cstheme="minorHAnsi"/>
          <w:b/>
          <w:color w:val="002060"/>
          <w:sz w:val="22"/>
          <w:szCs w:val="22"/>
        </w:rPr>
        <w:t>21</w:t>
      </w:r>
    </w:p>
    <w:tbl>
      <w:tblPr>
        <w:tblStyle w:val="GridTable4-Accent5"/>
        <w:tblW w:w="0" w:type="auto"/>
        <w:tblLook w:val="04A0" w:firstRow="1" w:lastRow="0" w:firstColumn="1" w:lastColumn="0" w:noHBand="0" w:noVBand="1"/>
      </w:tblPr>
      <w:tblGrid>
        <w:gridCol w:w="2026"/>
        <w:gridCol w:w="1363"/>
        <w:gridCol w:w="1363"/>
        <w:gridCol w:w="1363"/>
        <w:gridCol w:w="1363"/>
        <w:gridCol w:w="1248"/>
        <w:gridCol w:w="1344"/>
      </w:tblGrid>
      <w:tr w:rsidR="00FD0938" w:rsidRPr="00791234" w14:paraId="59059A8F" w14:textId="77777777" w:rsidTr="00FD0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14:paraId="18C61383" w14:textId="77777777" w:rsidR="00FD0938" w:rsidRPr="00791234" w:rsidRDefault="00FD0938" w:rsidP="00EB7597">
            <w:pPr>
              <w:rPr>
                <w:rFonts w:asciiTheme="minorHAnsi" w:hAnsiTheme="minorHAnsi" w:cstheme="minorHAnsi"/>
                <w:sz w:val="22"/>
                <w:szCs w:val="22"/>
              </w:rPr>
            </w:pPr>
            <w:r w:rsidRPr="00791234">
              <w:rPr>
                <w:rFonts w:asciiTheme="minorHAnsi" w:hAnsiTheme="minorHAnsi" w:cstheme="minorHAnsi"/>
                <w:sz w:val="22"/>
                <w:szCs w:val="22"/>
              </w:rPr>
              <w:t>High School Students</w:t>
            </w:r>
          </w:p>
        </w:tc>
        <w:tc>
          <w:tcPr>
            <w:tcW w:w="1363" w:type="dxa"/>
          </w:tcPr>
          <w:p w14:paraId="01E7406A"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2011</w:t>
            </w:r>
          </w:p>
          <w:p w14:paraId="1F9EE259"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2D5E40E2"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2013</w:t>
            </w:r>
          </w:p>
          <w:p w14:paraId="13EBF2B3"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5DCA7346"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2015</w:t>
            </w:r>
          </w:p>
          <w:p w14:paraId="3AB531C0"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54426D1D"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2017</w:t>
            </w:r>
          </w:p>
          <w:p w14:paraId="1360CDA0"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248" w:type="dxa"/>
          </w:tcPr>
          <w:p w14:paraId="43312C31"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2019</w:t>
            </w:r>
          </w:p>
          <w:p w14:paraId="243A8125" w14:textId="5079379B"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44" w:type="dxa"/>
          </w:tcPr>
          <w:p w14:paraId="03BD2FAC" w14:textId="30B82A46"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2021</w:t>
            </w:r>
          </w:p>
          <w:p w14:paraId="0BDA83F9" w14:textId="77777777" w:rsidR="00FD0938" w:rsidRPr="00791234" w:rsidRDefault="00FD0938" w:rsidP="00EB759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FD0938" w:rsidRPr="00791234" w14:paraId="78C9799A"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3"/>
          </w:tcPr>
          <w:p w14:paraId="47073525" w14:textId="77777777" w:rsidR="00FD0938" w:rsidRPr="00791234" w:rsidRDefault="00FD0938" w:rsidP="00EB7597">
            <w:pPr>
              <w:rPr>
                <w:rFonts w:asciiTheme="minorHAnsi" w:hAnsiTheme="minorHAnsi" w:cstheme="minorHAnsi"/>
                <w:b w:val="0"/>
                <w:sz w:val="22"/>
                <w:szCs w:val="22"/>
              </w:rPr>
            </w:pPr>
            <w:r w:rsidRPr="00791234">
              <w:rPr>
                <w:rFonts w:asciiTheme="minorHAnsi" w:hAnsiTheme="minorHAnsi" w:cstheme="minorHAnsi"/>
                <w:b w:val="0"/>
                <w:sz w:val="22"/>
                <w:szCs w:val="22"/>
              </w:rPr>
              <w:t>Alcohol</w:t>
            </w:r>
          </w:p>
        </w:tc>
        <w:tc>
          <w:tcPr>
            <w:tcW w:w="1363" w:type="dxa"/>
          </w:tcPr>
          <w:p w14:paraId="7A8E9412" w14:textId="77777777" w:rsidR="00FD0938" w:rsidRPr="00791234" w:rsidRDefault="00FD0938" w:rsidP="00EB75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63" w:type="dxa"/>
          </w:tcPr>
          <w:p w14:paraId="4AD36941" w14:textId="77777777" w:rsidR="00FD0938" w:rsidRPr="00791234" w:rsidRDefault="00FD0938" w:rsidP="00EB75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248" w:type="dxa"/>
          </w:tcPr>
          <w:p w14:paraId="09E8A442" w14:textId="77777777" w:rsidR="00FD0938" w:rsidRPr="00791234" w:rsidRDefault="00FD0938" w:rsidP="00EB75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44" w:type="dxa"/>
          </w:tcPr>
          <w:p w14:paraId="2B79C00D" w14:textId="73792761" w:rsidR="00FD0938" w:rsidRPr="00791234" w:rsidRDefault="00FD0938" w:rsidP="00EB75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FD0938" w:rsidRPr="00791234" w14:paraId="68E8B1CC"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644B02B4" w14:textId="77777777" w:rsidR="00FD0938" w:rsidRPr="00791234" w:rsidRDefault="00FD0938" w:rsidP="00EB7597">
            <w:pPr>
              <w:jc w:val="right"/>
              <w:rPr>
                <w:rFonts w:asciiTheme="minorHAnsi" w:hAnsiTheme="minorHAnsi" w:cstheme="minorHAnsi"/>
                <w:b w:val="0"/>
                <w:sz w:val="22"/>
                <w:szCs w:val="22"/>
              </w:rPr>
            </w:pPr>
            <w:r w:rsidRPr="00791234">
              <w:rPr>
                <w:rFonts w:asciiTheme="minorHAnsi" w:hAnsiTheme="minorHAnsi" w:cstheme="minorHAnsi"/>
                <w:b w:val="0"/>
                <w:sz w:val="22"/>
                <w:szCs w:val="22"/>
              </w:rPr>
              <w:t>Trumbull</w:t>
            </w:r>
          </w:p>
        </w:tc>
        <w:tc>
          <w:tcPr>
            <w:tcW w:w="1363" w:type="dxa"/>
          </w:tcPr>
          <w:p w14:paraId="2CB393AD" w14:textId="77777777" w:rsidR="00FD0938" w:rsidRPr="00791234" w:rsidRDefault="00FD0938"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c>
          <w:tcPr>
            <w:tcW w:w="1363" w:type="dxa"/>
          </w:tcPr>
          <w:p w14:paraId="003516FD" w14:textId="77777777" w:rsidR="00FD0938" w:rsidRPr="00791234" w:rsidRDefault="00FD0938"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36</w:t>
            </w:r>
          </w:p>
        </w:tc>
        <w:tc>
          <w:tcPr>
            <w:tcW w:w="1363" w:type="dxa"/>
          </w:tcPr>
          <w:p w14:paraId="0FBF91CC" w14:textId="77777777" w:rsidR="00FD0938" w:rsidRPr="00791234" w:rsidRDefault="00FD0938"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c>
          <w:tcPr>
            <w:tcW w:w="1363" w:type="dxa"/>
          </w:tcPr>
          <w:p w14:paraId="43490731" w14:textId="77777777" w:rsidR="00FD0938" w:rsidRPr="00791234" w:rsidRDefault="00FD0938"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17</w:t>
            </w:r>
          </w:p>
        </w:tc>
        <w:tc>
          <w:tcPr>
            <w:tcW w:w="1248" w:type="dxa"/>
          </w:tcPr>
          <w:p w14:paraId="34AA2E16" w14:textId="079C7A1A" w:rsidR="00FD0938" w:rsidRPr="00791234" w:rsidRDefault="00FD0938"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c>
          <w:tcPr>
            <w:tcW w:w="1344" w:type="dxa"/>
          </w:tcPr>
          <w:p w14:paraId="63A5C0F7" w14:textId="2A16AB27" w:rsidR="00FD0938" w:rsidRPr="00791234" w:rsidRDefault="00AB125F" w:rsidP="00EB75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r>
      <w:tr w:rsidR="0016144E" w:rsidRPr="00791234" w14:paraId="132D89A0" w14:textId="77777777" w:rsidTr="00FD0938">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26" w:type="dxa"/>
          </w:tcPr>
          <w:p w14:paraId="41F9D8CB"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CT</w:t>
            </w:r>
          </w:p>
        </w:tc>
        <w:tc>
          <w:tcPr>
            <w:tcW w:w="1363" w:type="dxa"/>
          </w:tcPr>
          <w:p w14:paraId="28FEBCFD"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42</w:t>
            </w:r>
          </w:p>
        </w:tc>
        <w:tc>
          <w:tcPr>
            <w:tcW w:w="1363" w:type="dxa"/>
          </w:tcPr>
          <w:p w14:paraId="4FA4F633"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37</w:t>
            </w:r>
          </w:p>
        </w:tc>
        <w:tc>
          <w:tcPr>
            <w:tcW w:w="1363" w:type="dxa"/>
          </w:tcPr>
          <w:p w14:paraId="0685D687"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30</w:t>
            </w:r>
          </w:p>
        </w:tc>
        <w:tc>
          <w:tcPr>
            <w:tcW w:w="1363" w:type="dxa"/>
          </w:tcPr>
          <w:p w14:paraId="57839DE8"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30</w:t>
            </w:r>
          </w:p>
        </w:tc>
        <w:tc>
          <w:tcPr>
            <w:tcW w:w="1248" w:type="dxa"/>
          </w:tcPr>
          <w:p w14:paraId="221FAE74" w14:textId="20C86692"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26</w:t>
            </w:r>
          </w:p>
        </w:tc>
        <w:tc>
          <w:tcPr>
            <w:tcW w:w="1344" w:type="dxa"/>
          </w:tcPr>
          <w:p w14:paraId="6F4DB534" w14:textId="6B38934A"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280C4939"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55056ACF"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US</w:t>
            </w:r>
          </w:p>
        </w:tc>
        <w:tc>
          <w:tcPr>
            <w:tcW w:w="1363" w:type="dxa"/>
          </w:tcPr>
          <w:p w14:paraId="4BDF5D11"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39</w:t>
            </w:r>
          </w:p>
        </w:tc>
        <w:tc>
          <w:tcPr>
            <w:tcW w:w="1363" w:type="dxa"/>
          </w:tcPr>
          <w:p w14:paraId="53023528"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35</w:t>
            </w:r>
          </w:p>
        </w:tc>
        <w:tc>
          <w:tcPr>
            <w:tcW w:w="1363" w:type="dxa"/>
          </w:tcPr>
          <w:p w14:paraId="16BE3386"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33</w:t>
            </w:r>
          </w:p>
        </w:tc>
        <w:tc>
          <w:tcPr>
            <w:tcW w:w="1363" w:type="dxa"/>
          </w:tcPr>
          <w:p w14:paraId="19CB560D"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30</w:t>
            </w:r>
          </w:p>
        </w:tc>
        <w:tc>
          <w:tcPr>
            <w:tcW w:w="1248" w:type="dxa"/>
          </w:tcPr>
          <w:p w14:paraId="6FC198D2" w14:textId="7A3FA560"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29</w:t>
            </w:r>
          </w:p>
        </w:tc>
        <w:tc>
          <w:tcPr>
            <w:tcW w:w="1344" w:type="dxa"/>
          </w:tcPr>
          <w:p w14:paraId="28B0F74F" w14:textId="7477763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18F39282"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3"/>
          </w:tcPr>
          <w:p w14:paraId="7A61DA08" w14:textId="77777777" w:rsidR="0016144E" w:rsidRPr="00791234" w:rsidRDefault="0016144E" w:rsidP="0016144E">
            <w:pPr>
              <w:rPr>
                <w:rFonts w:asciiTheme="minorHAnsi" w:hAnsiTheme="minorHAnsi" w:cstheme="minorHAnsi"/>
                <w:b w:val="0"/>
                <w:sz w:val="22"/>
                <w:szCs w:val="22"/>
              </w:rPr>
            </w:pPr>
            <w:r w:rsidRPr="00791234">
              <w:rPr>
                <w:rFonts w:asciiTheme="minorHAnsi" w:hAnsiTheme="minorHAnsi" w:cstheme="minorHAnsi"/>
                <w:b w:val="0"/>
                <w:sz w:val="22"/>
                <w:szCs w:val="22"/>
              </w:rPr>
              <w:t>Marijuana</w:t>
            </w:r>
          </w:p>
        </w:tc>
        <w:tc>
          <w:tcPr>
            <w:tcW w:w="1363" w:type="dxa"/>
          </w:tcPr>
          <w:p w14:paraId="16F66C4E"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63" w:type="dxa"/>
          </w:tcPr>
          <w:p w14:paraId="06A5A882"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248" w:type="dxa"/>
          </w:tcPr>
          <w:p w14:paraId="289A6029"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44" w:type="dxa"/>
          </w:tcPr>
          <w:p w14:paraId="1C3E313C" w14:textId="7110B270"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6144E" w:rsidRPr="00791234" w14:paraId="0D698464"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5348322F"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Trumbull</w:t>
            </w:r>
          </w:p>
        </w:tc>
        <w:tc>
          <w:tcPr>
            <w:tcW w:w="1363" w:type="dxa"/>
          </w:tcPr>
          <w:p w14:paraId="13BA0E51"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63C3F9B6"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19</w:t>
            </w:r>
          </w:p>
        </w:tc>
        <w:tc>
          <w:tcPr>
            <w:tcW w:w="1363" w:type="dxa"/>
          </w:tcPr>
          <w:p w14:paraId="704FB579"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13</w:t>
            </w:r>
          </w:p>
        </w:tc>
        <w:tc>
          <w:tcPr>
            <w:tcW w:w="1363" w:type="dxa"/>
          </w:tcPr>
          <w:p w14:paraId="3CF1D48D"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c>
          <w:tcPr>
            <w:tcW w:w="1248" w:type="dxa"/>
          </w:tcPr>
          <w:p w14:paraId="39468D18" w14:textId="6CAF71AA"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12</w:t>
            </w:r>
          </w:p>
        </w:tc>
        <w:tc>
          <w:tcPr>
            <w:tcW w:w="1344" w:type="dxa"/>
          </w:tcPr>
          <w:p w14:paraId="2473E6C9" w14:textId="42B0B283" w:rsidR="0016144E" w:rsidRPr="00791234" w:rsidRDefault="00AB125F"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w:t>
            </w:r>
          </w:p>
        </w:tc>
      </w:tr>
      <w:tr w:rsidR="0016144E" w:rsidRPr="00791234" w14:paraId="047D2746"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14:paraId="24089BDD"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CT</w:t>
            </w:r>
          </w:p>
        </w:tc>
        <w:tc>
          <w:tcPr>
            <w:tcW w:w="1363" w:type="dxa"/>
          </w:tcPr>
          <w:p w14:paraId="79503537"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24</w:t>
            </w:r>
          </w:p>
        </w:tc>
        <w:tc>
          <w:tcPr>
            <w:tcW w:w="1363" w:type="dxa"/>
          </w:tcPr>
          <w:p w14:paraId="15166735"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26</w:t>
            </w:r>
          </w:p>
        </w:tc>
        <w:tc>
          <w:tcPr>
            <w:tcW w:w="1363" w:type="dxa"/>
          </w:tcPr>
          <w:p w14:paraId="17822935"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w:t>
            </w:r>
          </w:p>
        </w:tc>
        <w:tc>
          <w:tcPr>
            <w:tcW w:w="1363" w:type="dxa"/>
          </w:tcPr>
          <w:p w14:paraId="77739EA2"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w:t>
            </w:r>
          </w:p>
        </w:tc>
        <w:tc>
          <w:tcPr>
            <w:tcW w:w="1248" w:type="dxa"/>
          </w:tcPr>
          <w:p w14:paraId="235FD4CB" w14:textId="151FFBD0"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c>
          <w:tcPr>
            <w:tcW w:w="1344" w:type="dxa"/>
          </w:tcPr>
          <w:p w14:paraId="29999886" w14:textId="1824653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5534228C"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50584CB2"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US</w:t>
            </w:r>
          </w:p>
        </w:tc>
        <w:tc>
          <w:tcPr>
            <w:tcW w:w="1363" w:type="dxa"/>
          </w:tcPr>
          <w:p w14:paraId="66831F34"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23</w:t>
            </w:r>
          </w:p>
        </w:tc>
        <w:tc>
          <w:tcPr>
            <w:tcW w:w="1363" w:type="dxa"/>
          </w:tcPr>
          <w:p w14:paraId="4F51063A"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23</w:t>
            </w:r>
          </w:p>
        </w:tc>
        <w:tc>
          <w:tcPr>
            <w:tcW w:w="1363" w:type="dxa"/>
          </w:tcPr>
          <w:p w14:paraId="7268ADF8"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c>
          <w:tcPr>
            <w:tcW w:w="1363" w:type="dxa"/>
          </w:tcPr>
          <w:p w14:paraId="34E6E733"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w:t>
            </w:r>
          </w:p>
        </w:tc>
        <w:tc>
          <w:tcPr>
            <w:tcW w:w="1248" w:type="dxa"/>
          </w:tcPr>
          <w:p w14:paraId="16D81CCE" w14:textId="671D3F63"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c>
          <w:tcPr>
            <w:tcW w:w="1344" w:type="dxa"/>
          </w:tcPr>
          <w:p w14:paraId="19405CC8" w14:textId="474BA53A"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58F198A0"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3"/>
          </w:tcPr>
          <w:p w14:paraId="4C1E300C" w14:textId="77777777" w:rsidR="0016144E" w:rsidRPr="00791234" w:rsidRDefault="0016144E" w:rsidP="0016144E">
            <w:pPr>
              <w:rPr>
                <w:rFonts w:asciiTheme="minorHAnsi" w:hAnsiTheme="minorHAnsi" w:cstheme="minorHAnsi"/>
                <w:b w:val="0"/>
                <w:sz w:val="22"/>
                <w:szCs w:val="22"/>
              </w:rPr>
            </w:pPr>
            <w:r w:rsidRPr="00791234">
              <w:rPr>
                <w:rFonts w:asciiTheme="minorHAnsi" w:hAnsiTheme="minorHAnsi" w:cstheme="minorHAnsi"/>
                <w:b w:val="0"/>
                <w:sz w:val="22"/>
                <w:szCs w:val="22"/>
              </w:rPr>
              <w:t>Cigarettes</w:t>
            </w:r>
          </w:p>
        </w:tc>
        <w:tc>
          <w:tcPr>
            <w:tcW w:w="1363" w:type="dxa"/>
          </w:tcPr>
          <w:p w14:paraId="3D26185F"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63" w:type="dxa"/>
          </w:tcPr>
          <w:p w14:paraId="7981D072"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248" w:type="dxa"/>
          </w:tcPr>
          <w:p w14:paraId="55B8A948"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44" w:type="dxa"/>
          </w:tcPr>
          <w:p w14:paraId="0426A0C0" w14:textId="7BD5D77C"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6144E" w:rsidRPr="00791234" w14:paraId="4292FD85"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477918C7"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Trumbull</w:t>
            </w:r>
          </w:p>
        </w:tc>
        <w:tc>
          <w:tcPr>
            <w:tcW w:w="1363" w:type="dxa"/>
          </w:tcPr>
          <w:p w14:paraId="0BB85E4B"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3B06081D"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71720218"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w:t>
            </w:r>
          </w:p>
        </w:tc>
        <w:tc>
          <w:tcPr>
            <w:tcW w:w="1363" w:type="dxa"/>
          </w:tcPr>
          <w:p w14:paraId="3DC75073"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w:t>
            </w:r>
          </w:p>
        </w:tc>
        <w:tc>
          <w:tcPr>
            <w:tcW w:w="1248" w:type="dxa"/>
          </w:tcPr>
          <w:p w14:paraId="2E277709" w14:textId="21A86864"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w:t>
            </w:r>
          </w:p>
        </w:tc>
        <w:tc>
          <w:tcPr>
            <w:tcW w:w="1344" w:type="dxa"/>
          </w:tcPr>
          <w:p w14:paraId="22661DD3" w14:textId="0FBD200A" w:rsidR="0016144E" w:rsidRPr="00791234" w:rsidRDefault="00AB125F"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r>
      <w:tr w:rsidR="0016144E" w:rsidRPr="00791234" w14:paraId="6CC6158B"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14:paraId="1C14B74D"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CT</w:t>
            </w:r>
          </w:p>
        </w:tc>
        <w:tc>
          <w:tcPr>
            <w:tcW w:w="1363" w:type="dxa"/>
          </w:tcPr>
          <w:p w14:paraId="61C8D299"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c>
          <w:tcPr>
            <w:tcW w:w="1363" w:type="dxa"/>
          </w:tcPr>
          <w:p w14:paraId="70441850"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c>
          <w:tcPr>
            <w:tcW w:w="1363" w:type="dxa"/>
          </w:tcPr>
          <w:p w14:paraId="7F65A201"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10</w:t>
            </w:r>
          </w:p>
        </w:tc>
        <w:tc>
          <w:tcPr>
            <w:tcW w:w="1363" w:type="dxa"/>
          </w:tcPr>
          <w:p w14:paraId="790504C2"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w:t>
            </w:r>
          </w:p>
        </w:tc>
        <w:tc>
          <w:tcPr>
            <w:tcW w:w="1248" w:type="dxa"/>
          </w:tcPr>
          <w:p w14:paraId="3130560A" w14:textId="01764D65"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w:t>
            </w:r>
          </w:p>
        </w:tc>
        <w:tc>
          <w:tcPr>
            <w:tcW w:w="1344" w:type="dxa"/>
          </w:tcPr>
          <w:p w14:paraId="5094852E" w14:textId="00FCF2DD"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462E86A2"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06355B8D"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US</w:t>
            </w:r>
          </w:p>
        </w:tc>
        <w:tc>
          <w:tcPr>
            <w:tcW w:w="1363" w:type="dxa"/>
          </w:tcPr>
          <w:p w14:paraId="4805F2FC"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c>
          <w:tcPr>
            <w:tcW w:w="1363" w:type="dxa"/>
          </w:tcPr>
          <w:p w14:paraId="27478152"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c>
          <w:tcPr>
            <w:tcW w:w="1363" w:type="dxa"/>
          </w:tcPr>
          <w:p w14:paraId="7D38DD1C"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11</w:t>
            </w:r>
          </w:p>
        </w:tc>
        <w:tc>
          <w:tcPr>
            <w:tcW w:w="1363" w:type="dxa"/>
          </w:tcPr>
          <w:p w14:paraId="09876F77"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w:t>
            </w:r>
          </w:p>
        </w:tc>
        <w:tc>
          <w:tcPr>
            <w:tcW w:w="1248" w:type="dxa"/>
          </w:tcPr>
          <w:p w14:paraId="0592F5F3" w14:textId="21E0F5A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w:t>
            </w:r>
          </w:p>
        </w:tc>
        <w:tc>
          <w:tcPr>
            <w:tcW w:w="1344" w:type="dxa"/>
          </w:tcPr>
          <w:p w14:paraId="2BCBD81C" w14:textId="02FDBB64"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65D5FDE1"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3"/>
          </w:tcPr>
          <w:p w14:paraId="01EFD43D" w14:textId="4E968747" w:rsidR="0016144E" w:rsidRPr="00791234" w:rsidRDefault="0016144E" w:rsidP="0016144E">
            <w:pPr>
              <w:rPr>
                <w:rFonts w:asciiTheme="minorHAnsi" w:hAnsiTheme="minorHAnsi" w:cstheme="minorHAnsi"/>
                <w:b w:val="0"/>
                <w:sz w:val="22"/>
                <w:szCs w:val="22"/>
              </w:rPr>
            </w:pPr>
            <w:r w:rsidRPr="00791234">
              <w:rPr>
                <w:rFonts w:asciiTheme="minorHAnsi" w:hAnsiTheme="minorHAnsi" w:cstheme="minorHAnsi"/>
                <w:b w:val="0"/>
                <w:sz w:val="22"/>
                <w:szCs w:val="22"/>
              </w:rPr>
              <w:t xml:space="preserve">Vaping </w:t>
            </w:r>
            <w:r w:rsidR="00827652" w:rsidRPr="00791234">
              <w:rPr>
                <w:rFonts w:asciiTheme="minorHAnsi" w:hAnsiTheme="minorHAnsi" w:cstheme="minorHAnsi"/>
                <w:b w:val="0"/>
                <w:sz w:val="22"/>
                <w:szCs w:val="22"/>
              </w:rPr>
              <w:t>nicotine</w:t>
            </w:r>
          </w:p>
        </w:tc>
        <w:tc>
          <w:tcPr>
            <w:tcW w:w="1363" w:type="dxa"/>
          </w:tcPr>
          <w:p w14:paraId="68ADE466"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63" w:type="dxa"/>
          </w:tcPr>
          <w:p w14:paraId="72201EC1"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248" w:type="dxa"/>
          </w:tcPr>
          <w:p w14:paraId="6E877B52"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44" w:type="dxa"/>
          </w:tcPr>
          <w:p w14:paraId="5548D310" w14:textId="71F2111D"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6144E" w:rsidRPr="00791234" w14:paraId="2E250845"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5D797E3F"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Trumbull</w:t>
            </w:r>
          </w:p>
        </w:tc>
        <w:tc>
          <w:tcPr>
            <w:tcW w:w="1363" w:type="dxa"/>
          </w:tcPr>
          <w:p w14:paraId="18ED2B1A"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5D9B53B8"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2AE79A6E"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15</w:t>
            </w:r>
          </w:p>
        </w:tc>
        <w:tc>
          <w:tcPr>
            <w:tcW w:w="1363" w:type="dxa"/>
          </w:tcPr>
          <w:p w14:paraId="121C269C"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c>
          <w:tcPr>
            <w:tcW w:w="1248" w:type="dxa"/>
          </w:tcPr>
          <w:p w14:paraId="44C0988B" w14:textId="6E1E3E80"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c>
          <w:tcPr>
            <w:tcW w:w="1344" w:type="dxa"/>
          </w:tcPr>
          <w:p w14:paraId="5D01EE6F" w14:textId="67106B32" w:rsidR="0016144E" w:rsidRPr="00791234" w:rsidRDefault="00827652"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w:t>
            </w:r>
          </w:p>
        </w:tc>
      </w:tr>
      <w:tr w:rsidR="0016144E" w:rsidRPr="00791234" w14:paraId="345018F3" w14:textId="77777777" w:rsidTr="00FD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14:paraId="5DBB00C7"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CT</w:t>
            </w:r>
          </w:p>
        </w:tc>
        <w:tc>
          <w:tcPr>
            <w:tcW w:w="1363" w:type="dxa"/>
          </w:tcPr>
          <w:p w14:paraId="6A19B798"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77A5323C"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178516D8"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67CA176F"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248" w:type="dxa"/>
          </w:tcPr>
          <w:p w14:paraId="06D9029A" w14:textId="56F178B2"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27</w:t>
            </w:r>
          </w:p>
        </w:tc>
        <w:tc>
          <w:tcPr>
            <w:tcW w:w="1344" w:type="dxa"/>
          </w:tcPr>
          <w:p w14:paraId="4EF1FBA7" w14:textId="62A4FDB6"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64A284BF" w14:textId="77777777" w:rsidTr="00FD0938">
        <w:tc>
          <w:tcPr>
            <w:cnfStyle w:val="001000000000" w:firstRow="0" w:lastRow="0" w:firstColumn="1" w:lastColumn="0" w:oddVBand="0" w:evenVBand="0" w:oddHBand="0" w:evenHBand="0" w:firstRowFirstColumn="0" w:firstRowLastColumn="0" w:lastRowFirstColumn="0" w:lastRowLastColumn="0"/>
            <w:tcW w:w="2026" w:type="dxa"/>
          </w:tcPr>
          <w:p w14:paraId="7FD9EF9A"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US</w:t>
            </w:r>
          </w:p>
        </w:tc>
        <w:tc>
          <w:tcPr>
            <w:tcW w:w="1363" w:type="dxa"/>
          </w:tcPr>
          <w:p w14:paraId="66C9D22A"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679092C3"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305B2632"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24</w:t>
            </w:r>
          </w:p>
        </w:tc>
        <w:tc>
          <w:tcPr>
            <w:tcW w:w="1363" w:type="dxa"/>
          </w:tcPr>
          <w:p w14:paraId="33D52076"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13</w:t>
            </w:r>
          </w:p>
        </w:tc>
        <w:tc>
          <w:tcPr>
            <w:tcW w:w="1248" w:type="dxa"/>
          </w:tcPr>
          <w:p w14:paraId="5D46299A" w14:textId="4100A20D"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33</w:t>
            </w:r>
          </w:p>
        </w:tc>
        <w:tc>
          <w:tcPr>
            <w:tcW w:w="1344" w:type="dxa"/>
          </w:tcPr>
          <w:p w14:paraId="124B0F9C" w14:textId="6EA60A61"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07778806" w14:textId="77777777" w:rsidTr="007B1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3"/>
          </w:tcPr>
          <w:p w14:paraId="31409555" w14:textId="76072AF8" w:rsidR="0016144E" w:rsidRPr="00791234" w:rsidRDefault="0016144E" w:rsidP="0016144E">
            <w:pPr>
              <w:rPr>
                <w:rFonts w:asciiTheme="minorHAnsi" w:hAnsiTheme="minorHAnsi" w:cstheme="minorHAnsi"/>
                <w:b w:val="0"/>
                <w:sz w:val="22"/>
                <w:szCs w:val="22"/>
              </w:rPr>
            </w:pPr>
            <w:r w:rsidRPr="00791234">
              <w:rPr>
                <w:rFonts w:asciiTheme="minorHAnsi" w:hAnsiTheme="minorHAnsi" w:cstheme="minorHAnsi"/>
                <w:b w:val="0"/>
                <w:sz w:val="22"/>
                <w:szCs w:val="22"/>
              </w:rPr>
              <w:t>Prescription pain medicine without a Dr’s RX or different than prescribed</w:t>
            </w:r>
          </w:p>
        </w:tc>
        <w:tc>
          <w:tcPr>
            <w:tcW w:w="1363" w:type="dxa"/>
          </w:tcPr>
          <w:p w14:paraId="15ADA9EF"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63" w:type="dxa"/>
          </w:tcPr>
          <w:p w14:paraId="425CF750"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248" w:type="dxa"/>
          </w:tcPr>
          <w:p w14:paraId="03888877"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344" w:type="dxa"/>
          </w:tcPr>
          <w:p w14:paraId="27E7ECE3" w14:textId="77777777" w:rsidR="0016144E" w:rsidRPr="00791234" w:rsidRDefault="0016144E" w:rsidP="001614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6144E" w:rsidRPr="00791234" w14:paraId="690798CE" w14:textId="77777777" w:rsidTr="007B1138">
        <w:tc>
          <w:tcPr>
            <w:cnfStyle w:val="001000000000" w:firstRow="0" w:lastRow="0" w:firstColumn="1" w:lastColumn="0" w:oddVBand="0" w:evenVBand="0" w:oddHBand="0" w:evenHBand="0" w:firstRowFirstColumn="0" w:firstRowLastColumn="0" w:lastRowFirstColumn="0" w:lastRowLastColumn="0"/>
            <w:tcW w:w="2026" w:type="dxa"/>
          </w:tcPr>
          <w:p w14:paraId="0FAA1391"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Trumbull</w:t>
            </w:r>
          </w:p>
        </w:tc>
        <w:tc>
          <w:tcPr>
            <w:tcW w:w="1363" w:type="dxa"/>
          </w:tcPr>
          <w:p w14:paraId="0ABD5CCC"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1D9DBDA7"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47816458" w14:textId="0922F64C"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49F3520B" w14:textId="087C36A1"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248" w:type="dxa"/>
          </w:tcPr>
          <w:p w14:paraId="169F542E" w14:textId="5F8924F0"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w:t>
            </w:r>
          </w:p>
        </w:tc>
        <w:tc>
          <w:tcPr>
            <w:tcW w:w="1344" w:type="dxa"/>
          </w:tcPr>
          <w:p w14:paraId="796D1690" w14:textId="6582C7F1" w:rsidR="0016144E" w:rsidRPr="00791234" w:rsidRDefault="00AB125F"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r>
      <w:tr w:rsidR="0016144E" w:rsidRPr="00791234" w14:paraId="1B7D34E7" w14:textId="77777777" w:rsidTr="007B1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dxa"/>
          </w:tcPr>
          <w:p w14:paraId="637E18D6"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CT</w:t>
            </w:r>
          </w:p>
        </w:tc>
        <w:tc>
          <w:tcPr>
            <w:tcW w:w="1363" w:type="dxa"/>
          </w:tcPr>
          <w:p w14:paraId="778BA933"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43E6F31A" w14:textId="77777777"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0E0903BD" w14:textId="0EC12258"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0AE13498" w14:textId="18346C4A"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248" w:type="dxa"/>
          </w:tcPr>
          <w:p w14:paraId="7CAB50E8" w14:textId="17F8A208"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44" w:type="dxa"/>
          </w:tcPr>
          <w:p w14:paraId="534BBC22" w14:textId="5858BD02" w:rsidR="0016144E" w:rsidRPr="00791234" w:rsidRDefault="0016144E" w:rsidP="0016144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16144E" w:rsidRPr="00791234" w14:paraId="2554CA2F" w14:textId="77777777" w:rsidTr="007B1138">
        <w:tc>
          <w:tcPr>
            <w:cnfStyle w:val="001000000000" w:firstRow="0" w:lastRow="0" w:firstColumn="1" w:lastColumn="0" w:oddVBand="0" w:evenVBand="0" w:oddHBand="0" w:evenHBand="0" w:firstRowFirstColumn="0" w:firstRowLastColumn="0" w:lastRowFirstColumn="0" w:lastRowLastColumn="0"/>
            <w:tcW w:w="2026" w:type="dxa"/>
          </w:tcPr>
          <w:p w14:paraId="2D633F83" w14:textId="77777777" w:rsidR="0016144E" w:rsidRPr="00791234" w:rsidRDefault="0016144E" w:rsidP="0016144E">
            <w:pPr>
              <w:jc w:val="right"/>
              <w:rPr>
                <w:rFonts w:asciiTheme="minorHAnsi" w:hAnsiTheme="minorHAnsi" w:cstheme="minorHAnsi"/>
                <w:b w:val="0"/>
                <w:sz w:val="22"/>
                <w:szCs w:val="22"/>
              </w:rPr>
            </w:pPr>
            <w:r w:rsidRPr="00791234">
              <w:rPr>
                <w:rFonts w:asciiTheme="minorHAnsi" w:hAnsiTheme="minorHAnsi" w:cstheme="minorHAnsi"/>
                <w:b w:val="0"/>
                <w:sz w:val="22"/>
                <w:szCs w:val="22"/>
              </w:rPr>
              <w:t>US</w:t>
            </w:r>
          </w:p>
        </w:tc>
        <w:tc>
          <w:tcPr>
            <w:tcW w:w="1363" w:type="dxa"/>
          </w:tcPr>
          <w:p w14:paraId="538843E7"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2DA1E16A" w14:textId="77777777"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365179F2" w14:textId="579E516F"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363" w:type="dxa"/>
          </w:tcPr>
          <w:p w14:paraId="6EC01BF7" w14:textId="472F0019"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248" w:type="dxa"/>
          </w:tcPr>
          <w:p w14:paraId="5AFDD7E0" w14:textId="386CD18B"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c>
          <w:tcPr>
            <w:tcW w:w="1344" w:type="dxa"/>
          </w:tcPr>
          <w:p w14:paraId="574FA409" w14:textId="5F57CC91" w:rsidR="0016144E" w:rsidRPr="00791234" w:rsidRDefault="0016144E" w:rsidP="001614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bl>
    <w:p w14:paraId="49CB929D" w14:textId="77777777" w:rsidR="00C621CC" w:rsidRPr="00791234" w:rsidRDefault="00C621CC" w:rsidP="00C621CC">
      <w:pPr>
        <w:pStyle w:val="BodyText"/>
        <w:tabs>
          <w:tab w:val="left" w:pos="3780"/>
          <w:tab w:val="left" w:pos="5400"/>
        </w:tabs>
        <w:ind w:right="-72"/>
        <w:rPr>
          <w:rFonts w:asciiTheme="minorHAnsi" w:hAnsiTheme="minorHAnsi" w:cstheme="minorHAnsi"/>
          <w:b/>
          <w:bCs/>
          <w:i/>
          <w:iCs/>
          <w:sz w:val="22"/>
          <w:szCs w:val="22"/>
        </w:rPr>
      </w:pPr>
    </w:p>
    <w:p w14:paraId="09998D1D" w14:textId="19BFE055" w:rsidR="0067657A" w:rsidRPr="00FF4734" w:rsidRDefault="0067657A" w:rsidP="00FF4734">
      <w:pPr>
        <w:pStyle w:val="Heading4"/>
        <w:spacing w:after="120"/>
        <w:rPr>
          <w:rFonts w:ascii="Arial" w:hAnsi="Arial" w:cs="Arial"/>
          <w:color w:val="4472C4" w:themeColor="accent1"/>
          <w:sz w:val="24"/>
          <w:szCs w:val="24"/>
        </w:rPr>
      </w:pPr>
      <w:bookmarkStart w:id="34" w:name="_Toc505692415"/>
      <w:r w:rsidRPr="00FF4734">
        <w:rPr>
          <w:rFonts w:ascii="Arial" w:hAnsi="Arial" w:cs="Arial"/>
          <w:color w:val="4472C4" w:themeColor="accent1"/>
          <w:sz w:val="24"/>
          <w:szCs w:val="24"/>
        </w:rPr>
        <w:t>Past 30</w:t>
      </w:r>
      <w:r w:rsidR="00710C29" w:rsidRPr="00FF4734">
        <w:rPr>
          <w:rFonts w:ascii="Arial" w:hAnsi="Arial" w:cs="Arial"/>
          <w:color w:val="4472C4" w:themeColor="accent1"/>
          <w:sz w:val="24"/>
          <w:szCs w:val="24"/>
        </w:rPr>
        <w:t>-</w:t>
      </w:r>
      <w:r w:rsidRPr="00FF4734">
        <w:rPr>
          <w:rFonts w:ascii="Arial" w:hAnsi="Arial" w:cs="Arial"/>
          <w:color w:val="4472C4" w:themeColor="accent1"/>
          <w:sz w:val="24"/>
          <w:szCs w:val="24"/>
        </w:rPr>
        <w:t xml:space="preserve">Day Use by Grade, </w:t>
      </w:r>
      <w:r w:rsidR="003E44A4" w:rsidRPr="00FF4734">
        <w:rPr>
          <w:rFonts w:ascii="Arial" w:hAnsi="Arial" w:cs="Arial"/>
          <w:color w:val="4472C4" w:themeColor="accent1"/>
          <w:sz w:val="24"/>
          <w:szCs w:val="24"/>
        </w:rPr>
        <w:t>Gender</w:t>
      </w:r>
      <w:r w:rsidRPr="00FF4734">
        <w:rPr>
          <w:rFonts w:ascii="Arial" w:hAnsi="Arial" w:cs="Arial"/>
          <w:color w:val="4472C4" w:themeColor="accent1"/>
          <w:sz w:val="24"/>
          <w:szCs w:val="24"/>
        </w:rPr>
        <w:t xml:space="preserve">, </w:t>
      </w:r>
      <w:r w:rsidR="00034DAF" w:rsidRPr="00FF4734">
        <w:rPr>
          <w:rFonts w:ascii="Arial" w:hAnsi="Arial" w:cs="Arial"/>
          <w:color w:val="4472C4" w:themeColor="accent1"/>
          <w:sz w:val="24"/>
          <w:szCs w:val="24"/>
        </w:rPr>
        <w:t xml:space="preserve">LGBT, and </w:t>
      </w:r>
      <w:r w:rsidRPr="00FF4734">
        <w:rPr>
          <w:rFonts w:ascii="Arial" w:hAnsi="Arial" w:cs="Arial"/>
          <w:color w:val="4472C4" w:themeColor="accent1"/>
          <w:sz w:val="24"/>
          <w:szCs w:val="24"/>
        </w:rPr>
        <w:t>Race</w:t>
      </w:r>
      <w:bookmarkEnd w:id="34"/>
      <w:r w:rsidR="000B45AC" w:rsidRPr="00FF4734">
        <w:rPr>
          <w:rFonts w:ascii="Arial" w:hAnsi="Arial" w:cs="Arial"/>
          <w:color w:val="4472C4" w:themeColor="accent1"/>
          <w:sz w:val="24"/>
          <w:szCs w:val="24"/>
        </w:rPr>
        <w:t xml:space="preserve"> (Tables 20, 21)</w:t>
      </w:r>
    </w:p>
    <w:p w14:paraId="62C73D5E" w14:textId="7589C8FC" w:rsidR="0067657A" w:rsidRPr="00791234" w:rsidRDefault="0067657A" w:rsidP="0067657A">
      <w:pPr>
        <w:spacing w:after="120"/>
        <w:rPr>
          <w:rFonts w:asciiTheme="minorHAnsi" w:hAnsiTheme="minorHAnsi" w:cstheme="minorHAnsi"/>
          <w:sz w:val="22"/>
          <w:szCs w:val="22"/>
        </w:rPr>
      </w:pPr>
      <w:r w:rsidRPr="00791234">
        <w:rPr>
          <w:rFonts w:asciiTheme="minorHAnsi" w:hAnsiTheme="minorHAnsi" w:cstheme="minorHAnsi"/>
          <w:sz w:val="22"/>
          <w:szCs w:val="22"/>
        </w:rPr>
        <w:t>Overall, rates of use increase as students rise from 7</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to 12</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 In </w:t>
      </w:r>
      <w:r w:rsidR="002B2EBA" w:rsidRPr="00791234">
        <w:rPr>
          <w:rFonts w:asciiTheme="minorHAnsi" w:hAnsiTheme="minorHAnsi" w:cstheme="minorHAnsi"/>
          <w:sz w:val="22"/>
          <w:szCs w:val="22"/>
        </w:rPr>
        <w:t>2021</w:t>
      </w:r>
      <w:r w:rsidRPr="00791234">
        <w:rPr>
          <w:rFonts w:asciiTheme="minorHAnsi" w:hAnsiTheme="minorHAnsi" w:cstheme="minorHAnsi"/>
          <w:sz w:val="22"/>
          <w:szCs w:val="22"/>
        </w:rPr>
        <w:t xml:space="preserve">, grade-specific use rates of alcohol range from a low of </w:t>
      </w:r>
      <w:r w:rsidR="00EA108B" w:rsidRPr="00791234">
        <w:rPr>
          <w:rFonts w:asciiTheme="minorHAnsi" w:hAnsiTheme="minorHAnsi" w:cstheme="minorHAnsi"/>
          <w:sz w:val="22"/>
          <w:szCs w:val="22"/>
        </w:rPr>
        <w:t xml:space="preserve">less than </w:t>
      </w:r>
      <w:r w:rsidR="0086048E" w:rsidRPr="00791234">
        <w:rPr>
          <w:rFonts w:asciiTheme="minorHAnsi" w:hAnsiTheme="minorHAnsi" w:cstheme="minorHAnsi"/>
          <w:sz w:val="22"/>
          <w:szCs w:val="22"/>
        </w:rPr>
        <w:t>2</w:t>
      </w:r>
      <w:r w:rsidRPr="00791234">
        <w:rPr>
          <w:rFonts w:asciiTheme="minorHAnsi" w:hAnsiTheme="minorHAnsi" w:cstheme="minorHAnsi"/>
          <w:sz w:val="22"/>
          <w:szCs w:val="22"/>
        </w:rPr>
        <w:t>% among 7</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graders to a high of </w:t>
      </w:r>
      <w:r w:rsidR="0086048E" w:rsidRPr="00791234">
        <w:rPr>
          <w:rFonts w:asciiTheme="minorHAnsi" w:hAnsiTheme="minorHAnsi" w:cstheme="minorHAnsi"/>
          <w:sz w:val="22"/>
          <w:szCs w:val="22"/>
        </w:rPr>
        <w:t>26</w:t>
      </w:r>
      <w:r w:rsidRPr="00791234">
        <w:rPr>
          <w:rFonts w:asciiTheme="minorHAnsi" w:hAnsiTheme="minorHAnsi" w:cstheme="minorHAnsi"/>
          <w:sz w:val="22"/>
          <w:szCs w:val="22"/>
        </w:rPr>
        <w:t>% among 12</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 students. A similar range is found with marijuana use – a low of </w:t>
      </w:r>
      <w:r w:rsidR="00EA108B" w:rsidRPr="00791234">
        <w:rPr>
          <w:rFonts w:asciiTheme="minorHAnsi" w:hAnsiTheme="minorHAnsi" w:cstheme="minorHAnsi"/>
          <w:sz w:val="22"/>
          <w:szCs w:val="22"/>
        </w:rPr>
        <w:t>less than 1</w:t>
      </w:r>
      <w:r w:rsidRPr="00791234">
        <w:rPr>
          <w:rFonts w:asciiTheme="minorHAnsi" w:hAnsiTheme="minorHAnsi" w:cstheme="minorHAnsi"/>
          <w:sz w:val="22"/>
          <w:szCs w:val="22"/>
        </w:rPr>
        <w:t>% among 7</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 students to a high of </w:t>
      </w:r>
      <w:r w:rsidR="0086048E" w:rsidRPr="00791234">
        <w:rPr>
          <w:rFonts w:asciiTheme="minorHAnsi" w:hAnsiTheme="minorHAnsi" w:cstheme="minorHAnsi"/>
          <w:sz w:val="22"/>
          <w:szCs w:val="22"/>
        </w:rPr>
        <w:t>16</w:t>
      </w:r>
      <w:r w:rsidRPr="00791234">
        <w:rPr>
          <w:rFonts w:asciiTheme="minorHAnsi" w:hAnsiTheme="minorHAnsi" w:cstheme="minorHAnsi"/>
          <w:sz w:val="22"/>
          <w:szCs w:val="22"/>
        </w:rPr>
        <w:t xml:space="preserve">% among seniors. </w:t>
      </w:r>
    </w:p>
    <w:p w14:paraId="108A22F5" w14:textId="5C54EC3E" w:rsidR="0067657A" w:rsidRPr="00791234" w:rsidRDefault="0067657A" w:rsidP="0067657A">
      <w:pPr>
        <w:rPr>
          <w:rFonts w:asciiTheme="minorHAnsi" w:hAnsiTheme="minorHAnsi" w:cstheme="minorHAnsi"/>
          <w:sz w:val="22"/>
          <w:szCs w:val="22"/>
        </w:rPr>
      </w:pPr>
      <w:r w:rsidRPr="00791234">
        <w:rPr>
          <w:rFonts w:asciiTheme="minorHAnsi" w:hAnsiTheme="minorHAnsi" w:cstheme="minorHAnsi"/>
          <w:sz w:val="22"/>
          <w:szCs w:val="22"/>
        </w:rPr>
        <w:t xml:space="preserve">When comparing </w:t>
      </w:r>
      <w:r w:rsidR="00710C29" w:rsidRPr="00791234">
        <w:rPr>
          <w:rFonts w:asciiTheme="minorHAnsi" w:hAnsiTheme="minorHAnsi" w:cstheme="minorHAnsi"/>
          <w:sz w:val="22"/>
          <w:szCs w:val="22"/>
        </w:rPr>
        <w:t xml:space="preserve">rates by </w:t>
      </w:r>
      <w:r w:rsidRPr="00791234">
        <w:rPr>
          <w:rFonts w:asciiTheme="minorHAnsi" w:hAnsiTheme="minorHAnsi" w:cstheme="minorHAnsi"/>
          <w:sz w:val="22"/>
          <w:szCs w:val="22"/>
        </w:rPr>
        <w:t xml:space="preserve">gender the data </w:t>
      </w:r>
      <w:r w:rsidR="00710C29" w:rsidRPr="00791234">
        <w:rPr>
          <w:rFonts w:asciiTheme="minorHAnsi" w:hAnsiTheme="minorHAnsi" w:cstheme="minorHAnsi"/>
          <w:sz w:val="22"/>
          <w:szCs w:val="22"/>
        </w:rPr>
        <w:t>does not show any significant differences in use among males and females</w:t>
      </w:r>
      <w:r w:rsidR="003971FD" w:rsidRPr="00791234">
        <w:rPr>
          <w:rFonts w:asciiTheme="minorHAnsi" w:hAnsiTheme="minorHAnsi" w:cstheme="minorHAnsi"/>
          <w:sz w:val="22"/>
          <w:szCs w:val="22"/>
        </w:rPr>
        <w:t xml:space="preserve"> but youth who identified as ‘other’ have reported significantly higher use rates when compared to female and male youth.</w:t>
      </w:r>
      <w:r w:rsidR="00710C29" w:rsidRPr="00791234">
        <w:rPr>
          <w:rFonts w:asciiTheme="minorHAnsi" w:hAnsiTheme="minorHAnsi" w:cstheme="minorHAnsi"/>
          <w:sz w:val="22"/>
          <w:szCs w:val="22"/>
        </w:rPr>
        <w:t xml:space="preserve"> </w:t>
      </w:r>
    </w:p>
    <w:p w14:paraId="1E6BC262" w14:textId="77777777" w:rsidR="0067657A" w:rsidRPr="00791234" w:rsidRDefault="0067657A" w:rsidP="0067657A">
      <w:pPr>
        <w:rPr>
          <w:rFonts w:asciiTheme="minorHAnsi" w:hAnsiTheme="minorHAnsi" w:cstheme="minorHAnsi"/>
          <w:sz w:val="22"/>
          <w:szCs w:val="22"/>
        </w:rPr>
      </w:pPr>
    </w:p>
    <w:p w14:paraId="7C0BF655" w14:textId="59B29E21" w:rsidR="00CA0199" w:rsidRPr="00791234" w:rsidRDefault="003971FD" w:rsidP="00CA0199">
      <w:pPr>
        <w:rPr>
          <w:rFonts w:asciiTheme="minorHAnsi" w:hAnsiTheme="minorHAnsi" w:cstheme="minorHAnsi"/>
          <w:sz w:val="22"/>
          <w:szCs w:val="22"/>
        </w:rPr>
      </w:pPr>
      <w:bookmarkStart w:id="35" w:name="_Toc505692416"/>
      <w:r w:rsidRPr="00791234">
        <w:rPr>
          <w:rFonts w:asciiTheme="minorHAnsi" w:hAnsiTheme="minorHAnsi" w:cstheme="minorHAnsi"/>
          <w:sz w:val="22"/>
          <w:szCs w:val="22"/>
        </w:rPr>
        <w:t xml:space="preserve">Youth who reported being a member of the LGBT community </w:t>
      </w:r>
      <w:r w:rsidR="00BC0698" w:rsidRPr="00791234">
        <w:rPr>
          <w:rFonts w:asciiTheme="minorHAnsi" w:hAnsiTheme="minorHAnsi" w:cstheme="minorHAnsi"/>
          <w:sz w:val="22"/>
          <w:szCs w:val="22"/>
        </w:rPr>
        <w:t>have significantly higher use rates than those who did not identify as LGBT.</w:t>
      </w:r>
    </w:p>
    <w:p w14:paraId="3469465C" w14:textId="45BD0041" w:rsidR="00BC0698" w:rsidRPr="00791234" w:rsidRDefault="00BC0698" w:rsidP="00CA0199">
      <w:pPr>
        <w:rPr>
          <w:rFonts w:asciiTheme="minorHAnsi" w:hAnsiTheme="minorHAnsi" w:cstheme="minorHAnsi"/>
          <w:sz w:val="22"/>
          <w:szCs w:val="22"/>
        </w:rPr>
      </w:pPr>
    </w:p>
    <w:p w14:paraId="7EBF865D" w14:textId="2BB0CB1B" w:rsidR="00BC0698" w:rsidRPr="00791234" w:rsidRDefault="00BC0698" w:rsidP="00CA0199">
      <w:pPr>
        <w:rPr>
          <w:rFonts w:asciiTheme="minorHAnsi" w:hAnsiTheme="minorHAnsi" w:cstheme="minorHAnsi"/>
          <w:sz w:val="22"/>
          <w:szCs w:val="22"/>
        </w:rPr>
      </w:pPr>
      <w:r w:rsidRPr="00791234">
        <w:rPr>
          <w:rFonts w:asciiTheme="minorHAnsi" w:hAnsiTheme="minorHAnsi" w:cstheme="minorHAnsi"/>
          <w:sz w:val="22"/>
          <w:szCs w:val="22"/>
        </w:rPr>
        <w:t>Youth who identify has white report significantly higher alcohol use rates compared to Black, Asian, and ‘other’ youth.</w:t>
      </w:r>
    </w:p>
    <w:p w14:paraId="46ED46E3" w14:textId="77777777" w:rsidR="00BC0698" w:rsidRPr="00791234" w:rsidRDefault="00BC0698" w:rsidP="00CA0199">
      <w:pPr>
        <w:rPr>
          <w:rFonts w:asciiTheme="minorHAnsi" w:hAnsiTheme="minorHAnsi" w:cstheme="minorHAnsi"/>
          <w:sz w:val="22"/>
          <w:szCs w:val="22"/>
        </w:rPr>
      </w:pPr>
    </w:p>
    <w:p w14:paraId="5AD3EBE1" w14:textId="77777777" w:rsidR="00FF4734" w:rsidRDefault="00FF4734" w:rsidP="00CA0199">
      <w:pPr>
        <w:rPr>
          <w:rFonts w:asciiTheme="minorHAnsi" w:hAnsiTheme="minorHAnsi" w:cstheme="minorHAnsi"/>
          <w:b/>
          <w:bCs/>
          <w:color w:val="002060"/>
          <w:sz w:val="22"/>
          <w:szCs w:val="22"/>
        </w:rPr>
      </w:pPr>
    </w:p>
    <w:p w14:paraId="7FACA177" w14:textId="77777777" w:rsidR="00FF4734" w:rsidRDefault="00FF4734" w:rsidP="00CA0199">
      <w:pPr>
        <w:rPr>
          <w:rFonts w:asciiTheme="minorHAnsi" w:hAnsiTheme="minorHAnsi" w:cstheme="minorHAnsi"/>
          <w:b/>
          <w:bCs/>
          <w:color w:val="002060"/>
          <w:sz w:val="22"/>
          <w:szCs w:val="22"/>
        </w:rPr>
      </w:pPr>
    </w:p>
    <w:p w14:paraId="78D06452" w14:textId="0F0CF8AC" w:rsidR="0067657A" w:rsidRPr="00791234" w:rsidRDefault="0067657A" w:rsidP="00CA0199">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0B45AC" w:rsidRPr="00791234">
        <w:rPr>
          <w:rFonts w:asciiTheme="minorHAnsi" w:hAnsiTheme="minorHAnsi" w:cstheme="minorHAnsi"/>
          <w:b/>
          <w:bCs/>
          <w:color w:val="002060"/>
          <w:sz w:val="22"/>
          <w:szCs w:val="22"/>
        </w:rPr>
        <w:t>20</w:t>
      </w:r>
      <w:r w:rsidRPr="00791234">
        <w:rPr>
          <w:rFonts w:asciiTheme="minorHAnsi" w:hAnsiTheme="minorHAnsi" w:cstheme="minorHAnsi"/>
          <w:b/>
          <w:bCs/>
          <w:color w:val="002060"/>
          <w:sz w:val="22"/>
          <w:szCs w:val="22"/>
        </w:rPr>
        <w:t>. 30</w:t>
      </w:r>
      <w:r w:rsidR="00DB2D67" w:rsidRPr="00791234">
        <w:rPr>
          <w:rFonts w:asciiTheme="minorHAnsi" w:hAnsiTheme="minorHAnsi" w:cstheme="minorHAnsi"/>
          <w:b/>
          <w:bCs/>
          <w:color w:val="002060"/>
          <w:sz w:val="22"/>
          <w:szCs w:val="22"/>
        </w:rPr>
        <w:t>-</w:t>
      </w:r>
      <w:r w:rsidRPr="00791234">
        <w:rPr>
          <w:rFonts w:asciiTheme="minorHAnsi" w:hAnsiTheme="minorHAnsi" w:cstheme="minorHAnsi"/>
          <w:b/>
          <w:bCs/>
          <w:color w:val="002060"/>
          <w:sz w:val="22"/>
          <w:szCs w:val="22"/>
        </w:rPr>
        <w:t>Day</w:t>
      </w:r>
      <w:r w:rsidR="00DB2D67" w:rsidRPr="00791234">
        <w:rPr>
          <w:rFonts w:asciiTheme="minorHAnsi" w:hAnsiTheme="minorHAnsi" w:cstheme="minorHAnsi"/>
          <w:b/>
          <w:bCs/>
          <w:color w:val="002060"/>
          <w:sz w:val="22"/>
          <w:szCs w:val="22"/>
        </w:rPr>
        <w:t xml:space="preserve"> </w:t>
      </w:r>
      <w:r w:rsidRPr="00791234">
        <w:rPr>
          <w:rFonts w:asciiTheme="minorHAnsi" w:hAnsiTheme="minorHAnsi" w:cstheme="minorHAnsi"/>
          <w:b/>
          <w:bCs/>
          <w:color w:val="002060"/>
          <w:sz w:val="22"/>
          <w:szCs w:val="22"/>
        </w:rPr>
        <w:t xml:space="preserve">Use Rates by </w:t>
      </w:r>
      <w:r w:rsidR="003E44A4" w:rsidRPr="00791234">
        <w:rPr>
          <w:rFonts w:asciiTheme="minorHAnsi" w:hAnsiTheme="minorHAnsi" w:cstheme="minorHAnsi"/>
          <w:b/>
          <w:bCs/>
          <w:color w:val="002060"/>
          <w:sz w:val="22"/>
          <w:szCs w:val="22"/>
        </w:rPr>
        <w:t>Gender</w:t>
      </w:r>
      <w:r w:rsidRPr="00791234">
        <w:rPr>
          <w:rFonts w:asciiTheme="minorHAnsi" w:hAnsiTheme="minorHAnsi" w:cstheme="minorHAnsi"/>
          <w:b/>
          <w:bCs/>
          <w:color w:val="002060"/>
          <w:sz w:val="22"/>
          <w:szCs w:val="22"/>
        </w:rPr>
        <w:t xml:space="preserve"> and </w:t>
      </w:r>
      <w:r w:rsidR="003E44A4" w:rsidRPr="00791234">
        <w:rPr>
          <w:rFonts w:asciiTheme="minorHAnsi" w:hAnsiTheme="minorHAnsi" w:cstheme="minorHAnsi"/>
          <w:b/>
          <w:bCs/>
          <w:color w:val="002060"/>
          <w:sz w:val="22"/>
          <w:szCs w:val="22"/>
        </w:rPr>
        <w:t xml:space="preserve">LGBT </w:t>
      </w:r>
      <w:r w:rsidR="00DB2D67" w:rsidRPr="00791234">
        <w:rPr>
          <w:rFonts w:asciiTheme="minorHAnsi" w:hAnsiTheme="minorHAnsi" w:cstheme="minorHAnsi"/>
          <w:b/>
          <w:bCs/>
          <w:color w:val="002060"/>
          <w:sz w:val="22"/>
          <w:szCs w:val="22"/>
        </w:rPr>
        <w:t>Identity</w:t>
      </w:r>
      <w:r w:rsidRPr="00791234">
        <w:rPr>
          <w:rFonts w:asciiTheme="minorHAnsi" w:hAnsiTheme="minorHAnsi" w:cstheme="minorHAnsi"/>
          <w:b/>
          <w:bCs/>
          <w:color w:val="002060"/>
          <w:sz w:val="22"/>
          <w:szCs w:val="22"/>
        </w:rPr>
        <w:t>,</w:t>
      </w:r>
      <w:r w:rsidR="009416DB" w:rsidRPr="00791234">
        <w:rPr>
          <w:rFonts w:asciiTheme="minorHAnsi" w:hAnsiTheme="minorHAnsi" w:cstheme="minorHAnsi"/>
          <w:b/>
          <w:bCs/>
          <w:color w:val="002060"/>
          <w:sz w:val="22"/>
          <w:szCs w:val="22"/>
        </w:rPr>
        <w:t xml:space="preserve"> </w:t>
      </w:r>
      <w:bookmarkEnd w:id="35"/>
      <w:r w:rsidR="002B2EBA" w:rsidRPr="00791234">
        <w:rPr>
          <w:rFonts w:asciiTheme="minorHAnsi" w:hAnsiTheme="minorHAnsi" w:cstheme="minorHAnsi"/>
          <w:b/>
          <w:bCs/>
          <w:color w:val="002060"/>
          <w:sz w:val="22"/>
          <w:szCs w:val="22"/>
        </w:rPr>
        <w:t>2021</w:t>
      </w:r>
    </w:p>
    <w:tbl>
      <w:tblPr>
        <w:tblStyle w:val="GridTable4-Accent5"/>
        <w:tblW w:w="4377" w:type="pct"/>
        <w:tblLayout w:type="fixed"/>
        <w:tblLook w:val="04A0" w:firstRow="1" w:lastRow="0" w:firstColumn="1" w:lastColumn="0" w:noHBand="0" w:noVBand="1"/>
      </w:tblPr>
      <w:tblGrid>
        <w:gridCol w:w="1706"/>
        <w:gridCol w:w="1170"/>
        <w:gridCol w:w="1171"/>
        <w:gridCol w:w="1081"/>
        <w:gridCol w:w="1349"/>
        <w:gridCol w:w="1261"/>
        <w:gridCol w:w="1077"/>
      </w:tblGrid>
      <w:tr w:rsidR="00F85ADF" w:rsidRPr="00791234" w14:paraId="5E52F6AD" w14:textId="68D0864A" w:rsidTr="00F85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Borders>
              <w:right w:val="single" w:sz="12" w:space="0" w:color="auto"/>
            </w:tcBorders>
            <w:vAlign w:val="center"/>
          </w:tcPr>
          <w:p w14:paraId="6DA5A5C8" w14:textId="77777777" w:rsidR="00807492" w:rsidRPr="00791234" w:rsidRDefault="00807492" w:rsidP="00710C29">
            <w:pPr>
              <w:rPr>
                <w:rFonts w:asciiTheme="minorHAnsi" w:eastAsia="Calibri" w:hAnsiTheme="minorHAnsi" w:cstheme="minorHAnsi"/>
                <w:sz w:val="22"/>
                <w:szCs w:val="22"/>
              </w:rPr>
            </w:pPr>
            <w:r w:rsidRPr="00791234">
              <w:rPr>
                <w:rFonts w:asciiTheme="minorHAnsi" w:eastAsia="Calibri" w:hAnsiTheme="minorHAnsi" w:cstheme="minorHAnsi"/>
                <w:sz w:val="22"/>
                <w:szCs w:val="22"/>
              </w:rPr>
              <w:t>30-day use rates</w:t>
            </w:r>
          </w:p>
        </w:tc>
        <w:tc>
          <w:tcPr>
            <w:tcW w:w="664" w:type="pct"/>
            <w:tcBorders>
              <w:left w:val="single" w:sz="12" w:space="0" w:color="auto"/>
              <w:right w:val="single" w:sz="12" w:space="0" w:color="auto"/>
            </w:tcBorders>
          </w:tcPr>
          <w:p w14:paraId="06D5DD93"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p w14:paraId="55A203E1" w14:textId="59551C4D"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(n=1927)</w:t>
            </w:r>
          </w:p>
          <w:p w14:paraId="437BA069"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664" w:type="pct"/>
            <w:tcBorders>
              <w:left w:val="single" w:sz="12" w:space="0" w:color="auto"/>
            </w:tcBorders>
          </w:tcPr>
          <w:p w14:paraId="78C5B588"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Male</w:t>
            </w:r>
          </w:p>
          <w:p w14:paraId="53D216FE" w14:textId="4FF9202C"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(n=886)</w:t>
            </w:r>
          </w:p>
          <w:p w14:paraId="3DC90064"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613" w:type="pct"/>
          </w:tcPr>
          <w:p w14:paraId="6320C84E"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Female</w:t>
            </w:r>
          </w:p>
          <w:p w14:paraId="7BB13937" w14:textId="5F0CA944"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(n=889)</w:t>
            </w:r>
          </w:p>
          <w:p w14:paraId="58ECEDDD"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65" w:type="pct"/>
            <w:tcBorders>
              <w:right w:val="single" w:sz="12" w:space="0" w:color="auto"/>
            </w:tcBorders>
          </w:tcPr>
          <w:p w14:paraId="146E0CEE" w14:textId="626448D9"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Other</w:t>
            </w:r>
          </w:p>
          <w:p w14:paraId="5CF2D18A" w14:textId="6366062D"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(n=91)</w:t>
            </w:r>
          </w:p>
          <w:p w14:paraId="6A5D751F" w14:textId="77777777"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15" w:type="pct"/>
            <w:tcBorders>
              <w:left w:val="single" w:sz="12" w:space="0" w:color="auto"/>
            </w:tcBorders>
          </w:tcPr>
          <w:p w14:paraId="53E2BAA9" w14:textId="25AF192E"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 xml:space="preserve">LGBT </w:t>
            </w:r>
          </w:p>
          <w:p w14:paraId="24E2CCD5" w14:textId="27549CFB"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(n=263)</w:t>
            </w:r>
          </w:p>
          <w:p w14:paraId="1E879155" w14:textId="3356D2D4" w:rsidR="00807492" w:rsidRPr="00791234" w:rsidRDefault="00807492"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612" w:type="pct"/>
          </w:tcPr>
          <w:p w14:paraId="6216F6A2" w14:textId="77777777" w:rsidR="00807492" w:rsidRPr="00791234" w:rsidRDefault="00FA09CD"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Not LGBT</w:t>
            </w:r>
          </w:p>
          <w:p w14:paraId="22BCAC23" w14:textId="37824649" w:rsidR="00FA09CD" w:rsidRPr="00791234" w:rsidRDefault="00FA09CD" w:rsidP="00361E49">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(n=1013)</w:t>
            </w:r>
          </w:p>
        </w:tc>
      </w:tr>
      <w:tr w:rsidR="00F85ADF" w:rsidRPr="00791234" w14:paraId="700DCDCB" w14:textId="3B2479BB" w:rsidTr="00F8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Borders>
              <w:right w:val="single" w:sz="12" w:space="0" w:color="auto"/>
            </w:tcBorders>
          </w:tcPr>
          <w:p w14:paraId="2FCE389E" w14:textId="77777777" w:rsidR="00807492" w:rsidRPr="00791234" w:rsidRDefault="00807492" w:rsidP="007E56E1">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Alcohol</w:t>
            </w:r>
          </w:p>
        </w:tc>
        <w:tc>
          <w:tcPr>
            <w:tcW w:w="664" w:type="pct"/>
            <w:tcBorders>
              <w:left w:val="single" w:sz="12" w:space="0" w:color="auto"/>
              <w:right w:val="single" w:sz="12" w:space="0" w:color="auto"/>
            </w:tcBorders>
          </w:tcPr>
          <w:p w14:paraId="155EE336" w14:textId="6C826F2E" w:rsidR="00807492" w:rsidRPr="00791234" w:rsidRDefault="00807492"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664" w:type="pct"/>
            <w:tcBorders>
              <w:left w:val="single" w:sz="12" w:space="0" w:color="auto"/>
            </w:tcBorders>
          </w:tcPr>
          <w:p w14:paraId="743F51FA" w14:textId="0DAE2618" w:rsidR="00807492" w:rsidRPr="00791234" w:rsidRDefault="00807492"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14</w:t>
            </w:r>
          </w:p>
        </w:tc>
        <w:tc>
          <w:tcPr>
            <w:tcW w:w="613" w:type="pct"/>
          </w:tcPr>
          <w:p w14:paraId="3C38C8F9" w14:textId="32E65FD6" w:rsidR="00807492" w:rsidRPr="00791234" w:rsidRDefault="00807492"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765" w:type="pct"/>
            <w:tcBorders>
              <w:right w:val="single" w:sz="12" w:space="0" w:color="auto"/>
            </w:tcBorders>
          </w:tcPr>
          <w:p w14:paraId="6982DAB0" w14:textId="5E7658E6" w:rsidR="00807492" w:rsidRPr="00791234" w:rsidRDefault="00807492"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26</w:t>
            </w:r>
            <w:r w:rsidRPr="00791234">
              <w:rPr>
                <w:rFonts w:asciiTheme="minorHAnsi" w:eastAsia="Calibri" w:hAnsiTheme="minorHAnsi" w:cstheme="minorHAnsi"/>
                <w:sz w:val="22"/>
                <w:szCs w:val="22"/>
                <w:vertAlign w:val="superscript"/>
              </w:rPr>
              <w:t>A</w:t>
            </w:r>
          </w:p>
        </w:tc>
        <w:tc>
          <w:tcPr>
            <w:tcW w:w="715" w:type="pct"/>
            <w:tcBorders>
              <w:left w:val="single" w:sz="12" w:space="0" w:color="auto"/>
            </w:tcBorders>
          </w:tcPr>
          <w:p w14:paraId="77FA37C7" w14:textId="566312F3" w:rsidR="00807492" w:rsidRPr="00791234" w:rsidRDefault="00807492"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21</w:t>
            </w:r>
            <w:r w:rsidRPr="00791234">
              <w:rPr>
                <w:rFonts w:asciiTheme="minorHAnsi" w:eastAsia="Calibri" w:hAnsiTheme="minorHAnsi" w:cstheme="minorHAnsi"/>
                <w:sz w:val="22"/>
                <w:szCs w:val="22"/>
                <w:vertAlign w:val="superscript"/>
              </w:rPr>
              <w:t>B</w:t>
            </w:r>
          </w:p>
        </w:tc>
        <w:tc>
          <w:tcPr>
            <w:tcW w:w="612" w:type="pct"/>
          </w:tcPr>
          <w:p w14:paraId="015ECB90" w14:textId="756D4D37" w:rsidR="00807492" w:rsidRPr="00791234" w:rsidRDefault="00FA09CD" w:rsidP="00361E4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14</w:t>
            </w:r>
          </w:p>
        </w:tc>
      </w:tr>
      <w:tr w:rsidR="00F85ADF" w:rsidRPr="00791234" w14:paraId="58769F09" w14:textId="2CB3F183" w:rsidTr="00F85ADF">
        <w:tc>
          <w:tcPr>
            <w:cnfStyle w:val="001000000000" w:firstRow="0" w:lastRow="0" w:firstColumn="1" w:lastColumn="0" w:oddVBand="0" w:evenVBand="0" w:oddHBand="0" w:evenHBand="0" w:firstRowFirstColumn="0" w:firstRowLastColumn="0" w:lastRowFirstColumn="0" w:lastRowLastColumn="0"/>
            <w:tcW w:w="968" w:type="pct"/>
            <w:tcBorders>
              <w:right w:val="single" w:sz="12" w:space="0" w:color="auto"/>
            </w:tcBorders>
          </w:tcPr>
          <w:p w14:paraId="4FE198DD" w14:textId="77777777" w:rsidR="00807492" w:rsidRPr="00791234" w:rsidRDefault="00807492" w:rsidP="009416DB">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Marijuana</w:t>
            </w:r>
          </w:p>
        </w:tc>
        <w:tc>
          <w:tcPr>
            <w:tcW w:w="664" w:type="pct"/>
            <w:tcBorders>
              <w:left w:val="single" w:sz="12" w:space="0" w:color="auto"/>
              <w:right w:val="single" w:sz="12" w:space="0" w:color="auto"/>
            </w:tcBorders>
          </w:tcPr>
          <w:p w14:paraId="1CB23991" w14:textId="62F0191E" w:rsidR="00807492" w:rsidRPr="00791234" w:rsidRDefault="00807492"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664" w:type="pct"/>
            <w:tcBorders>
              <w:left w:val="single" w:sz="12" w:space="0" w:color="auto"/>
            </w:tcBorders>
          </w:tcPr>
          <w:p w14:paraId="7C573D00" w14:textId="0B641C0D" w:rsidR="00807492" w:rsidRPr="00791234" w:rsidRDefault="00807492"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8</w:t>
            </w:r>
          </w:p>
        </w:tc>
        <w:tc>
          <w:tcPr>
            <w:tcW w:w="613" w:type="pct"/>
          </w:tcPr>
          <w:p w14:paraId="39CC1439" w14:textId="1A94CF34" w:rsidR="00807492" w:rsidRPr="00791234" w:rsidRDefault="00807492"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7</w:t>
            </w:r>
          </w:p>
        </w:tc>
        <w:tc>
          <w:tcPr>
            <w:tcW w:w="765" w:type="pct"/>
            <w:tcBorders>
              <w:right w:val="single" w:sz="12" w:space="0" w:color="auto"/>
            </w:tcBorders>
          </w:tcPr>
          <w:p w14:paraId="6530A5D9" w14:textId="2E08CF07" w:rsidR="00807492" w:rsidRPr="00791234" w:rsidRDefault="00807492"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24</w:t>
            </w:r>
            <w:r w:rsidRPr="00791234">
              <w:rPr>
                <w:rFonts w:asciiTheme="minorHAnsi" w:eastAsia="Calibri" w:hAnsiTheme="minorHAnsi" w:cstheme="minorHAnsi"/>
                <w:sz w:val="22"/>
                <w:szCs w:val="22"/>
                <w:vertAlign w:val="superscript"/>
              </w:rPr>
              <w:t xml:space="preserve"> A</w:t>
            </w:r>
          </w:p>
        </w:tc>
        <w:tc>
          <w:tcPr>
            <w:tcW w:w="715" w:type="pct"/>
            <w:tcBorders>
              <w:left w:val="single" w:sz="12" w:space="0" w:color="auto"/>
            </w:tcBorders>
          </w:tcPr>
          <w:p w14:paraId="4C2F4FC7" w14:textId="717D2993" w:rsidR="00807492" w:rsidRPr="00791234" w:rsidRDefault="00807492"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14</w:t>
            </w:r>
            <w:r w:rsidR="00FA09CD" w:rsidRPr="00791234">
              <w:rPr>
                <w:rFonts w:asciiTheme="minorHAnsi" w:eastAsia="Calibri" w:hAnsiTheme="minorHAnsi" w:cstheme="minorHAnsi"/>
                <w:sz w:val="22"/>
                <w:szCs w:val="22"/>
                <w:vertAlign w:val="superscript"/>
              </w:rPr>
              <w:t>B</w:t>
            </w:r>
          </w:p>
        </w:tc>
        <w:tc>
          <w:tcPr>
            <w:tcW w:w="612" w:type="pct"/>
          </w:tcPr>
          <w:p w14:paraId="0E44E9CA" w14:textId="7D382B31" w:rsidR="00807492" w:rsidRPr="00791234" w:rsidRDefault="00FA09CD" w:rsidP="009416DB">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p>
        </w:tc>
      </w:tr>
      <w:tr w:rsidR="00F85ADF" w:rsidRPr="00791234" w14:paraId="5EDDEA47" w14:textId="04C99608" w:rsidTr="00F8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Borders>
              <w:right w:val="single" w:sz="12" w:space="0" w:color="auto"/>
            </w:tcBorders>
          </w:tcPr>
          <w:p w14:paraId="53B106F0" w14:textId="7F58EE24" w:rsidR="00807492" w:rsidRPr="00791234" w:rsidRDefault="00807492" w:rsidP="009416DB">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Vaping nicotine</w:t>
            </w:r>
          </w:p>
        </w:tc>
        <w:tc>
          <w:tcPr>
            <w:tcW w:w="664" w:type="pct"/>
            <w:tcBorders>
              <w:left w:val="single" w:sz="12" w:space="0" w:color="auto"/>
              <w:right w:val="single" w:sz="12" w:space="0" w:color="auto"/>
            </w:tcBorders>
          </w:tcPr>
          <w:p w14:paraId="4964040C" w14:textId="300072D5" w:rsidR="00807492" w:rsidRPr="00791234" w:rsidRDefault="00807492"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664" w:type="pct"/>
            <w:tcBorders>
              <w:left w:val="single" w:sz="12" w:space="0" w:color="auto"/>
            </w:tcBorders>
          </w:tcPr>
          <w:p w14:paraId="1CFC188D" w14:textId="3F69A67C" w:rsidR="00807492" w:rsidRPr="00791234" w:rsidRDefault="00807492"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7</w:t>
            </w:r>
          </w:p>
        </w:tc>
        <w:tc>
          <w:tcPr>
            <w:tcW w:w="613" w:type="pct"/>
          </w:tcPr>
          <w:p w14:paraId="0E46AB0C" w14:textId="452F8DF6" w:rsidR="00807492" w:rsidRPr="00791234" w:rsidRDefault="00807492"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c>
          <w:tcPr>
            <w:tcW w:w="765" w:type="pct"/>
            <w:tcBorders>
              <w:right w:val="single" w:sz="12" w:space="0" w:color="auto"/>
            </w:tcBorders>
          </w:tcPr>
          <w:p w14:paraId="481CAC52" w14:textId="13439638" w:rsidR="00807492" w:rsidRPr="00791234" w:rsidRDefault="00807492"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20</w:t>
            </w:r>
            <w:r w:rsidRPr="00791234">
              <w:rPr>
                <w:rFonts w:asciiTheme="minorHAnsi" w:eastAsia="Calibri" w:hAnsiTheme="minorHAnsi" w:cstheme="minorHAnsi"/>
                <w:sz w:val="22"/>
                <w:szCs w:val="22"/>
                <w:vertAlign w:val="superscript"/>
              </w:rPr>
              <w:t xml:space="preserve"> A</w:t>
            </w:r>
          </w:p>
        </w:tc>
        <w:tc>
          <w:tcPr>
            <w:tcW w:w="715" w:type="pct"/>
            <w:tcBorders>
              <w:left w:val="single" w:sz="12" w:space="0" w:color="auto"/>
            </w:tcBorders>
          </w:tcPr>
          <w:p w14:paraId="01F965D7" w14:textId="40F0C4D2" w:rsidR="00807492" w:rsidRPr="00791234" w:rsidRDefault="00807492"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r w:rsidR="00FA09CD" w:rsidRPr="00791234">
              <w:rPr>
                <w:rFonts w:asciiTheme="minorHAnsi" w:eastAsia="Calibri" w:hAnsiTheme="minorHAnsi" w:cstheme="minorHAnsi"/>
                <w:sz w:val="22"/>
                <w:szCs w:val="22"/>
                <w:vertAlign w:val="superscript"/>
              </w:rPr>
              <w:t>B</w:t>
            </w:r>
          </w:p>
        </w:tc>
        <w:tc>
          <w:tcPr>
            <w:tcW w:w="612" w:type="pct"/>
          </w:tcPr>
          <w:p w14:paraId="448D701C" w14:textId="69B0DBE5" w:rsidR="00807492" w:rsidRPr="00791234" w:rsidRDefault="00FA09CD" w:rsidP="009416DB">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7</w:t>
            </w:r>
          </w:p>
        </w:tc>
      </w:tr>
    </w:tbl>
    <w:p w14:paraId="688D06DC" w14:textId="3DC59130" w:rsidR="00C621CC" w:rsidRPr="00791234" w:rsidRDefault="006960B2" w:rsidP="008A4D01">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Significantly higher than Male and Female</w:t>
      </w:r>
      <w:r w:rsidR="00BC0698" w:rsidRPr="00791234">
        <w:rPr>
          <w:rFonts w:asciiTheme="minorHAnsi" w:hAnsiTheme="minorHAnsi" w:cstheme="minorHAnsi"/>
          <w:sz w:val="22"/>
          <w:szCs w:val="22"/>
        </w:rPr>
        <w:t xml:space="preserve"> (95% confidence level (p=.05)</w:t>
      </w:r>
    </w:p>
    <w:p w14:paraId="3C294FF3" w14:textId="224B2BF1" w:rsidR="00FA09CD" w:rsidRPr="00791234" w:rsidRDefault="00FA09CD" w:rsidP="00FA09CD">
      <w:pPr>
        <w:rPr>
          <w:rFonts w:asciiTheme="minorHAnsi" w:hAnsiTheme="minorHAnsi" w:cstheme="minorHAnsi"/>
          <w:b/>
          <w:bCs/>
          <w:sz w:val="22"/>
          <w:szCs w:val="22"/>
        </w:rPr>
      </w:pPr>
      <w:r w:rsidRPr="00791234">
        <w:rPr>
          <w:rFonts w:asciiTheme="minorHAnsi" w:hAnsiTheme="minorHAnsi" w:cstheme="minorHAnsi"/>
          <w:sz w:val="22"/>
          <w:szCs w:val="22"/>
          <w:vertAlign w:val="superscript"/>
        </w:rPr>
        <w:t xml:space="preserve">B </w:t>
      </w:r>
      <w:r w:rsidRPr="00791234">
        <w:rPr>
          <w:rFonts w:asciiTheme="minorHAnsi" w:hAnsiTheme="minorHAnsi" w:cstheme="minorHAnsi"/>
          <w:sz w:val="22"/>
          <w:szCs w:val="22"/>
        </w:rPr>
        <w:t>Significantly higher than Not LGBT</w:t>
      </w:r>
      <w:r w:rsidR="00BC0698" w:rsidRPr="00791234">
        <w:rPr>
          <w:rFonts w:asciiTheme="minorHAnsi" w:hAnsiTheme="minorHAnsi" w:cstheme="minorHAnsi"/>
          <w:sz w:val="22"/>
          <w:szCs w:val="22"/>
        </w:rPr>
        <w:t xml:space="preserve"> (95% confidence level (p=.05)</w:t>
      </w:r>
    </w:p>
    <w:p w14:paraId="17ECED9A" w14:textId="77777777" w:rsidR="00FA09CD" w:rsidRPr="00791234" w:rsidRDefault="00FA09CD" w:rsidP="00FA09CD">
      <w:pPr>
        <w:rPr>
          <w:rFonts w:asciiTheme="minorHAnsi" w:hAnsiTheme="minorHAnsi" w:cstheme="minorHAnsi"/>
          <w:b/>
          <w:bCs/>
          <w:sz w:val="22"/>
          <w:szCs w:val="22"/>
        </w:rPr>
      </w:pPr>
    </w:p>
    <w:p w14:paraId="0EE1915A" w14:textId="78DA4668" w:rsidR="00DB2D67" w:rsidRPr="00791234" w:rsidRDefault="00DB2D67" w:rsidP="008A4D01">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0B45AC" w:rsidRPr="00791234">
        <w:rPr>
          <w:rFonts w:asciiTheme="minorHAnsi" w:hAnsiTheme="minorHAnsi" w:cstheme="minorHAnsi"/>
          <w:b/>
          <w:bCs/>
          <w:color w:val="002060"/>
          <w:sz w:val="22"/>
          <w:szCs w:val="22"/>
        </w:rPr>
        <w:t>21</w:t>
      </w:r>
      <w:r w:rsidRPr="00791234">
        <w:rPr>
          <w:rFonts w:asciiTheme="minorHAnsi" w:hAnsiTheme="minorHAnsi" w:cstheme="minorHAnsi"/>
          <w:b/>
          <w:bCs/>
          <w:color w:val="002060"/>
          <w:sz w:val="22"/>
          <w:szCs w:val="22"/>
        </w:rPr>
        <w:t xml:space="preserve">. 30-Day Use Rates by Race, </w:t>
      </w:r>
      <w:r w:rsidR="002B2EBA" w:rsidRPr="00791234">
        <w:rPr>
          <w:rFonts w:asciiTheme="minorHAnsi" w:hAnsiTheme="minorHAnsi" w:cstheme="minorHAnsi"/>
          <w:b/>
          <w:bCs/>
          <w:color w:val="002060"/>
          <w:sz w:val="22"/>
          <w:szCs w:val="22"/>
        </w:rPr>
        <w:t>2021</w:t>
      </w:r>
    </w:p>
    <w:tbl>
      <w:tblPr>
        <w:tblStyle w:val="GridTable4-Accent5"/>
        <w:tblW w:w="5000" w:type="pct"/>
        <w:tblLook w:val="04A0" w:firstRow="1" w:lastRow="0" w:firstColumn="1" w:lastColumn="0" w:noHBand="0" w:noVBand="1"/>
      </w:tblPr>
      <w:tblGrid>
        <w:gridCol w:w="1689"/>
        <w:gridCol w:w="1197"/>
        <w:gridCol w:w="1198"/>
        <w:gridCol w:w="1196"/>
        <w:gridCol w:w="1198"/>
        <w:gridCol w:w="1196"/>
        <w:gridCol w:w="1198"/>
        <w:gridCol w:w="1198"/>
      </w:tblGrid>
      <w:tr w:rsidR="00F85ADF" w:rsidRPr="00791234" w14:paraId="5ECC2443" w14:textId="5CB162F3" w:rsidTr="00F85AD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38" w:type="pct"/>
            <w:tcBorders>
              <w:right w:val="single" w:sz="12" w:space="0" w:color="auto"/>
            </w:tcBorders>
            <w:vAlign w:val="center"/>
          </w:tcPr>
          <w:p w14:paraId="01C9D9A5" w14:textId="57278F1C" w:rsidR="00DB2D67" w:rsidRPr="00791234" w:rsidRDefault="0086048E" w:rsidP="00EE5888">
            <w:pPr>
              <w:rPr>
                <w:rFonts w:asciiTheme="minorHAnsi" w:eastAsia="Calibri" w:hAnsiTheme="minorHAnsi" w:cstheme="minorHAnsi"/>
                <w:sz w:val="22"/>
                <w:szCs w:val="22"/>
              </w:rPr>
            </w:pPr>
            <w:r w:rsidRPr="00791234">
              <w:rPr>
                <w:rFonts w:asciiTheme="minorHAnsi" w:eastAsia="Calibri" w:hAnsiTheme="minorHAnsi" w:cstheme="minorHAnsi"/>
                <w:sz w:val="22"/>
                <w:szCs w:val="22"/>
              </w:rPr>
              <w:t>30-day use rates</w:t>
            </w:r>
          </w:p>
        </w:tc>
        <w:tc>
          <w:tcPr>
            <w:tcW w:w="594" w:type="pct"/>
            <w:tcBorders>
              <w:left w:val="single" w:sz="12" w:space="0" w:color="auto"/>
              <w:right w:val="single" w:sz="12" w:space="0" w:color="auto"/>
            </w:tcBorders>
          </w:tcPr>
          <w:p w14:paraId="37AF3049"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p w14:paraId="56DC3F56" w14:textId="4897FC19"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(n=19</w:t>
            </w:r>
            <w:r w:rsidR="003E44A4" w:rsidRPr="00791234">
              <w:rPr>
                <w:rFonts w:asciiTheme="minorHAnsi" w:eastAsia="Calibri" w:hAnsiTheme="minorHAnsi" w:cstheme="minorHAnsi"/>
                <w:sz w:val="22"/>
                <w:szCs w:val="22"/>
              </w:rPr>
              <w:t>27</w:t>
            </w:r>
            <w:r w:rsidRPr="00791234">
              <w:rPr>
                <w:rFonts w:asciiTheme="minorHAnsi" w:eastAsia="Calibri" w:hAnsiTheme="minorHAnsi" w:cstheme="minorHAnsi"/>
                <w:sz w:val="22"/>
                <w:szCs w:val="22"/>
              </w:rPr>
              <w:t>)</w:t>
            </w:r>
          </w:p>
          <w:p w14:paraId="5A76BD87"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5" w:type="pct"/>
            <w:tcBorders>
              <w:left w:val="single" w:sz="12" w:space="0" w:color="auto"/>
            </w:tcBorders>
          </w:tcPr>
          <w:p w14:paraId="03A240EA"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White</w:t>
            </w:r>
          </w:p>
          <w:p w14:paraId="02A1072F" w14:textId="4519264E"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w:t>
            </w:r>
            <w:r w:rsidR="002F0719" w:rsidRPr="00791234">
              <w:rPr>
                <w:rFonts w:asciiTheme="minorHAnsi" w:eastAsia="Calibri" w:hAnsiTheme="minorHAnsi" w:cstheme="minorHAnsi"/>
                <w:sz w:val="22"/>
                <w:szCs w:val="22"/>
              </w:rPr>
              <w:t>225</w:t>
            </w:r>
            <w:r w:rsidRPr="00791234">
              <w:rPr>
                <w:rFonts w:asciiTheme="minorHAnsi" w:eastAsia="Calibri" w:hAnsiTheme="minorHAnsi" w:cstheme="minorHAnsi"/>
                <w:sz w:val="22"/>
                <w:szCs w:val="22"/>
              </w:rPr>
              <w:t>)</w:t>
            </w:r>
          </w:p>
          <w:p w14:paraId="769D560F"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4" w:type="pct"/>
          </w:tcPr>
          <w:p w14:paraId="0CFB824E"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Black</w:t>
            </w:r>
          </w:p>
          <w:p w14:paraId="27C29054" w14:textId="44B39798"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(n=11</w:t>
            </w:r>
            <w:r w:rsidR="002F0719" w:rsidRPr="00791234">
              <w:rPr>
                <w:rFonts w:asciiTheme="minorHAnsi" w:eastAsia="Calibri" w:hAnsiTheme="minorHAnsi" w:cstheme="minorHAnsi"/>
                <w:sz w:val="22"/>
                <w:szCs w:val="22"/>
              </w:rPr>
              <w:t>1</w:t>
            </w:r>
            <w:r w:rsidRPr="00791234">
              <w:rPr>
                <w:rFonts w:asciiTheme="minorHAnsi" w:eastAsia="Calibri" w:hAnsiTheme="minorHAnsi" w:cstheme="minorHAnsi"/>
                <w:sz w:val="22"/>
                <w:szCs w:val="22"/>
              </w:rPr>
              <w:t>)</w:t>
            </w:r>
          </w:p>
          <w:p w14:paraId="6E279D83"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5" w:type="pct"/>
          </w:tcPr>
          <w:p w14:paraId="00D290DF"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Asian</w:t>
            </w:r>
          </w:p>
          <w:p w14:paraId="290C6C3E" w14:textId="35ACF3BC"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(n=1</w:t>
            </w:r>
            <w:r w:rsidR="008C5ABE" w:rsidRPr="00791234">
              <w:rPr>
                <w:rFonts w:asciiTheme="minorHAnsi" w:eastAsia="Calibri" w:hAnsiTheme="minorHAnsi" w:cstheme="minorHAnsi"/>
                <w:sz w:val="22"/>
                <w:szCs w:val="22"/>
              </w:rPr>
              <w:t>66</w:t>
            </w:r>
            <w:r w:rsidRPr="00791234">
              <w:rPr>
                <w:rFonts w:asciiTheme="minorHAnsi" w:eastAsia="Calibri" w:hAnsiTheme="minorHAnsi" w:cstheme="minorHAnsi"/>
                <w:sz w:val="22"/>
                <w:szCs w:val="22"/>
              </w:rPr>
              <w:t>)</w:t>
            </w:r>
          </w:p>
          <w:p w14:paraId="5CA146F6"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4" w:type="pct"/>
          </w:tcPr>
          <w:p w14:paraId="322C38CD"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Multi</w:t>
            </w:r>
          </w:p>
          <w:p w14:paraId="658BE224" w14:textId="2EB9244A"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(n=14</w:t>
            </w:r>
            <w:r w:rsidR="008C5ABE"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rPr>
              <w:t>)</w:t>
            </w:r>
          </w:p>
          <w:p w14:paraId="426F7ED5"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5" w:type="pct"/>
            <w:tcBorders>
              <w:right w:val="single" w:sz="12" w:space="0" w:color="auto"/>
            </w:tcBorders>
          </w:tcPr>
          <w:p w14:paraId="4A617F9B"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Other</w:t>
            </w:r>
          </w:p>
          <w:p w14:paraId="19692910" w14:textId="60DFB5DE"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(n=1</w:t>
            </w:r>
            <w:r w:rsidR="008C5ABE" w:rsidRPr="00791234">
              <w:rPr>
                <w:rFonts w:asciiTheme="minorHAnsi" w:eastAsia="Calibri" w:hAnsiTheme="minorHAnsi" w:cstheme="minorHAnsi"/>
                <w:sz w:val="22"/>
                <w:szCs w:val="22"/>
              </w:rPr>
              <w:t>55</w:t>
            </w:r>
            <w:r w:rsidRPr="00791234">
              <w:rPr>
                <w:rFonts w:asciiTheme="minorHAnsi" w:eastAsia="Calibri" w:hAnsiTheme="minorHAnsi" w:cstheme="minorHAnsi"/>
                <w:sz w:val="22"/>
                <w:szCs w:val="22"/>
              </w:rPr>
              <w:t>)</w:t>
            </w:r>
          </w:p>
          <w:p w14:paraId="725916C9"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595" w:type="pct"/>
            <w:tcBorders>
              <w:left w:val="single" w:sz="12" w:space="0" w:color="auto"/>
            </w:tcBorders>
          </w:tcPr>
          <w:p w14:paraId="631DDE44" w14:textId="77777777"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Hispanic</w:t>
            </w:r>
          </w:p>
          <w:p w14:paraId="3D0B2F05" w14:textId="1CF54CCF"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sz w:val="22"/>
                <w:szCs w:val="22"/>
              </w:rPr>
            </w:pPr>
            <w:r w:rsidRPr="00791234">
              <w:rPr>
                <w:rFonts w:asciiTheme="minorHAnsi" w:eastAsia="Calibri" w:hAnsiTheme="minorHAnsi" w:cstheme="minorHAnsi"/>
                <w:sz w:val="22"/>
                <w:szCs w:val="22"/>
              </w:rPr>
              <w:t>(n=</w:t>
            </w:r>
            <w:r w:rsidR="002F0719" w:rsidRPr="00791234">
              <w:rPr>
                <w:rFonts w:asciiTheme="minorHAnsi" w:eastAsia="Calibri" w:hAnsiTheme="minorHAnsi" w:cstheme="minorHAnsi"/>
                <w:sz w:val="22"/>
                <w:szCs w:val="22"/>
              </w:rPr>
              <w:t>313</w:t>
            </w:r>
            <w:r w:rsidRPr="00791234">
              <w:rPr>
                <w:rFonts w:asciiTheme="minorHAnsi" w:eastAsia="Calibri" w:hAnsiTheme="minorHAnsi" w:cstheme="minorHAnsi"/>
                <w:sz w:val="22"/>
                <w:szCs w:val="22"/>
              </w:rPr>
              <w:t>)</w:t>
            </w:r>
          </w:p>
          <w:p w14:paraId="1C2DEDA1" w14:textId="71179533" w:rsidR="00DB2D67" w:rsidRPr="00791234" w:rsidRDefault="00DB2D67" w:rsidP="00EE588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r>
      <w:tr w:rsidR="00F85ADF" w:rsidRPr="00791234" w14:paraId="1FA6DD45" w14:textId="2901FBCD" w:rsidTr="00F8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pct"/>
            <w:tcBorders>
              <w:right w:val="single" w:sz="12" w:space="0" w:color="auto"/>
            </w:tcBorders>
          </w:tcPr>
          <w:p w14:paraId="5898194C" w14:textId="77777777" w:rsidR="00DB2D67" w:rsidRPr="00791234" w:rsidRDefault="00DB2D67" w:rsidP="00EE5888">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Alcohol</w:t>
            </w:r>
          </w:p>
        </w:tc>
        <w:tc>
          <w:tcPr>
            <w:tcW w:w="594" w:type="pct"/>
            <w:tcBorders>
              <w:left w:val="single" w:sz="12" w:space="0" w:color="auto"/>
              <w:right w:val="single" w:sz="12" w:space="0" w:color="auto"/>
            </w:tcBorders>
          </w:tcPr>
          <w:p w14:paraId="5E0F5538" w14:textId="266372FD"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595" w:type="pct"/>
            <w:tcBorders>
              <w:left w:val="single" w:sz="12" w:space="0" w:color="auto"/>
            </w:tcBorders>
          </w:tcPr>
          <w:p w14:paraId="77B44758" w14:textId="26FA6F3D"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18</w:t>
            </w:r>
            <w:r w:rsidR="006A0377" w:rsidRPr="00791234">
              <w:rPr>
                <w:rFonts w:asciiTheme="minorHAnsi" w:eastAsia="Calibri" w:hAnsiTheme="minorHAnsi" w:cstheme="minorHAnsi"/>
                <w:sz w:val="22"/>
                <w:szCs w:val="22"/>
                <w:vertAlign w:val="superscript"/>
              </w:rPr>
              <w:t>A</w:t>
            </w:r>
          </w:p>
        </w:tc>
        <w:tc>
          <w:tcPr>
            <w:tcW w:w="594" w:type="pct"/>
          </w:tcPr>
          <w:p w14:paraId="5A22043C" w14:textId="498EAF62"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c>
          <w:tcPr>
            <w:tcW w:w="595" w:type="pct"/>
          </w:tcPr>
          <w:p w14:paraId="66096901" w14:textId="01EB1208"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8</w:t>
            </w:r>
          </w:p>
        </w:tc>
        <w:tc>
          <w:tcPr>
            <w:tcW w:w="594" w:type="pct"/>
          </w:tcPr>
          <w:p w14:paraId="120E4B32" w14:textId="325BCDD1"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17</w:t>
            </w:r>
            <w:r w:rsidR="006A0377" w:rsidRPr="00791234">
              <w:rPr>
                <w:rFonts w:asciiTheme="minorHAnsi" w:eastAsia="Calibri" w:hAnsiTheme="minorHAnsi" w:cstheme="minorHAnsi"/>
                <w:sz w:val="22"/>
                <w:szCs w:val="22"/>
                <w:vertAlign w:val="superscript"/>
              </w:rPr>
              <w:t>B</w:t>
            </w:r>
          </w:p>
        </w:tc>
        <w:tc>
          <w:tcPr>
            <w:tcW w:w="595" w:type="pct"/>
            <w:tcBorders>
              <w:right w:val="single" w:sz="12" w:space="0" w:color="auto"/>
            </w:tcBorders>
          </w:tcPr>
          <w:p w14:paraId="49676BFE" w14:textId="127585F6"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c>
          <w:tcPr>
            <w:tcW w:w="595" w:type="pct"/>
            <w:tcBorders>
              <w:left w:val="single" w:sz="12" w:space="0" w:color="auto"/>
            </w:tcBorders>
          </w:tcPr>
          <w:p w14:paraId="4C25B7CC" w14:textId="0512543A" w:rsidR="00DB2D67" w:rsidRPr="00791234" w:rsidRDefault="002F0719"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r>
      <w:tr w:rsidR="00F85ADF" w:rsidRPr="00791234" w14:paraId="04C28CA0" w14:textId="5E08DC28" w:rsidTr="00F85ADF">
        <w:tc>
          <w:tcPr>
            <w:cnfStyle w:val="001000000000" w:firstRow="0" w:lastRow="0" w:firstColumn="1" w:lastColumn="0" w:oddVBand="0" w:evenVBand="0" w:oddHBand="0" w:evenHBand="0" w:firstRowFirstColumn="0" w:firstRowLastColumn="0" w:lastRowFirstColumn="0" w:lastRowLastColumn="0"/>
            <w:tcW w:w="838" w:type="pct"/>
            <w:tcBorders>
              <w:right w:val="single" w:sz="12" w:space="0" w:color="auto"/>
            </w:tcBorders>
          </w:tcPr>
          <w:p w14:paraId="5F836C6B" w14:textId="77777777" w:rsidR="00DB2D67" w:rsidRPr="00791234" w:rsidRDefault="00DB2D67" w:rsidP="00EE5888">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Marijuana</w:t>
            </w:r>
          </w:p>
        </w:tc>
        <w:tc>
          <w:tcPr>
            <w:tcW w:w="594" w:type="pct"/>
            <w:tcBorders>
              <w:left w:val="single" w:sz="12" w:space="0" w:color="auto"/>
              <w:right w:val="single" w:sz="12" w:space="0" w:color="auto"/>
            </w:tcBorders>
          </w:tcPr>
          <w:p w14:paraId="4FE3223B" w14:textId="503F2CB3"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595" w:type="pct"/>
            <w:tcBorders>
              <w:left w:val="single" w:sz="12" w:space="0" w:color="auto"/>
            </w:tcBorders>
          </w:tcPr>
          <w:p w14:paraId="489FBEAF" w14:textId="0C7F64FA"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00842B0F" w:rsidRPr="00791234">
              <w:rPr>
                <w:rFonts w:asciiTheme="minorHAnsi" w:eastAsia="Calibri" w:hAnsiTheme="minorHAnsi" w:cstheme="minorHAnsi"/>
                <w:sz w:val="22"/>
                <w:szCs w:val="22"/>
                <w:vertAlign w:val="superscript"/>
              </w:rPr>
              <w:t>B</w:t>
            </w:r>
          </w:p>
        </w:tc>
        <w:tc>
          <w:tcPr>
            <w:tcW w:w="594" w:type="pct"/>
          </w:tcPr>
          <w:p w14:paraId="336325B4" w14:textId="55D98390"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p>
        </w:tc>
        <w:tc>
          <w:tcPr>
            <w:tcW w:w="595" w:type="pct"/>
          </w:tcPr>
          <w:p w14:paraId="7DAA33F7" w14:textId="1498FFD6"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4</w:t>
            </w:r>
          </w:p>
        </w:tc>
        <w:tc>
          <w:tcPr>
            <w:tcW w:w="594" w:type="pct"/>
          </w:tcPr>
          <w:p w14:paraId="0598992C" w14:textId="0CD618BB"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00842B0F" w:rsidRPr="00791234">
              <w:rPr>
                <w:rFonts w:asciiTheme="minorHAnsi" w:eastAsia="Calibri" w:hAnsiTheme="minorHAnsi" w:cstheme="minorHAnsi"/>
                <w:sz w:val="22"/>
                <w:szCs w:val="22"/>
                <w:vertAlign w:val="superscript"/>
              </w:rPr>
              <w:t>B</w:t>
            </w:r>
          </w:p>
        </w:tc>
        <w:tc>
          <w:tcPr>
            <w:tcW w:w="595" w:type="pct"/>
            <w:tcBorders>
              <w:right w:val="single" w:sz="12" w:space="0" w:color="auto"/>
            </w:tcBorders>
          </w:tcPr>
          <w:p w14:paraId="4A38EC00" w14:textId="722B8EF6" w:rsidR="00DB2D67" w:rsidRPr="00791234" w:rsidRDefault="008C5ABE"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7</w:t>
            </w:r>
          </w:p>
        </w:tc>
        <w:tc>
          <w:tcPr>
            <w:tcW w:w="595" w:type="pct"/>
            <w:tcBorders>
              <w:left w:val="single" w:sz="12" w:space="0" w:color="auto"/>
            </w:tcBorders>
          </w:tcPr>
          <w:p w14:paraId="14F2DC93" w14:textId="4B753392" w:rsidR="00DB2D67" w:rsidRPr="00791234" w:rsidRDefault="002F0719" w:rsidP="00EE588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r>
      <w:tr w:rsidR="00F85ADF" w:rsidRPr="00791234" w14:paraId="5E4AE8A2" w14:textId="4404B869" w:rsidTr="00F85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 w:type="pct"/>
            <w:tcBorders>
              <w:right w:val="single" w:sz="12" w:space="0" w:color="auto"/>
            </w:tcBorders>
          </w:tcPr>
          <w:p w14:paraId="36999AAF" w14:textId="5A23880A" w:rsidR="00DB2D67" w:rsidRPr="00791234" w:rsidRDefault="00DB2D67" w:rsidP="00EE5888">
            <w:pPr>
              <w:rPr>
                <w:rFonts w:asciiTheme="minorHAnsi" w:eastAsia="Calibri" w:hAnsiTheme="minorHAnsi" w:cstheme="minorHAnsi"/>
                <w:b w:val="0"/>
                <w:sz w:val="22"/>
                <w:szCs w:val="22"/>
              </w:rPr>
            </w:pPr>
            <w:r w:rsidRPr="00791234">
              <w:rPr>
                <w:rFonts w:asciiTheme="minorHAnsi" w:eastAsia="Calibri" w:hAnsiTheme="minorHAnsi" w:cstheme="minorHAnsi"/>
                <w:b w:val="0"/>
                <w:sz w:val="22"/>
                <w:szCs w:val="22"/>
              </w:rPr>
              <w:t>Vaping</w:t>
            </w:r>
            <w:r w:rsidR="00F85ADF" w:rsidRPr="00791234">
              <w:rPr>
                <w:rFonts w:asciiTheme="minorHAnsi" w:eastAsia="Calibri" w:hAnsiTheme="minorHAnsi" w:cstheme="minorHAnsi"/>
                <w:b w:val="0"/>
                <w:sz w:val="22"/>
                <w:szCs w:val="22"/>
              </w:rPr>
              <w:t xml:space="preserve"> nicotine</w:t>
            </w:r>
          </w:p>
        </w:tc>
        <w:tc>
          <w:tcPr>
            <w:tcW w:w="594" w:type="pct"/>
            <w:tcBorders>
              <w:left w:val="single" w:sz="12" w:space="0" w:color="auto"/>
              <w:right w:val="single" w:sz="12" w:space="0" w:color="auto"/>
            </w:tcBorders>
          </w:tcPr>
          <w:p w14:paraId="3DD00D22" w14:textId="22A2B23C"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595" w:type="pct"/>
            <w:tcBorders>
              <w:left w:val="single" w:sz="12" w:space="0" w:color="auto"/>
            </w:tcBorders>
          </w:tcPr>
          <w:p w14:paraId="518A6B8E" w14:textId="0C187958"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594" w:type="pct"/>
          </w:tcPr>
          <w:p w14:paraId="464D0751" w14:textId="239DD542"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p>
        </w:tc>
        <w:tc>
          <w:tcPr>
            <w:tcW w:w="595" w:type="pct"/>
          </w:tcPr>
          <w:p w14:paraId="141E9B60" w14:textId="790B1812"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p>
        </w:tc>
        <w:tc>
          <w:tcPr>
            <w:tcW w:w="594" w:type="pct"/>
          </w:tcPr>
          <w:p w14:paraId="753B6965" w14:textId="637DD1CF"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c>
          <w:tcPr>
            <w:tcW w:w="595" w:type="pct"/>
            <w:tcBorders>
              <w:right w:val="single" w:sz="12" w:space="0" w:color="auto"/>
            </w:tcBorders>
          </w:tcPr>
          <w:p w14:paraId="03473863" w14:textId="6CE6EB6E" w:rsidR="00DB2D67" w:rsidRPr="00791234" w:rsidRDefault="008C5ABE"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595" w:type="pct"/>
            <w:tcBorders>
              <w:left w:val="single" w:sz="12" w:space="0" w:color="auto"/>
            </w:tcBorders>
          </w:tcPr>
          <w:p w14:paraId="04237927" w14:textId="6FC0F5AB" w:rsidR="00DB2D67" w:rsidRPr="00791234" w:rsidRDefault="002F0719" w:rsidP="00EE5888">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p>
        </w:tc>
      </w:tr>
    </w:tbl>
    <w:p w14:paraId="01500CD8" w14:textId="3D459AB0" w:rsidR="006A0377" w:rsidRPr="00791234" w:rsidRDefault="006A0377" w:rsidP="006A0377">
      <w:pPr>
        <w:rPr>
          <w:rFonts w:asciiTheme="minorHAnsi" w:hAnsiTheme="minorHAnsi" w:cstheme="minorHAnsi"/>
          <w:sz w:val="22"/>
          <w:szCs w:val="22"/>
        </w:rPr>
      </w:pPr>
      <w:bookmarkStart w:id="36" w:name="_Toc505692417"/>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Significantly higher than Black, Asian, Other</w:t>
      </w:r>
      <w:r w:rsidR="00BC0698" w:rsidRPr="00791234">
        <w:rPr>
          <w:rFonts w:asciiTheme="minorHAnsi" w:hAnsiTheme="minorHAnsi" w:cstheme="minorHAnsi"/>
          <w:sz w:val="22"/>
          <w:szCs w:val="22"/>
        </w:rPr>
        <w:t xml:space="preserve"> (95% confidence level (p=.05)</w:t>
      </w:r>
    </w:p>
    <w:p w14:paraId="474617D9" w14:textId="2DE2325B" w:rsidR="006A0377" w:rsidRPr="00791234" w:rsidRDefault="006A0377" w:rsidP="006A0377">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B </w:t>
      </w:r>
      <w:r w:rsidRPr="00791234">
        <w:rPr>
          <w:rFonts w:asciiTheme="minorHAnsi" w:hAnsiTheme="minorHAnsi" w:cstheme="minorHAnsi"/>
          <w:sz w:val="22"/>
          <w:szCs w:val="22"/>
        </w:rPr>
        <w:t>Significantly higher than Asian</w:t>
      </w:r>
      <w:r w:rsidR="00BC0698" w:rsidRPr="00791234">
        <w:rPr>
          <w:rFonts w:asciiTheme="minorHAnsi" w:hAnsiTheme="minorHAnsi" w:cstheme="minorHAnsi"/>
          <w:sz w:val="22"/>
          <w:szCs w:val="22"/>
        </w:rPr>
        <w:t xml:space="preserve"> (95% confidence level (p=.05)</w:t>
      </w:r>
    </w:p>
    <w:p w14:paraId="57DB3448" w14:textId="707BCF09" w:rsidR="008732FE" w:rsidRPr="00FF4734" w:rsidRDefault="008732FE" w:rsidP="00FF4734">
      <w:pPr>
        <w:pStyle w:val="Heading5"/>
        <w:spacing w:after="120"/>
        <w:rPr>
          <w:rFonts w:ascii="Arial" w:hAnsi="Arial" w:cs="Arial"/>
          <w:i w:val="0"/>
          <w:iCs w:val="0"/>
          <w:color w:val="4472C4" w:themeColor="accent1"/>
          <w:sz w:val="24"/>
          <w:szCs w:val="24"/>
        </w:rPr>
      </w:pPr>
      <w:r w:rsidRPr="00FF4734">
        <w:rPr>
          <w:rFonts w:ascii="Arial" w:hAnsi="Arial" w:cs="Arial"/>
          <w:i w:val="0"/>
          <w:iCs w:val="0"/>
          <w:color w:val="4472C4" w:themeColor="accent1"/>
          <w:sz w:val="24"/>
          <w:szCs w:val="24"/>
        </w:rPr>
        <w:t>Past 30</w:t>
      </w:r>
      <w:r w:rsidR="006C7310" w:rsidRPr="00FF4734">
        <w:rPr>
          <w:rFonts w:ascii="Arial" w:hAnsi="Arial" w:cs="Arial"/>
          <w:i w:val="0"/>
          <w:iCs w:val="0"/>
          <w:color w:val="4472C4" w:themeColor="accent1"/>
          <w:sz w:val="24"/>
          <w:szCs w:val="24"/>
        </w:rPr>
        <w:t>-</w:t>
      </w:r>
      <w:r w:rsidRPr="00FF4734">
        <w:rPr>
          <w:rFonts w:ascii="Arial" w:hAnsi="Arial" w:cs="Arial"/>
          <w:i w:val="0"/>
          <w:iCs w:val="0"/>
          <w:color w:val="4472C4" w:themeColor="accent1"/>
          <w:sz w:val="24"/>
          <w:szCs w:val="24"/>
        </w:rPr>
        <w:t xml:space="preserve">Day Use by </w:t>
      </w:r>
      <w:r w:rsidR="00710C29" w:rsidRPr="00FF4734">
        <w:rPr>
          <w:rFonts w:ascii="Arial" w:hAnsi="Arial" w:cs="Arial"/>
          <w:i w:val="0"/>
          <w:iCs w:val="0"/>
          <w:color w:val="4472C4" w:themeColor="accent1"/>
          <w:sz w:val="24"/>
          <w:szCs w:val="24"/>
        </w:rPr>
        <w:t>Family Management, Protective Factors and Student Attitudes on Substance Use</w:t>
      </w:r>
      <w:bookmarkEnd w:id="36"/>
      <w:r w:rsidR="000B45AC" w:rsidRPr="00FF4734">
        <w:rPr>
          <w:rFonts w:ascii="Arial" w:hAnsi="Arial" w:cs="Arial"/>
          <w:i w:val="0"/>
          <w:iCs w:val="0"/>
          <w:color w:val="4472C4" w:themeColor="accent1"/>
          <w:sz w:val="24"/>
          <w:szCs w:val="24"/>
        </w:rPr>
        <w:t xml:space="preserve"> (Tables 22</w:t>
      </w:r>
      <w:r w:rsidR="00034DAF" w:rsidRPr="00FF4734">
        <w:rPr>
          <w:rFonts w:ascii="Arial" w:hAnsi="Arial" w:cs="Arial"/>
          <w:i w:val="0"/>
          <w:iCs w:val="0"/>
          <w:color w:val="4472C4" w:themeColor="accent1"/>
          <w:sz w:val="24"/>
          <w:szCs w:val="24"/>
        </w:rPr>
        <w:t xml:space="preserve"> to</w:t>
      </w:r>
      <w:r w:rsidR="000B45AC" w:rsidRPr="00FF4734">
        <w:rPr>
          <w:rFonts w:ascii="Arial" w:hAnsi="Arial" w:cs="Arial"/>
          <w:i w:val="0"/>
          <w:iCs w:val="0"/>
          <w:color w:val="4472C4" w:themeColor="accent1"/>
          <w:sz w:val="24"/>
          <w:szCs w:val="24"/>
        </w:rPr>
        <w:t xml:space="preserve"> 2</w:t>
      </w:r>
      <w:r w:rsidR="00034DAF" w:rsidRPr="00FF4734">
        <w:rPr>
          <w:rFonts w:ascii="Arial" w:hAnsi="Arial" w:cs="Arial"/>
          <w:i w:val="0"/>
          <w:iCs w:val="0"/>
          <w:color w:val="4472C4" w:themeColor="accent1"/>
          <w:sz w:val="24"/>
          <w:szCs w:val="24"/>
        </w:rPr>
        <w:t>4</w:t>
      </w:r>
      <w:r w:rsidR="000B45AC" w:rsidRPr="00FF4734">
        <w:rPr>
          <w:rFonts w:ascii="Arial" w:hAnsi="Arial" w:cs="Arial"/>
          <w:i w:val="0"/>
          <w:iCs w:val="0"/>
          <w:color w:val="4472C4" w:themeColor="accent1"/>
          <w:sz w:val="24"/>
          <w:szCs w:val="24"/>
        </w:rPr>
        <w:t>)</w:t>
      </w:r>
    </w:p>
    <w:p w14:paraId="565A464B" w14:textId="77777777" w:rsidR="00612185" w:rsidRPr="00791234" w:rsidRDefault="004C730C" w:rsidP="008732FE">
      <w:pPr>
        <w:rPr>
          <w:rFonts w:asciiTheme="minorHAnsi" w:hAnsiTheme="minorHAnsi" w:cstheme="minorHAnsi"/>
          <w:sz w:val="22"/>
          <w:szCs w:val="22"/>
        </w:rPr>
      </w:pPr>
      <w:r w:rsidRPr="00791234">
        <w:rPr>
          <w:rFonts w:asciiTheme="minorHAnsi" w:hAnsiTheme="minorHAnsi" w:cstheme="minorHAnsi"/>
          <w:sz w:val="22"/>
          <w:szCs w:val="22"/>
        </w:rPr>
        <w:t xml:space="preserve">Additional </w:t>
      </w:r>
      <w:r w:rsidR="008732FE" w:rsidRPr="00791234">
        <w:rPr>
          <w:rFonts w:asciiTheme="minorHAnsi" w:hAnsiTheme="minorHAnsi" w:cstheme="minorHAnsi"/>
          <w:sz w:val="22"/>
          <w:szCs w:val="22"/>
        </w:rPr>
        <w:t>variables</w:t>
      </w:r>
      <w:r w:rsidRPr="00791234">
        <w:rPr>
          <w:rFonts w:asciiTheme="minorHAnsi" w:hAnsiTheme="minorHAnsi" w:cstheme="minorHAnsi"/>
          <w:sz w:val="22"/>
          <w:szCs w:val="22"/>
        </w:rPr>
        <w:t xml:space="preserve"> were examined</w:t>
      </w:r>
      <w:r w:rsidR="006C7310" w:rsidRPr="00791234">
        <w:rPr>
          <w:rFonts w:asciiTheme="minorHAnsi" w:hAnsiTheme="minorHAnsi" w:cstheme="minorHAnsi"/>
          <w:sz w:val="22"/>
          <w:szCs w:val="22"/>
        </w:rPr>
        <w:t xml:space="preserve"> to </w:t>
      </w:r>
      <w:r w:rsidR="00136C9B" w:rsidRPr="00791234">
        <w:rPr>
          <w:rFonts w:asciiTheme="minorHAnsi" w:hAnsiTheme="minorHAnsi" w:cstheme="minorHAnsi"/>
          <w:sz w:val="22"/>
          <w:szCs w:val="22"/>
        </w:rPr>
        <w:t>determine</w:t>
      </w:r>
      <w:r w:rsidRPr="00791234">
        <w:rPr>
          <w:rFonts w:asciiTheme="minorHAnsi" w:hAnsiTheme="minorHAnsi" w:cstheme="minorHAnsi"/>
          <w:sz w:val="22"/>
          <w:szCs w:val="22"/>
        </w:rPr>
        <w:t xml:space="preserve"> the influence norms</w:t>
      </w:r>
      <w:r w:rsidR="00CA0199" w:rsidRPr="00791234">
        <w:rPr>
          <w:rFonts w:asciiTheme="minorHAnsi" w:hAnsiTheme="minorHAnsi" w:cstheme="minorHAnsi"/>
          <w:sz w:val="22"/>
          <w:szCs w:val="22"/>
        </w:rPr>
        <w:t xml:space="preserve"> and </w:t>
      </w:r>
      <w:r w:rsidRPr="00791234">
        <w:rPr>
          <w:rFonts w:asciiTheme="minorHAnsi" w:hAnsiTheme="minorHAnsi" w:cstheme="minorHAnsi"/>
          <w:sz w:val="22"/>
          <w:szCs w:val="22"/>
        </w:rPr>
        <w:t xml:space="preserve">attitudes </w:t>
      </w:r>
      <w:r w:rsidR="00020772" w:rsidRPr="00791234">
        <w:rPr>
          <w:rFonts w:asciiTheme="minorHAnsi" w:hAnsiTheme="minorHAnsi" w:cstheme="minorHAnsi"/>
          <w:sz w:val="22"/>
          <w:szCs w:val="22"/>
        </w:rPr>
        <w:t xml:space="preserve">can </w:t>
      </w:r>
      <w:r w:rsidRPr="00791234">
        <w:rPr>
          <w:rFonts w:asciiTheme="minorHAnsi" w:hAnsiTheme="minorHAnsi" w:cstheme="minorHAnsi"/>
          <w:sz w:val="22"/>
          <w:szCs w:val="22"/>
        </w:rPr>
        <w:t xml:space="preserve">have on </w:t>
      </w:r>
      <w:r w:rsidR="00612185" w:rsidRPr="00791234">
        <w:rPr>
          <w:rFonts w:asciiTheme="minorHAnsi" w:hAnsiTheme="minorHAnsi" w:cstheme="minorHAnsi"/>
          <w:sz w:val="22"/>
          <w:szCs w:val="22"/>
        </w:rPr>
        <w:t xml:space="preserve">substance </w:t>
      </w:r>
      <w:r w:rsidRPr="00791234">
        <w:rPr>
          <w:rFonts w:asciiTheme="minorHAnsi" w:hAnsiTheme="minorHAnsi" w:cstheme="minorHAnsi"/>
          <w:sz w:val="22"/>
          <w:szCs w:val="22"/>
        </w:rPr>
        <w:t>use</w:t>
      </w:r>
      <w:r w:rsidR="006C7310" w:rsidRPr="00791234">
        <w:rPr>
          <w:rFonts w:asciiTheme="minorHAnsi" w:hAnsiTheme="minorHAnsi" w:cstheme="minorHAnsi"/>
          <w:sz w:val="22"/>
          <w:szCs w:val="22"/>
        </w:rPr>
        <w:t xml:space="preserve">. Overall, we find that </w:t>
      </w:r>
      <w:r w:rsidR="00136C9B" w:rsidRPr="00791234">
        <w:rPr>
          <w:rFonts w:asciiTheme="minorHAnsi" w:hAnsiTheme="minorHAnsi" w:cstheme="minorHAnsi"/>
          <w:sz w:val="22"/>
          <w:szCs w:val="22"/>
        </w:rPr>
        <w:t>youth</w:t>
      </w:r>
      <w:r w:rsidR="006C7310" w:rsidRPr="00791234">
        <w:rPr>
          <w:rFonts w:asciiTheme="minorHAnsi" w:hAnsiTheme="minorHAnsi" w:cstheme="minorHAnsi"/>
          <w:sz w:val="22"/>
          <w:szCs w:val="22"/>
        </w:rPr>
        <w:t xml:space="preserve"> who report having strong family norms around substance use are less likely to use substances than their peers who do not. </w:t>
      </w:r>
    </w:p>
    <w:p w14:paraId="31BB3AD2" w14:textId="6ADF3B6E" w:rsidR="00612185" w:rsidRPr="00791234" w:rsidRDefault="00612185" w:rsidP="008732FE">
      <w:pPr>
        <w:rPr>
          <w:rFonts w:asciiTheme="minorHAnsi" w:hAnsiTheme="minorHAnsi" w:cstheme="minorHAnsi"/>
          <w:sz w:val="22"/>
          <w:szCs w:val="22"/>
        </w:rPr>
      </w:pPr>
    </w:p>
    <w:p w14:paraId="10F7E4CC" w14:textId="6A91D5F7" w:rsidR="00612185" w:rsidRPr="00791234" w:rsidRDefault="00612185" w:rsidP="008732FE">
      <w:pPr>
        <w:rPr>
          <w:rFonts w:asciiTheme="minorHAnsi" w:hAnsiTheme="minorHAnsi" w:cstheme="minorHAnsi"/>
          <w:sz w:val="22"/>
          <w:szCs w:val="22"/>
        </w:rPr>
      </w:pPr>
      <w:r w:rsidRPr="00791234">
        <w:rPr>
          <w:rFonts w:asciiTheme="minorHAnsi" w:hAnsiTheme="minorHAnsi" w:cstheme="minorHAnsi"/>
          <w:noProof/>
          <w:color w:val="2F5496" w:themeColor="accent1" w:themeShade="BF"/>
          <w:sz w:val="22"/>
          <w:szCs w:val="22"/>
        </w:rPr>
        <w:drawing>
          <wp:inline distT="0" distB="0" distL="0" distR="0" wp14:anchorId="77CA5006" wp14:editId="3B9F1F66">
            <wp:extent cx="6400800" cy="3098946"/>
            <wp:effectExtent l="0" t="0" r="0"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3805BF" w14:textId="77777777" w:rsidR="00983F0F" w:rsidRPr="00791234" w:rsidRDefault="00983F0F" w:rsidP="00983F0F">
      <w:pPr>
        <w:rPr>
          <w:rFonts w:asciiTheme="minorHAnsi" w:hAnsiTheme="minorHAnsi" w:cstheme="minorHAnsi"/>
          <w:sz w:val="22"/>
          <w:szCs w:val="22"/>
        </w:rPr>
      </w:pPr>
      <w:bookmarkStart w:id="37" w:name="_Toc505692418"/>
    </w:p>
    <w:p w14:paraId="3C3ABAEA" w14:textId="77777777" w:rsidR="00FD3506" w:rsidRPr="00791234" w:rsidRDefault="00FD3506" w:rsidP="00983F0F">
      <w:pPr>
        <w:rPr>
          <w:rFonts w:asciiTheme="minorHAnsi" w:hAnsiTheme="minorHAnsi" w:cstheme="minorHAnsi"/>
          <w:b/>
          <w:bCs/>
          <w:color w:val="002060"/>
          <w:sz w:val="22"/>
          <w:szCs w:val="22"/>
        </w:rPr>
      </w:pPr>
    </w:p>
    <w:p w14:paraId="0AECE363" w14:textId="77777777" w:rsidR="00FF4734" w:rsidRDefault="00FF4734" w:rsidP="00983F0F">
      <w:pPr>
        <w:rPr>
          <w:rFonts w:asciiTheme="minorHAnsi" w:hAnsiTheme="minorHAnsi" w:cstheme="minorHAnsi"/>
          <w:b/>
          <w:bCs/>
          <w:color w:val="002060"/>
          <w:sz w:val="22"/>
          <w:szCs w:val="22"/>
        </w:rPr>
      </w:pPr>
    </w:p>
    <w:p w14:paraId="34F2BDAC" w14:textId="62845CE7" w:rsidR="007E56E1" w:rsidRPr="00791234" w:rsidRDefault="007E56E1" w:rsidP="00983F0F">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0B45AC" w:rsidRPr="00791234">
        <w:rPr>
          <w:rFonts w:asciiTheme="minorHAnsi" w:hAnsiTheme="minorHAnsi" w:cstheme="minorHAnsi"/>
          <w:b/>
          <w:bCs/>
          <w:color w:val="002060"/>
          <w:sz w:val="22"/>
          <w:szCs w:val="22"/>
        </w:rPr>
        <w:t>22</w:t>
      </w:r>
      <w:r w:rsidRPr="00791234">
        <w:rPr>
          <w:rFonts w:asciiTheme="minorHAnsi" w:hAnsiTheme="minorHAnsi" w:cstheme="minorHAnsi"/>
          <w:b/>
          <w:bCs/>
          <w:color w:val="002060"/>
          <w:sz w:val="22"/>
          <w:szCs w:val="22"/>
        </w:rPr>
        <w:t xml:space="preserve">. 30 Day Use Rates by Family Management, </w:t>
      </w:r>
      <w:bookmarkEnd w:id="37"/>
      <w:r w:rsidR="002B2EBA" w:rsidRPr="00791234">
        <w:rPr>
          <w:rFonts w:asciiTheme="minorHAnsi" w:hAnsiTheme="minorHAnsi" w:cstheme="minorHAnsi"/>
          <w:b/>
          <w:bCs/>
          <w:color w:val="002060"/>
          <w:sz w:val="22"/>
          <w:szCs w:val="22"/>
        </w:rPr>
        <w:t>2021</w:t>
      </w:r>
    </w:p>
    <w:tbl>
      <w:tblPr>
        <w:tblW w:w="10345" w:type="dxa"/>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1525"/>
        <w:gridCol w:w="1620"/>
        <w:gridCol w:w="2610"/>
        <w:gridCol w:w="2250"/>
        <w:gridCol w:w="2340"/>
      </w:tblGrid>
      <w:tr w:rsidR="007339F5" w:rsidRPr="00791234" w14:paraId="6AA26D68" w14:textId="77777777" w:rsidTr="0003770E">
        <w:tc>
          <w:tcPr>
            <w:tcW w:w="1525" w:type="dxa"/>
            <w:tcBorders>
              <w:top w:val="single" w:sz="4" w:space="0" w:color="4F81BD"/>
              <w:left w:val="single" w:sz="4" w:space="0" w:color="4F81BD"/>
              <w:bottom w:val="single" w:sz="4" w:space="0" w:color="4F81BD"/>
              <w:right w:val="single" w:sz="12" w:space="0" w:color="auto"/>
            </w:tcBorders>
            <w:shd w:val="clear" w:color="auto" w:fill="5B9BD5"/>
            <w:vAlign w:val="center"/>
          </w:tcPr>
          <w:p w14:paraId="5F633A43" w14:textId="49D09BE9" w:rsidR="007339F5" w:rsidRPr="00791234" w:rsidRDefault="007339F5" w:rsidP="007339F5">
            <w:pP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30-day use rates</w:t>
            </w:r>
          </w:p>
        </w:tc>
        <w:tc>
          <w:tcPr>
            <w:tcW w:w="1620" w:type="dxa"/>
            <w:tcBorders>
              <w:top w:val="single" w:sz="4" w:space="0" w:color="4F81BD"/>
              <w:left w:val="single" w:sz="12" w:space="0" w:color="auto"/>
              <w:bottom w:val="single" w:sz="4" w:space="0" w:color="4F81BD"/>
              <w:right w:val="single" w:sz="12" w:space="0" w:color="auto"/>
            </w:tcBorders>
            <w:shd w:val="clear" w:color="auto" w:fill="5B9BD5"/>
          </w:tcPr>
          <w:p w14:paraId="7CBF00D1" w14:textId="77777777" w:rsidR="007339F5" w:rsidRPr="00791234" w:rsidRDefault="007339F5" w:rsidP="00361E49">
            <w:pPr>
              <w:jc w:val="center"/>
              <w:rPr>
                <w:rFonts w:asciiTheme="minorHAnsi" w:eastAsia="Calibri" w:hAnsiTheme="minorHAnsi" w:cstheme="minorHAnsi"/>
                <w:b/>
                <w:bCs/>
                <w:color w:val="FFFFFF"/>
                <w:sz w:val="22"/>
                <w:szCs w:val="22"/>
              </w:rPr>
            </w:pPr>
          </w:p>
          <w:p w14:paraId="468F4205" w14:textId="2FDB2A90" w:rsidR="007339F5" w:rsidRPr="00791234" w:rsidRDefault="007339F5" w:rsidP="00361E49">
            <w:pPr>
              <w:jc w:val="center"/>
              <w:rPr>
                <w:rFonts w:asciiTheme="minorHAnsi" w:eastAsia="Calibri" w:hAnsiTheme="minorHAnsi" w:cstheme="minorHAnsi"/>
                <w:b/>
                <w:bCs/>
                <w:color w:val="FFFFFF"/>
                <w:sz w:val="22"/>
                <w:szCs w:val="22"/>
              </w:rPr>
            </w:pPr>
          </w:p>
          <w:p w14:paraId="05FCAEF5" w14:textId="77777777" w:rsidR="00BC0698" w:rsidRPr="00791234" w:rsidRDefault="00BC0698" w:rsidP="00361E49">
            <w:pPr>
              <w:jc w:val="center"/>
              <w:rPr>
                <w:rFonts w:asciiTheme="minorHAnsi" w:eastAsia="Calibri" w:hAnsiTheme="minorHAnsi" w:cstheme="minorHAnsi"/>
                <w:b/>
                <w:bCs/>
                <w:color w:val="FFFFFF"/>
                <w:sz w:val="22"/>
                <w:szCs w:val="22"/>
              </w:rPr>
            </w:pPr>
          </w:p>
          <w:p w14:paraId="5C7CCC1C" w14:textId="77777777" w:rsidR="00DB2D67" w:rsidRPr="00791234" w:rsidRDefault="00DB2D67" w:rsidP="00361E49">
            <w:pPr>
              <w:jc w:val="center"/>
              <w:rPr>
                <w:rFonts w:asciiTheme="minorHAnsi" w:eastAsia="Calibri" w:hAnsiTheme="minorHAnsi" w:cstheme="minorHAnsi"/>
                <w:b/>
                <w:bCs/>
                <w:color w:val="FFFFFF"/>
                <w:sz w:val="22"/>
                <w:szCs w:val="22"/>
              </w:rPr>
            </w:pPr>
          </w:p>
          <w:p w14:paraId="00E48978" w14:textId="77777777"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All HS Students</w:t>
            </w:r>
          </w:p>
          <w:p w14:paraId="5A7A774A" w14:textId="6E4D68AC"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(n=</w:t>
            </w:r>
            <w:r w:rsidR="00844C3D" w:rsidRPr="00791234">
              <w:rPr>
                <w:rFonts w:asciiTheme="minorHAnsi" w:eastAsia="Calibri" w:hAnsiTheme="minorHAnsi" w:cstheme="minorHAnsi"/>
                <w:b/>
                <w:bCs/>
                <w:color w:val="FFFFFF"/>
                <w:sz w:val="22"/>
                <w:szCs w:val="22"/>
              </w:rPr>
              <w:t>19</w:t>
            </w:r>
            <w:r w:rsidR="003E44A4" w:rsidRPr="00791234">
              <w:rPr>
                <w:rFonts w:asciiTheme="minorHAnsi" w:eastAsia="Calibri" w:hAnsiTheme="minorHAnsi" w:cstheme="minorHAnsi"/>
                <w:b/>
                <w:bCs/>
                <w:color w:val="FFFFFF"/>
                <w:sz w:val="22"/>
                <w:szCs w:val="22"/>
              </w:rPr>
              <w:t>27</w:t>
            </w:r>
            <w:r w:rsidRPr="00791234">
              <w:rPr>
                <w:rFonts w:asciiTheme="minorHAnsi" w:eastAsia="Calibri" w:hAnsiTheme="minorHAnsi" w:cstheme="minorHAnsi"/>
                <w:b/>
                <w:bCs/>
                <w:color w:val="FFFFFF"/>
                <w:sz w:val="22"/>
                <w:szCs w:val="22"/>
              </w:rPr>
              <w:t>)</w:t>
            </w:r>
          </w:p>
          <w:p w14:paraId="273F42A7" w14:textId="77777777"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2610" w:type="dxa"/>
            <w:tcBorders>
              <w:top w:val="single" w:sz="4" w:space="0" w:color="4F81BD"/>
              <w:left w:val="single" w:sz="12" w:space="0" w:color="auto"/>
              <w:bottom w:val="single" w:sz="4" w:space="0" w:color="4F81BD"/>
              <w:right w:val="single" w:sz="12" w:space="0" w:color="auto"/>
            </w:tcBorders>
            <w:shd w:val="clear" w:color="auto" w:fill="5B9BD5"/>
          </w:tcPr>
          <w:p w14:paraId="3FD30E92" w14:textId="0152CFF1" w:rsidR="00844C3D"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 xml:space="preserve">Parents set clear rules &amp; consequences about </w:t>
            </w:r>
            <w:r w:rsidR="00844C3D" w:rsidRPr="00791234">
              <w:rPr>
                <w:rFonts w:asciiTheme="minorHAnsi" w:eastAsia="Calibri" w:hAnsiTheme="minorHAnsi" w:cstheme="minorHAnsi"/>
                <w:b/>
                <w:bCs/>
                <w:color w:val="FFFFFF"/>
                <w:sz w:val="22"/>
                <w:szCs w:val="22"/>
              </w:rPr>
              <w:t>…alcohol use (n=1</w:t>
            </w:r>
            <w:r w:rsidR="001540E7" w:rsidRPr="00791234">
              <w:rPr>
                <w:rFonts w:asciiTheme="minorHAnsi" w:eastAsia="Calibri" w:hAnsiTheme="minorHAnsi" w:cstheme="minorHAnsi"/>
                <w:b/>
                <w:bCs/>
                <w:color w:val="FFFFFF"/>
                <w:sz w:val="22"/>
                <w:szCs w:val="22"/>
              </w:rPr>
              <w:t>363</w:t>
            </w:r>
            <w:r w:rsidR="00844C3D" w:rsidRPr="00791234">
              <w:rPr>
                <w:rFonts w:asciiTheme="minorHAnsi" w:eastAsia="Calibri" w:hAnsiTheme="minorHAnsi" w:cstheme="minorHAnsi"/>
                <w:b/>
                <w:bCs/>
                <w:color w:val="FFFFFF"/>
                <w:sz w:val="22"/>
                <w:szCs w:val="22"/>
              </w:rPr>
              <w:t>)</w:t>
            </w:r>
          </w:p>
          <w:p w14:paraId="7F967B90" w14:textId="7260C7BC" w:rsidR="00844C3D" w:rsidRPr="00791234" w:rsidRDefault="00844C3D"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…marijuana use (n=1</w:t>
            </w:r>
            <w:r w:rsidR="001540E7" w:rsidRPr="00791234">
              <w:rPr>
                <w:rFonts w:asciiTheme="minorHAnsi" w:eastAsia="Calibri" w:hAnsiTheme="minorHAnsi" w:cstheme="minorHAnsi"/>
                <w:b/>
                <w:bCs/>
                <w:color w:val="FFFFFF"/>
                <w:sz w:val="22"/>
                <w:szCs w:val="22"/>
              </w:rPr>
              <w:t>460</w:t>
            </w:r>
            <w:r w:rsidRPr="00791234">
              <w:rPr>
                <w:rFonts w:asciiTheme="minorHAnsi" w:eastAsia="Calibri" w:hAnsiTheme="minorHAnsi" w:cstheme="minorHAnsi"/>
                <w:b/>
                <w:bCs/>
                <w:color w:val="FFFFFF"/>
                <w:sz w:val="22"/>
                <w:szCs w:val="22"/>
              </w:rPr>
              <w:t xml:space="preserve">) </w:t>
            </w:r>
          </w:p>
          <w:p w14:paraId="579ED4E2" w14:textId="48F3E88C" w:rsidR="007339F5" w:rsidRPr="00791234" w:rsidRDefault="00844C3D"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…vaping (n=1</w:t>
            </w:r>
            <w:r w:rsidR="001540E7" w:rsidRPr="00791234">
              <w:rPr>
                <w:rFonts w:asciiTheme="minorHAnsi" w:eastAsia="Calibri" w:hAnsiTheme="minorHAnsi" w:cstheme="minorHAnsi"/>
                <w:b/>
                <w:bCs/>
                <w:color w:val="FFFFFF"/>
                <w:sz w:val="22"/>
                <w:szCs w:val="22"/>
              </w:rPr>
              <w:t>524</w:t>
            </w:r>
            <w:r w:rsidRPr="00791234">
              <w:rPr>
                <w:rFonts w:asciiTheme="minorHAnsi" w:eastAsia="Calibri" w:hAnsiTheme="minorHAnsi" w:cstheme="minorHAnsi"/>
                <w:b/>
                <w:bCs/>
                <w:color w:val="FFFFFF"/>
                <w:sz w:val="22"/>
                <w:szCs w:val="22"/>
              </w:rPr>
              <w:t>)</w:t>
            </w:r>
          </w:p>
          <w:p w14:paraId="502D19C7" w14:textId="7AFAA02E" w:rsidR="00837C92" w:rsidRPr="00791234" w:rsidRDefault="00837C92"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ALWAYS</w:t>
            </w:r>
          </w:p>
          <w:p w14:paraId="0359C589" w14:textId="77777777"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2250" w:type="dxa"/>
            <w:tcBorders>
              <w:top w:val="single" w:sz="4" w:space="0" w:color="4F81BD"/>
              <w:left w:val="single" w:sz="12" w:space="0" w:color="auto"/>
              <w:bottom w:val="single" w:sz="4" w:space="0" w:color="4F81BD"/>
              <w:right w:val="single" w:sz="12" w:space="0" w:color="auto"/>
            </w:tcBorders>
            <w:shd w:val="clear" w:color="auto" w:fill="5B9BD5"/>
          </w:tcPr>
          <w:p w14:paraId="6ED23369" w14:textId="386C9763" w:rsidR="00DB2D67" w:rsidRPr="00791234" w:rsidRDefault="00DB2D67" w:rsidP="00361E49">
            <w:pPr>
              <w:jc w:val="center"/>
              <w:rPr>
                <w:rFonts w:asciiTheme="minorHAnsi" w:eastAsia="Calibri" w:hAnsiTheme="minorHAnsi" w:cstheme="minorHAnsi"/>
                <w:b/>
                <w:bCs/>
                <w:color w:val="FFFFFF"/>
                <w:sz w:val="22"/>
                <w:szCs w:val="22"/>
              </w:rPr>
            </w:pPr>
          </w:p>
          <w:p w14:paraId="38F87CDE" w14:textId="77777777" w:rsidR="00BC0698" w:rsidRPr="00791234" w:rsidRDefault="00BC0698" w:rsidP="00361E49">
            <w:pPr>
              <w:jc w:val="center"/>
              <w:rPr>
                <w:rFonts w:asciiTheme="minorHAnsi" w:eastAsia="Calibri" w:hAnsiTheme="minorHAnsi" w:cstheme="minorHAnsi"/>
                <w:b/>
                <w:bCs/>
                <w:color w:val="FFFFFF"/>
                <w:sz w:val="22"/>
                <w:szCs w:val="22"/>
              </w:rPr>
            </w:pPr>
          </w:p>
          <w:p w14:paraId="5A54E15F" w14:textId="70CE6028" w:rsidR="00837C92"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Parents know where I am/who with</w:t>
            </w:r>
            <w:r w:rsidR="00837C92" w:rsidRPr="00791234">
              <w:rPr>
                <w:rFonts w:asciiTheme="minorHAnsi" w:eastAsia="Calibri" w:hAnsiTheme="minorHAnsi" w:cstheme="minorHAnsi"/>
                <w:b/>
                <w:bCs/>
                <w:color w:val="FFFFFF"/>
                <w:sz w:val="22"/>
                <w:szCs w:val="22"/>
              </w:rPr>
              <w:t xml:space="preserve">- </w:t>
            </w:r>
          </w:p>
          <w:p w14:paraId="25FBCDAC" w14:textId="74B18C00" w:rsidR="007339F5" w:rsidRPr="00791234" w:rsidRDefault="00983F0F"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ALWAYS</w:t>
            </w:r>
          </w:p>
          <w:p w14:paraId="480DFC1A" w14:textId="12CEFD6D"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(n=</w:t>
            </w:r>
            <w:r w:rsidR="00844C3D" w:rsidRPr="00791234">
              <w:rPr>
                <w:rFonts w:asciiTheme="minorHAnsi" w:eastAsia="Calibri" w:hAnsiTheme="minorHAnsi" w:cstheme="minorHAnsi"/>
                <w:b/>
                <w:bCs/>
                <w:color w:val="FFFFFF"/>
                <w:sz w:val="22"/>
                <w:szCs w:val="22"/>
              </w:rPr>
              <w:t>1</w:t>
            </w:r>
            <w:r w:rsidR="008C5ABE" w:rsidRPr="00791234">
              <w:rPr>
                <w:rFonts w:asciiTheme="minorHAnsi" w:eastAsia="Calibri" w:hAnsiTheme="minorHAnsi" w:cstheme="minorHAnsi"/>
                <w:b/>
                <w:bCs/>
                <w:color w:val="FFFFFF"/>
                <w:sz w:val="22"/>
                <w:szCs w:val="22"/>
              </w:rPr>
              <w:t>201</w:t>
            </w:r>
            <w:r w:rsidRPr="00791234">
              <w:rPr>
                <w:rFonts w:asciiTheme="minorHAnsi" w:eastAsia="Calibri" w:hAnsiTheme="minorHAnsi" w:cstheme="minorHAnsi"/>
                <w:b/>
                <w:bCs/>
                <w:color w:val="FFFFFF"/>
                <w:sz w:val="22"/>
                <w:szCs w:val="22"/>
              </w:rPr>
              <w:t>)</w:t>
            </w:r>
          </w:p>
          <w:p w14:paraId="5B8D4943" w14:textId="77777777"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2340" w:type="dxa"/>
            <w:tcBorders>
              <w:top w:val="single" w:sz="4" w:space="0" w:color="4F81BD"/>
              <w:left w:val="single" w:sz="12" w:space="0" w:color="auto"/>
              <w:bottom w:val="single" w:sz="4" w:space="0" w:color="4F81BD"/>
              <w:right w:val="single" w:sz="4" w:space="0" w:color="4F81BD"/>
            </w:tcBorders>
            <w:shd w:val="clear" w:color="auto" w:fill="5B9BD5"/>
          </w:tcPr>
          <w:p w14:paraId="77C1C379" w14:textId="77777777" w:rsidR="00DB2D67" w:rsidRPr="00791234" w:rsidRDefault="00DB2D67" w:rsidP="00361E49">
            <w:pPr>
              <w:jc w:val="center"/>
              <w:rPr>
                <w:rFonts w:asciiTheme="minorHAnsi" w:eastAsia="Calibri" w:hAnsiTheme="minorHAnsi" w:cstheme="minorHAnsi"/>
                <w:b/>
                <w:bCs/>
                <w:color w:val="FFFFFF"/>
                <w:sz w:val="22"/>
                <w:szCs w:val="22"/>
              </w:rPr>
            </w:pPr>
          </w:p>
          <w:p w14:paraId="62E8FDDF" w14:textId="1F603592" w:rsidR="00837C92"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Parents model responsible drinking behaviors</w:t>
            </w:r>
            <w:r w:rsidR="00837C92" w:rsidRPr="00791234">
              <w:rPr>
                <w:rFonts w:asciiTheme="minorHAnsi" w:eastAsia="Calibri" w:hAnsiTheme="minorHAnsi" w:cstheme="minorHAnsi"/>
                <w:b/>
                <w:bCs/>
                <w:color w:val="FFFFFF"/>
                <w:sz w:val="22"/>
                <w:szCs w:val="22"/>
              </w:rPr>
              <w:t xml:space="preserve"> -</w:t>
            </w:r>
          </w:p>
          <w:p w14:paraId="564064AF" w14:textId="328CE990" w:rsidR="007339F5" w:rsidRPr="00791234" w:rsidRDefault="00837C92"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ALWAYS</w:t>
            </w:r>
          </w:p>
          <w:p w14:paraId="7F636324" w14:textId="0D01BD90"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(n=1</w:t>
            </w:r>
            <w:r w:rsidR="008C5ABE" w:rsidRPr="00791234">
              <w:rPr>
                <w:rFonts w:asciiTheme="minorHAnsi" w:eastAsia="Calibri" w:hAnsiTheme="minorHAnsi" w:cstheme="minorHAnsi"/>
                <w:b/>
                <w:bCs/>
                <w:color w:val="FFFFFF"/>
                <w:sz w:val="22"/>
                <w:szCs w:val="22"/>
              </w:rPr>
              <w:t>362</w:t>
            </w:r>
            <w:r w:rsidRPr="00791234">
              <w:rPr>
                <w:rFonts w:asciiTheme="minorHAnsi" w:eastAsia="Calibri" w:hAnsiTheme="minorHAnsi" w:cstheme="minorHAnsi"/>
                <w:b/>
                <w:bCs/>
                <w:color w:val="FFFFFF"/>
                <w:sz w:val="22"/>
                <w:szCs w:val="22"/>
              </w:rPr>
              <w:t>)</w:t>
            </w:r>
          </w:p>
          <w:p w14:paraId="22DF468E" w14:textId="77777777" w:rsidR="007339F5" w:rsidRPr="00791234" w:rsidRDefault="007339F5"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r>
      <w:tr w:rsidR="007339F5" w:rsidRPr="00791234" w14:paraId="465C23F8" w14:textId="77777777" w:rsidTr="0003770E">
        <w:tc>
          <w:tcPr>
            <w:tcW w:w="1525" w:type="dxa"/>
            <w:tcBorders>
              <w:right w:val="single" w:sz="12" w:space="0" w:color="auto"/>
            </w:tcBorders>
            <w:shd w:val="clear" w:color="auto" w:fill="DBE5F1"/>
          </w:tcPr>
          <w:p w14:paraId="744C14FB" w14:textId="77777777" w:rsidR="007339F5" w:rsidRPr="00791234" w:rsidRDefault="007339F5" w:rsidP="007E56E1">
            <w:pPr>
              <w:rPr>
                <w:rFonts w:asciiTheme="minorHAnsi" w:eastAsia="Calibri" w:hAnsiTheme="minorHAnsi" w:cstheme="minorHAnsi"/>
                <w:sz w:val="22"/>
                <w:szCs w:val="22"/>
              </w:rPr>
            </w:pPr>
            <w:r w:rsidRPr="00791234">
              <w:rPr>
                <w:rFonts w:asciiTheme="minorHAnsi" w:eastAsia="Calibri" w:hAnsiTheme="minorHAnsi" w:cstheme="minorHAnsi"/>
                <w:sz w:val="22"/>
                <w:szCs w:val="22"/>
              </w:rPr>
              <w:t>Alcohol</w:t>
            </w:r>
          </w:p>
        </w:tc>
        <w:tc>
          <w:tcPr>
            <w:tcW w:w="1620" w:type="dxa"/>
            <w:tcBorders>
              <w:left w:val="single" w:sz="12" w:space="0" w:color="auto"/>
              <w:right w:val="single" w:sz="12" w:space="0" w:color="auto"/>
            </w:tcBorders>
            <w:shd w:val="clear" w:color="auto" w:fill="DBE5F1"/>
          </w:tcPr>
          <w:p w14:paraId="25CDD819" w14:textId="012C51D2" w:rsidR="007339F5" w:rsidRPr="00791234" w:rsidRDefault="003E44A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2610" w:type="dxa"/>
            <w:tcBorders>
              <w:left w:val="single" w:sz="12" w:space="0" w:color="auto"/>
              <w:right w:val="single" w:sz="12" w:space="0" w:color="auto"/>
            </w:tcBorders>
            <w:shd w:val="clear" w:color="auto" w:fill="DBE5F1"/>
            <w:vAlign w:val="center"/>
          </w:tcPr>
          <w:p w14:paraId="64E7F4BF" w14:textId="6D3B6493" w:rsidR="007339F5" w:rsidRPr="00791234" w:rsidRDefault="001540E7" w:rsidP="00844C3D">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00415CCB" w:rsidRPr="00791234">
              <w:rPr>
                <w:rFonts w:asciiTheme="minorHAnsi" w:eastAsia="Calibri" w:hAnsiTheme="minorHAnsi" w:cstheme="minorHAnsi"/>
                <w:sz w:val="22"/>
                <w:szCs w:val="22"/>
                <w:vertAlign w:val="superscript"/>
              </w:rPr>
              <w:t xml:space="preserve"> A</w:t>
            </w:r>
          </w:p>
        </w:tc>
        <w:tc>
          <w:tcPr>
            <w:tcW w:w="2250" w:type="dxa"/>
            <w:tcBorders>
              <w:left w:val="single" w:sz="12" w:space="0" w:color="auto"/>
              <w:right w:val="single" w:sz="12" w:space="0" w:color="auto"/>
            </w:tcBorders>
            <w:shd w:val="clear" w:color="auto" w:fill="DBE5F1"/>
          </w:tcPr>
          <w:p w14:paraId="31A53009" w14:textId="67CEF17D"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00983F0F" w:rsidRPr="00791234">
              <w:rPr>
                <w:rFonts w:asciiTheme="minorHAnsi" w:eastAsia="Calibri" w:hAnsiTheme="minorHAnsi" w:cstheme="minorHAnsi"/>
                <w:sz w:val="22"/>
                <w:szCs w:val="22"/>
                <w:vertAlign w:val="superscript"/>
              </w:rPr>
              <w:t>A</w:t>
            </w:r>
          </w:p>
        </w:tc>
        <w:tc>
          <w:tcPr>
            <w:tcW w:w="2340" w:type="dxa"/>
            <w:tcBorders>
              <w:left w:val="single" w:sz="12" w:space="0" w:color="auto"/>
            </w:tcBorders>
            <w:shd w:val="clear" w:color="auto" w:fill="DBE5F1"/>
          </w:tcPr>
          <w:p w14:paraId="29308B48" w14:textId="5177BD49"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00837C92" w:rsidRPr="00791234">
              <w:rPr>
                <w:rFonts w:asciiTheme="minorHAnsi" w:eastAsia="Calibri" w:hAnsiTheme="minorHAnsi" w:cstheme="minorHAnsi"/>
                <w:sz w:val="22"/>
                <w:szCs w:val="22"/>
                <w:vertAlign w:val="superscript"/>
              </w:rPr>
              <w:t xml:space="preserve"> A</w:t>
            </w:r>
          </w:p>
        </w:tc>
      </w:tr>
      <w:tr w:rsidR="007339F5" w:rsidRPr="00791234" w14:paraId="09CA6529" w14:textId="77777777" w:rsidTr="0003770E">
        <w:tc>
          <w:tcPr>
            <w:tcW w:w="1525" w:type="dxa"/>
            <w:tcBorders>
              <w:right w:val="single" w:sz="12" w:space="0" w:color="auto"/>
            </w:tcBorders>
            <w:shd w:val="clear" w:color="auto" w:fill="auto"/>
          </w:tcPr>
          <w:p w14:paraId="57DCC0A0" w14:textId="77777777" w:rsidR="007339F5" w:rsidRPr="00791234" w:rsidRDefault="007339F5" w:rsidP="007E56E1">
            <w:pPr>
              <w:rPr>
                <w:rFonts w:asciiTheme="minorHAnsi" w:eastAsia="Calibri" w:hAnsiTheme="minorHAnsi" w:cstheme="minorHAnsi"/>
                <w:sz w:val="22"/>
                <w:szCs w:val="22"/>
              </w:rPr>
            </w:pPr>
            <w:r w:rsidRPr="00791234">
              <w:rPr>
                <w:rFonts w:asciiTheme="minorHAnsi" w:eastAsia="Calibri" w:hAnsiTheme="minorHAnsi" w:cstheme="minorHAnsi"/>
                <w:sz w:val="22"/>
                <w:szCs w:val="22"/>
              </w:rPr>
              <w:t>Marijuana</w:t>
            </w:r>
          </w:p>
        </w:tc>
        <w:tc>
          <w:tcPr>
            <w:tcW w:w="1620" w:type="dxa"/>
            <w:tcBorders>
              <w:left w:val="single" w:sz="12" w:space="0" w:color="auto"/>
              <w:right w:val="single" w:sz="12" w:space="0" w:color="auto"/>
            </w:tcBorders>
            <w:shd w:val="clear" w:color="auto" w:fill="auto"/>
          </w:tcPr>
          <w:p w14:paraId="4AD6AAAB" w14:textId="1C4B8B21" w:rsidR="007339F5" w:rsidRPr="00791234" w:rsidRDefault="003E44A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2610" w:type="dxa"/>
            <w:tcBorders>
              <w:left w:val="single" w:sz="12" w:space="0" w:color="auto"/>
              <w:right w:val="single" w:sz="12" w:space="0" w:color="auto"/>
            </w:tcBorders>
            <w:shd w:val="clear" w:color="auto" w:fill="auto"/>
            <w:vAlign w:val="center"/>
          </w:tcPr>
          <w:p w14:paraId="285E3538" w14:textId="5FC2390F" w:rsidR="007339F5" w:rsidRPr="00791234" w:rsidRDefault="001540E7" w:rsidP="00844C3D">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w:t>
            </w:r>
            <w:r w:rsidR="00415CCB" w:rsidRPr="00791234">
              <w:rPr>
                <w:rFonts w:asciiTheme="minorHAnsi" w:eastAsia="Calibri" w:hAnsiTheme="minorHAnsi" w:cstheme="minorHAnsi"/>
                <w:sz w:val="22"/>
                <w:szCs w:val="22"/>
                <w:vertAlign w:val="superscript"/>
              </w:rPr>
              <w:t xml:space="preserve"> A</w:t>
            </w:r>
          </w:p>
        </w:tc>
        <w:tc>
          <w:tcPr>
            <w:tcW w:w="2250" w:type="dxa"/>
            <w:tcBorders>
              <w:left w:val="single" w:sz="12" w:space="0" w:color="auto"/>
              <w:right w:val="single" w:sz="12" w:space="0" w:color="auto"/>
            </w:tcBorders>
            <w:shd w:val="clear" w:color="auto" w:fill="auto"/>
          </w:tcPr>
          <w:p w14:paraId="412C69AE" w14:textId="599B155D"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w:t>
            </w:r>
            <w:r w:rsidR="00837C92" w:rsidRPr="00791234">
              <w:rPr>
                <w:rFonts w:asciiTheme="minorHAnsi" w:eastAsia="Calibri" w:hAnsiTheme="minorHAnsi" w:cstheme="minorHAnsi"/>
                <w:sz w:val="22"/>
                <w:szCs w:val="22"/>
                <w:vertAlign w:val="superscript"/>
              </w:rPr>
              <w:t xml:space="preserve"> A</w:t>
            </w:r>
          </w:p>
        </w:tc>
        <w:tc>
          <w:tcPr>
            <w:tcW w:w="2340" w:type="dxa"/>
            <w:tcBorders>
              <w:left w:val="single" w:sz="12" w:space="0" w:color="auto"/>
            </w:tcBorders>
            <w:shd w:val="clear" w:color="auto" w:fill="auto"/>
          </w:tcPr>
          <w:p w14:paraId="5FDF04DC" w14:textId="208EB066"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r w:rsidR="00837C92" w:rsidRPr="00791234">
              <w:rPr>
                <w:rFonts w:asciiTheme="minorHAnsi" w:eastAsia="Calibri" w:hAnsiTheme="minorHAnsi" w:cstheme="minorHAnsi"/>
                <w:sz w:val="22"/>
                <w:szCs w:val="22"/>
                <w:vertAlign w:val="superscript"/>
              </w:rPr>
              <w:t xml:space="preserve"> A</w:t>
            </w:r>
          </w:p>
        </w:tc>
      </w:tr>
      <w:tr w:rsidR="007339F5" w:rsidRPr="00791234" w14:paraId="36F10A6C" w14:textId="77777777" w:rsidTr="0003770E">
        <w:tc>
          <w:tcPr>
            <w:tcW w:w="1525" w:type="dxa"/>
            <w:tcBorders>
              <w:right w:val="single" w:sz="12" w:space="0" w:color="auto"/>
            </w:tcBorders>
            <w:shd w:val="clear" w:color="auto" w:fill="auto"/>
          </w:tcPr>
          <w:p w14:paraId="74151504" w14:textId="77777777" w:rsidR="007339F5" w:rsidRPr="00791234" w:rsidRDefault="007339F5" w:rsidP="007E56E1">
            <w:pPr>
              <w:rPr>
                <w:rFonts w:asciiTheme="minorHAnsi" w:eastAsia="Calibri" w:hAnsiTheme="minorHAnsi" w:cstheme="minorHAnsi"/>
                <w:sz w:val="22"/>
                <w:szCs w:val="22"/>
              </w:rPr>
            </w:pPr>
            <w:r w:rsidRPr="00791234">
              <w:rPr>
                <w:rFonts w:asciiTheme="minorHAnsi" w:eastAsia="Calibri" w:hAnsiTheme="minorHAnsi" w:cstheme="minorHAnsi"/>
                <w:sz w:val="22"/>
                <w:szCs w:val="22"/>
              </w:rPr>
              <w:t>Vaping</w:t>
            </w:r>
          </w:p>
        </w:tc>
        <w:tc>
          <w:tcPr>
            <w:tcW w:w="1620" w:type="dxa"/>
            <w:tcBorders>
              <w:left w:val="single" w:sz="12" w:space="0" w:color="auto"/>
              <w:right w:val="single" w:sz="12" w:space="0" w:color="auto"/>
            </w:tcBorders>
            <w:shd w:val="clear" w:color="auto" w:fill="auto"/>
          </w:tcPr>
          <w:p w14:paraId="67D43209" w14:textId="1925406B" w:rsidR="007339F5" w:rsidRPr="00791234" w:rsidRDefault="003E44A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2610" w:type="dxa"/>
            <w:tcBorders>
              <w:left w:val="single" w:sz="12" w:space="0" w:color="auto"/>
              <w:right w:val="single" w:sz="12" w:space="0" w:color="auto"/>
            </w:tcBorders>
            <w:shd w:val="clear" w:color="auto" w:fill="auto"/>
            <w:vAlign w:val="center"/>
          </w:tcPr>
          <w:p w14:paraId="52907F93" w14:textId="4864D87A" w:rsidR="007339F5" w:rsidRPr="00791234" w:rsidRDefault="001540E7" w:rsidP="00844C3D">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r w:rsidR="00415CCB" w:rsidRPr="00791234">
              <w:rPr>
                <w:rFonts w:asciiTheme="minorHAnsi" w:eastAsia="Calibri" w:hAnsiTheme="minorHAnsi" w:cstheme="minorHAnsi"/>
                <w:sz w:val="22"/>
                <w:szCs w:val="22"/>
                <w:vertAlign w:val="superscript"/>
              </w:rPr>
              <w:t xml:space="preserve"> A</w:t>
            </w:r>
          </w:p>
        </w:tc>
        <w:tc>
          <w:tcPr>
            <w:tcW w:w="2250" w:type="dxa"/>
            <w:tcBorders>
              <w:left w:val="single" w:sz="12" w:space="0" w:color="auto"/>
              <w:right w:val="single" w:sz="12" w:space="0" w:color="auto"/>
            </w:tcBorders>
            <w:shd w:val="clear" w:color="auto" w:fill="auto"/>
          </w:tcPr>
          <w:p w14:paraId="0C7B115B" w14:textId="71F48E0E"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w:t>
            </w:r>
            <w:r w:rsidR="00837C92" w:rsidRPr="00791234">
              <w:rPr>
                <w:rFonts w:asciiTheme="minorHAnsi" w:eastAsia="Calibri" w:hAnsiTheme="minorHAnsi" w:cstheme="minorHAnsi"/>
                <w:sz w:val="22"/>
                <w:szCs w:val="22"/>
                <w:vertAlign w:val="superscript"/>
              </w:rPr>
              <w:t xml:space="preserve"> A</w:t>
            </w:r>
          </w:p>
        </w:tc>
        <w:tc>
          <w:tcPr>
            <w:tcW w:w="2340" w:type="dxa"/>
            <w:tcBorders>
              <w:left w:val="single" w:sz="12" w:space="0" w:color="auto"/>
            </w:tcBorders>
            <w:shd w:val="clear" w:color="auto" w:fill="auto"/>
          </w:tcPr>
          <w:p w14:paraId="68559990" w14:textId="53A90F35" w:rsidR="007339F5" w:rsidRPr="00791234" w:rsidRDefault="008C5ABE"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w:t>
            </w:r>
            <w:r w:rsidR="00837C92" w:rsidRPr="00791234">
              <w:rPr>
                <w:rFonts w:asciiTheme="minorHAnsi" w:eastAsia="Calibri" w:hAnsiTheme="minorHAnsi" w:cstheme="minorHAnsi"/>
                <w:sz w:val="22"/>
                <w:szCs w:val="22"/>
                <w:vertAlign w:val="superscript"/>
              </w:rPr>
              <w:t xml:space="preserve"> A</w:t>
            </w:r>
          </w:p>
        </w:tc>
      </w:tr>
    </w:tbl>
    <w:p w14:paraId="38F6AD91" w14:textId="635DF5A6" w:rsidR="00983F0F" w:rsidRPr="00791234" w:rsidRDefault="00983F0F" w:rsidP="00983F0F">
      <w:pPr>
        <w:rPr>
          <w:rFonts w:asciiTheme="minorHAnsi" w:hAnsiTheme="minorHAnsi" w:cstheme="minorHAnsi"/>
          <w:sz w:val="22"/>
          <w:szCs w:val="22"/>
        </w:rPr>
      </w:pPr>
      <w:bookmarkStart w:id="38" w:name="_Toc505692419"/>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 xml:space="preserve">Significantly </w:t>
      </w:r>
      <w:r w:rsidR="00837C92" w:rsidRPr="00791234">
        <w:rPr>
          <w:rFonts w:asciiTheme="minorHAnsi" w:hAnsiTheme="minorHAnsi" w:cstheme="minorHAnsi"/>
          <w:b/>
          <w:bCs/>
          <w:sz w:val="22"/>
          <w:szCs w:val="22"/>
        </w:rPr>
        <w:t>lower</w:t>
      </w:r>
      <w:r w:rsidR="00837C92" w:rsidRPr="00791234">
        <w:rPr>
          <w:rFonts w:asciiTheme="minorHAnsi" w:hAnsiTheme="minorHAnsi" w:cstheme="minorHAnsi"/>
          <w:sz w:val="22"/>
          <w:szCs w:val="22"/>
        </w:rPr>
        <w:t xml:space="preserve"> </w:t>
      </w:r>
      <w:r w:rsidRPr="00791234">
        <w:rPr>
          <w:rFonts w:asciiTheme="minorHAnsi" w:hAnsiTheme="minorHAnsi" w:cstheme="minorHAnsi"/>
          <w:sz w:val="22"/>
          <w:szCs w:val="22"/>
        </w:rPr>
        <w:t>than Rarely, Sometime</w:t>
      </w:r>
      <w:r w:rsidR="00837C92" w:rsidRPr="00791234">
        <w:rPr>
          <w:rFonts w:asciiTheme="minorHAnsi" w:hAnsiTheme="minorHAnsi" w:cstheme="minorHAnsi"/>
          <w:sz w:val="22"/>
          <w:szCs w:val="22"/>
        </w:rPr>
        <w:t>s</w:t>
      </w:r>
      <w:r w:rsidRPr="00791234">
        <w:rPr>
          <w:rFonts w:asciiTheme="minorHAnsi" w:hAnsiTheme="minorHAnsi" w:cstheme="minorHAnsi"/>
          <w:sz w:val="22"/>
          <w:szCs w:val="22"/>
        </w:rPr>
        <w:t>, Mostly</w:t>
      </w:r>
      <w:r w:rsidR="00415CCB" w:rsidRPr="00791234">
        <w:rPr>
          <w:rFonts w:asciiTheme="minorHAnsi" w:hAnsiTheme="minorHAnsi" w:cstheme="minorHAnsi"/>
          <w:sz w:val="22"/>
          <w:szCs w:val="22"/>
        </w:rPr>
        <w:t xml:space="preserve"> </w:t>
      </w:r>
    </w:p>
    <w:p w14:paraId="26A5CB8E" w14:textId="5F6667BA" w:rsidR="00612185" w:rsidRPr="00791234" w:rsidRDefault="00612185" w:rsidP="00983F0F">
      <w:pPr>
        <w:rPr>
          <w:rFonts w:asciiTheme="minorHAnsi" w:hAnsiTheme="minorHAnsi" w:cstheme="minorHAnsi"/>
          <w:sz w:val="22"/>
          <w:szCs w:val="22"/>
        </w:rPr>
      </w:pPr>
    </w:p>
    <w:p w14:paraId="76A638B6" w14:textId="61DA9EC4" w:rsidR="00612185" w:rsidRPr="00791234" w:rsidRDefault="00612185" w:rsidP="00983F0F">
      <w:pPr>
        <w:rPr>
          <w:rFonts w:asciiTheme="minorHAnsi" w:hAnsiTheme="minorHAnsi" w:cstheme="minorHAnsi"/>
          <w:sz w:val="22"/>
          <w:szCs w:val="22"/>
        </w:rPr>
      </w:pPr>
      <w:r w:rsidRPr="00791234">
        <w:rPr>
          <w:rFonts w:asciiTheme="minorHAnsi" w:hAnsiTheme="minorHAnsi" w:cstheme="minorHAnsi"/>
          <w:noProof/>
          <w:color w:val="2F5496" w:themeColor="accent1" w:themeShade="BF"/>
          <w:sz w:val="22"/>
          <w:szCs w:val="22"/>
        </w:rPr>
        <w:drawing>
          <wp:inline distT="0" distB="0" distL="0" distR="0" wp14:anchorId="1B09C0C3" wp14:editId="10428A67">
            <wp:extent cx="6400800" cy="27717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AE2D55" w14:textId="04414655" w:rsidR="007339F5" w:rsidRPr="00791234" w:rsidRDefault="007339F5" w:rsidP="00844E02">
      <w:pPr>
        <w:pStyle w:val="Heading6"/>
        <w:rPr>
          <w:rFonts w:asciiTheme="minorHAnsi" w:hAnsiTheme="minorHAnsi" w:cstheme="minorHAnsi"/>
          <w:color w:val="002060"/>
        </w:rPr>
      </w:pPr>
      <w:r w:rsidRPr="00791234">
        <w:rPr>
          <w:rFonts w:asciiTheme="minorHAnsi" w:hAnsiTheme="minorHAnsi" w:cstheme="minorHAnsi"/>
          <w:color w:val="002060"/>
        </w:rPr>
        <w:t xml:space="preserve">Table </w:t>
      </w:r>
      <w:r w:rsidR="00C621CC" w:rsidRPr="00791234">
        <w:rPr>
          <w:rFonts w:asciiTheme="minorHAnsi" w:hAnsiTheme="minorHAnsi" w:cstheme="minorHAnsi"/>
          <w:color w:val="002060"/>
        </w:rPr>
        <w:t>2</w:t>
      </w:r>
      <w:r w:rsidR="000B45AC" w:rsidRPr="00791234">
        <w:rPr>
          <w:rFonts w:asciiTheme="minorHAnsi" w:hAnsiTheme="minorHAnsi" w:cstheme="minorHAnsi"/>
          <w:color w:val="002060"/>
        </w:rPr>
        <w:t>3</w:t>
      </w:r>
      <w:r w:rsidRPr="00791234">
        <w:rPr>
          <w:rFonts w:asciiTheme="minorHAnsi" w:hAnsiTheme="minorHAnsi" w:cstheme="minorHAnsi"/>
          <w:color w:val="002060"/>
        </w:rPr>
        <w:t>. 30</w:t>
      </w:r>
      <w:r w:rsidR="00DB2D67" w:rsidRPr="00791234">
        <w:rPr>
          <w:rFonts w:asciiTheme="minorHAnsi" w:hAnsiTheme="minorHAnsi" w:cstheme="minorHAnsi"/>
          <w:color w:val="002060"/>
        </w:rPr>
        <w:t>-</w:t>
      </w:r>
      <w:r w:rsidRPr="00791234">
        <w:rPr>
          <w:rFonts w:asciiTheme="minorHAnsi" w:hAnsiTheme="minorHAnsi" w:cstheme="minorHAnsi"/>
          <w:color w:val="002060"/>
        </w:rPr>
        <w:t xml:space="preserve">Day Use Rates by Protective Factors, </w:t>
      </w:r>
      <w:bookmarkEnd w:id="38"/>
      <w:r w:rsidR="002B2EBA" w:rsidRPr="00791234">
        <w:rPr>
          <w:rFonts w:asciiTheme="minorHAnsi" w:hAnsiTheme="minorHAnsi" w:cstheme="minorHAnsi"/>
          <w:color w:val="002060"/>
        </w:rPr>
        <w:t>2021</w:t>
      </w:r>
    </w:p>
    <w:tbl>
      <w:tblPr>
        <w:tblW w:w="10345" w:type="dxa"/>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1525"/>
        <w:gridCol w:w="1620"/>
        <w:gridCol w:w="1800"/>
        <w:gridCol w:w="1710"/>
        <w:gridCol w:w="1800"/>
        <w:gridCol w:w="1890"/>
      </w:tblGrid>
      <w:tr w:rsidR="00EE5888" w:rsidRPr="00791234" w14:paraId="44932514" w14:textId="12C34488" w:rsidTr="00415CCB">
        <w:tc>
          <w:tcPr>
            <w:tcW w:w="1525" w:type="dxa"/>
            <w:tcBorders>
              <w:top w:val="single" w:sz="4" w:space="0" w:color="4F81BD"/>
              <w:left w:val="single" w:sz="4" w:space="0" w:color="4F81BD"/>
              <w:bottom w:val="single" w:sz="4" w:space="0" w:color="4F81BD"/>
              <w:right w:val="single" w:sz="12" w:space="0" w:color="auto"/>
            </w:tcBorders>
            <w:shd w:val="clear" w:color="auto" w:fill="5B9BD5"/>
            <w:vAlign w:val="center"/>
          </w:tcPr>
          <w:p w14:paraId="330DDE09" w14:textId="77777777" w:rsidR="00EE5888" w:rsidRPr="00791234" w:rsidRDefault="00EE5888" w:rsidP="00EE5888">
            <w:pP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30-day use rates</w:t>
            </w:r>
          </w:p>
        </w:tc>
        <w:tc>
          <w:tcPr>
            <w:tcW w:w="1620" w:type="dxa"/>
            <w:tcBorders>
              <w:top w:val="single" w:sz="4" w:space="0" w:color="4F81BD"/>
              <w:left w:val="single" w:sz="12" w:space="0" w:color="auto"/>
              <w:bottom w:val="single" w:sz="4" w:space="0" w:color="4F81BD"/>
              <w:right w:val="single" w:sz="12" w:space="0" w:color="auto"/>
            </w:tcBorders>
            <w:shd w:val="clear" w:color="auto" w:fill="5B9BD5"/>
          </w:tcPr>
          <w:p w14:paraId="05768C1A" w14:textId="77777777" w:rsidR="00CA0199" w:rsidRPr="00791234" w:rsidRDefault="00CA0199" w:rsidP="00EE5888">
            <w:pPr>
              <w:jc w:val="center"/>
              <w:rPr>
                <w:rFonts w:asciiTheme="minorHAnsi" w:eastAsia="Calibri" w:hAnsiTheme="minorHAnsi" w:cstheme="minorHAnsi"/>
                <w:color w:val="FFFFFF"/>
                <w:sz w:val="22"/>
                <w:szCs w:val="22"/>
              </w:rPr>
            </w:pPr>
          </w:p>
          <w:p w14:paraId="50872180" w14:textId="08F0DCBD" w:rsidR="00136C9B" w:rsidRPr="00791234" w:rsidRDefault="00136C9B" w:rsidP="00EE5888">
            <w:pPr>
              <w:jc w:val="center"/>
              <w:rPr>
                <w:rFonts w:asciiTheme="minorHAnsi" w:eastAsia="Calibri" w:hAnsiTheme="minorHAnsi" w:cstheme="minorHAnsi"/>
                <w:color w:val="FFFFFF"/>
                <w:sz w:val="22"/>
                <w:szCs w:val="22"/>
              </w:rPr>
            </w:pPr>
          </w:p>
          <w:p w14:paraId="1B50FF8D" w14:textId="0D68833E" w:rsidR="00612185" w:rsidRPr="00791234" w:rsidRDefault="00612185" w:rsidP="00EE5888">
            <w:pPr>
              <w:jc w:val="center"/>
              <w:rPr>
                <w:rFonts w:asciiTheme="minorHAnsi" w:eastAsia="Calibri" w:hAnsiTheme="minorHAnsi" w:cstheme="minorHAnsi"/>
                <w:color w:val="FFFFFF"/>
                <w:sz w:val="22"/>
                <w:szCs w:val="22"/>
              </w:rPr>
            </w:pPr>
          </w:p>
          <w:p w14:paraId="7D7F8BC8" w14:textId="77777777" w:rsidR="00612185" w:rsidRPr="00791234" w:rsidRDefault="00612185" w:rsidP="00EE5888">
            <w:pPr>
              <w:jc w:val="center"/>
              <w:rPr>
                <w:rFonts w:asciiTheme="minorHAnsi" w:eastAsia="Calibri" w:hAnsiTheme="minorHAnsi" w:cstheme="minorHAnsi"/>
                <w:color w:val="FFFFFF"/>
                <w:sz w:val="22"/>
                <w:szCs w:val="22"/>
              </w:rPr>
            </w:pPr>
          </w:p>
          <w:p w14:paraId="52C77343" w14:textId="77777777" w:rsidR="00136C9B" w:rsidRPr="00791234" w:rsidRDefault="00136C9B" w:rsidP="00EE5888">
            <w:pPr>
              <w:jc w:val="center"/>
              <w:rPr>
                <w:rFonts w:asciiTheme="minorHAnsi" w:eastAsia="Calibri" w:hAnsiTheme="minorHAnsi" w:cstheme="minorHAnsi"/>
                <w:color w:val="FFFFFF"/>
                <w:sz w:val="22"/>
                <w:szCs w:val="22"/>
              </w:rPr>
            </w:pPr>
          </w:p>
          <w:p w14:paraId="7F1EFE24" w14:textId="6B1D014A"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All HS Students</w:t>
            </w:r>
          </w:p>
          <w:p w14:paraId="6308BA57" w14:textId="2B045671"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(n=19</w:t>
            </w:r>
            <w:r w:rsidR="003E44A4" w:rsidRPr="00791234">
              <w:rPr>
                <w:rFonts w:asciiTheme="minorHAnsi" w:eastAsia="Calibri" w:hAnsiTheme="minorHAnsi" w:cstheme="minorHAnsi"/>
                <w:color w:val="FFFFFF"/>
                <w:sz w:val="22"/>
                <w:szCs w:val="22"/>
              </w:rPr>
              <w:t>27</w:t>
            </w:r>
            <w:r w:rsidRPr="00791234">
              <w:rPr>
                <w:rFonts w:asciiTheme="minorHAnsi" w:eastAsia="Calibri" w:hAnsiTheme="minorHAnsi" w:cstheme="minorHAnsi"/>
                <w:color w:val="FFFFFF"/>
                <w:sz w:val="22"/>
                <w:szCs w:val="22"/>
              </w:rPr>
              <w:t>)</w:t>
            </w:r>
          </w:p>
          <w:p w14:paraId="60E180D5" w14:textId="77777777"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800" w:type="dxa"/>
            <w:tcBorders>
              <w:top w:val="single" w:sz="4" w:space="0" w:color="4F81BD"/>
              <w:left w:val="single" w:sz="12" w:space="0" w:color="auto"/>
              <w:bottom w:val="single" w:sz="4" w:space="0" w:color="4F81BD"/>
              <w:right w:val="single" w:sz="12" w:space="0" w:color="auto"/>
            </w:tcBorders>
            <w:shd w:val="clear" w:color="auto" w:fill="5B9BD5"/>
          </w:tcPr>
          <w:p w14:paraId="0DBB9F50" w14:textId="77777777" w:rsidR="00136C9B" w:rsidRPr="00791234" w:rsidRDefault="00136C9B" w:rsidP="00EE5888">
            <w:pPr>
              <w:jc w:val="center"/>
              <w:rPr>
                <w:rFonts w:asciiTheme="minorHAnsi" w:eastAsia="Calibri" w:hAnsiTheme="minorHAnsi" w:cstheme="minorHAnsi"/>
                <w:color w:val="FFFFFF"/>
                <w:sz w:val="22"/>
                <w:szCs w:val="22"/>
              </w:rPr>
            </w:pPr>
          </w:p>
          <w:p w14:paraId="09AA554B" w14:textId="77777777" w:rsidR="00136C9B" w:rsidRPr="00791234" w:rsidRDefault="00136C9B" w:rsidP="00EE5888">
            <w:pPr>
              <w:jc w:val="center"/>
              <w:rPr>
                <w:rFonts w:asciiTheme="minorHAnsi" w:eastAsia="Calibri" w:hAnsiTheme="minorHAnsi" w:cstheme="minorHAnsi"/>
                <w:color w:val="FFFFFF"/>
                <w:sz w:val="22"/>
                <w:szCs w:val="22"/>
              </w:rPr>
            </w:pPr>
          </w:p>
          <w:p w14:paraId="2E6BCCC4" w14:textId="71DB6B25"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 xml:space="preserve">Adults value youth </w:t>
            </w:r>
          </w:p>
          <w:p w14:paraId="789B35A5" w14:textId="3C6EFA45"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w:t>
            </w:r>
            <w:r w:rsidR="001540E7" w:rsidRPr="00791234">
              <w:rPr>
                <w:rFonts w:asciiTheme="minorHAnsi" w:eastAsia="Calibri" w:hAnsiTheme="minorHAnsi" w:cstheme="minorHAnsi"/>
                <w:color w:val="FFFFFF"/>
                <w:sz w:val="22"/>
                <w:szCs w:val="22"/>
              </w:rPr>
              <w:t>1</w:t>
            </w:r>
            <w:r w:rsidR="004856E7" w:rsidRPr="00791234">
              <w:rPr>
                <w:rFonts w:asciiTheme="minorHAnsi" w:eastAsia="Calibri" w:hAnsiTheme="minorHAnsi" w:cstheme="minorHAnsi"/>
                <w:color w:val="FFFFFF"/>
                <w:sz w:val="22"/>
                <w:szCs w:val="22"/>
              </w:rPr>
              <w:t>052</w:t>
            </w:r>
            <w:r w:rsidRPr="00791234">
              <w:rPr>
                <w:rFonts w:asciiTheme="minorHAnsi" w:eastAsia="Calibri" w:hAnsiTheme="minorHAnsi" w:cstheme="minorHAnsi"/>
                <w:color w:val="FFFFFF"/>
                <w:sz w:val="22"/>
                <w:szCs w:val="22"/>
              </w:rPr>
              <w:t>)</w:t>
            </w:r>
          </w:p>
          <w:p w14:paraId="4D281C2A" w14:textId="77777777" w:rsidR="0003770E" w:rsidRPr="00791234" w:rsidRDefault="0003770E" w:rsidP="0003770E">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STRONGLY AGREE</w:t>
            </w:r>
          </w:p>
          <w:p w14:paraId="7565EEDA" w14:textId="77777777"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710" w:type="dxa"/>
            <w:tcBorders>
              <w:top w:val="single" w:sz="4" w:space="0" w:color="4F81BD"/>
              <w:left w:val="single" w:sz="12" w:space="0" w:color="auto"/>
              <w:bottom w:val="single" w:sz="4" w:space="0" w:color="4F81BD"/>
              <w:right w:val="single" w:sz="12" w:space="0" w:color="auto"/>
            </w:tcBorders>
            <w:shd w:val="clear" w:color="auto" w:fill="5B9BD5"/>
          </w:tcPr>
          <w:p w14:paraId="28849E5A" w14:textId="77777777" w:rsidR="00136C9B" w:rsidRPr="00791234" w:rsidRDefault="00136C9B" w:rsidP="00EE5888">
            <w:pPr>
              <w:jc w:val="center"/>
              <w:rPr>
                <w:rFonts w:asciiTheme="minorHAnsi" w:eastAsia="Calibri" w:hAnsiTheme="minorHAnsi" w:cstheme="minorHAnsi"/>
                <w:color w:val="FFFFFF"/>
                <w:sz w:val="22"/>
                <w:szCs w:val="22"/>
              </w:rPr>
            </w:pPr>
          </w:p>
          <w:p w14:paraId="73431338" w14:textId="77777777" w:rsidR="00136C9B" w:rsidRPr="00791234" w:rsidRDefault="00136C9B" w:rsidP="00EE5888">
            <w:pPr>
              <w:jc w:val="center"/>
              <w:rPr>
                <w:rFonts w:asciiTheme="minorHAnsi" w:eastAsia="Calibri" w:hAnsiTheme="minorHAnsi" w:cstheme="minorHAnsi"/>
                <w:color w:val="FFFFFF"/>
                <w:sz w:val="22"/>
                <w:szCs w:val="22"/>
              </w:rPr>
            </w:pPr>
          </w:p>
          <w:p w14:paraId="31C4ED2D" w14:textId="02BBA204"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 xml:space="preserve">Teachers at THS care about me </w:t>
            </w:r>
          </w:p>
          <w:p w14:paraId="6ACB9FCD" w14:textId="2F83AC2B"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(n=15</w:t>
            </w:r>
            <w:r w:rsidR="004856E7" w:rsidRPr="00791234">
              <w:rPr>
                <w:rFonts w:asciiTheme="minorHAnsi" w:eastAsia="Calibri" w:hAnsiTheme="minorHAnsi" w:cstheme="minorHAnsi"/>
                <w:color w:val="FFFFFF"/>
                <w:sz w:val="22"/>
                <w:szCs w:val="22"/>
              </w:rPr>
              <w:t>20</w:t>
            </w:r>
            <w:r w:rsidRPr="00791234">
              <w:rPr>
                <w:rFonts w:asciiTheme="minorHAnsi" w:eastAsia="Calibri" w:hAnsiTheme="minorHAnsi" w:cstheme="minorHAnsi"/>
                <w:color w:val="FFFFFF"/>
                <w:sz w:val="22"/>
                <w:szCs w:val="22"/>
              </w:rPr>
              <w:t>)</w:t>
            </w:r>
          </w:p>
          <w:p w14:paraId="6970C177" w14:textId="31460D84" w:rsidR="00415CCB" w:rsidRPr="00791234" w:rsidRDefault="00415CCB"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STRONGLY AGREE</w:t>
            </w:r>
          </w:p>
          <w:p w14:paraId="20BE6E1D" w14:textId="6109D52A" w:rsidR="00136C9B" w:rsidRPr="00791234" w:rsidRDefault="00EE5888" w:rsidP="00136C9B">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800" w:type="dxa"/>
            <w:tcBorders>
              <w:top w:val="single" w:sz="4" w:space="0" w:color="4F81BD"/>
              <w:left w:val="single" w:sz="12" w:space="0" w:color="auto"/>
              <w:bottom w:val="single" w:sz="4" w:space="0" w:color="4F81BD"/>
              <w:right w:val="single" w:sz="12" w:space="0" w:color="auto"/>
            </w:tcBorders>
            <w:shd w:val="clear" w:color="auto" w:fill="5B9BD5"/>
          </w:tcPr>
          <w:p w14:paraId="20DF17FF" w14:textId="16CD664E"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My parents don’t think a big deal to drink alcohol if you are underage (n=28</w:t>
            </w:r>
            <w:r w:rsidR="00441265" w:rsidRPr="00791234">
              <w:rPr>
                <w:rFonts w:asciiTheme="minorHAnsi" w:eastAsia="Calibri" w:hAnsiTheme="minorHAnsi" w:cstheme="minorHAnsi"/>
                <w:color w:val="FFFFFF"/>
                <w:sz w:val="22"/>
                <w:szCs w:val="22"/>
              </w:rPr>
              <w:t>7)</w:t>
            </w:r>
          </w:p>
          <w:p w14:paraId="3866BD90" w14:textId="77777777" w:rsidR="0003770E" w:rsidRPr="00791234" w:rsidRDefault="0003770E" w:rsidP="0003770E">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STRONGLY AGREE</w:t>
            </w:r>
          </w:p>
          <w:p w14:paraId="7A291FD9" w14:textId="29A86688"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890" w:type="dxa"/>
            <w:tcBorders>
              <w:top w:val="single" w:sz="4" w:space="0" w:color="4F81BD"/>
              <w:left w:val="single" w:sz="12" w:space="0" w:color="auto"/>
              <w:bottom w:val="single" w:sz="4" w:space="0" w:color="4F81BD"/>
              <w:right w:val="single" w:sz="4" w:space="0" w:color="4F81BD"/>
            </w:tcBorders>
            <w:shd w:val="clear" w:color="auto" w:fill="5B9BD5"/>
          </w:tcPr>
          <w:p w14:paraId="5A069EA5" w14:textId="21226295" w:rsidR="00136C9B" w:rsidRPr="00791234" w:rsidRDefault="00136C9B" w:rsidP="00EE5888">
            <w:pPr>
              <w:jc w:val="center"/>
              <w:rPr>
                <w:rFonts w:asciiTheme="minorHAnsi" w:eastAsia="Calibri" w:hAnsiTheme="minorHAnsi" w:cstheme="minorHAnsi"/>
                <w:color w:val="FFFFFF"/>
                <w:sz w:val="22"/>
                <w:szCs w:val="22"/>
              </w:rPr>
            </w:pPr>
          </w:p>
          <w:p w14:paraId="3F2CA966" w14:textId="77777777" w:rsidR="00612185" w:rsidRPr="00791234" w:rsidRDefault="00612185" w:rsidP="00EE5888">
            <w:pPr>
              <w:jc w:val="center"/>
              <w:rPr>
                <w:rFonts w:asciiTheme="minorHAnsi" w:eastAsia="Calibri" w:hAnsiTheme="minorHAnsi" w:cstheme="minorHAnsi"/>
                <w:color w:val="FFFFFF"/>
                <w:sz w:val="22"/>
                <w:szCs w:val="22"/>
              </w:rPr>
            </w:pPr>
          </w:p>
          <w:p w14:paraId="3C724187" w14:textId="58830278"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My parents don’t think a big deal to smoke marijuana (n=</w:t>
            </w:r>
            <w:r w:rsidR="00441265" w:rsidRPr="00791234">
              <w:rPr>
                <w:rFonts w:asciiTheme="minorHAnsi" w:eastAsia="Calibri" w:hAnsiTheme="minorHAnsi" w:cstheme="minorHAnsi"/>
                <w:color w:val="FFFFFF"/>
                <w:sz w:val="22"/>
                <w:szCs w:val="22"/>
              </w:rPr>
              <w:t>195</w:t>
            </w:r>
            <w:r w:rsidRPr="00791234">
              <w:rPr>
                <w:rFonts w:asciiTheme="minorHAnsi" w:eastAsia="Calibri" w:hAnsiTheme="minorHAnsi" w:cstheme="minorHAnsi"/>
                <w:color w:val="FFFFFF"/>
                <w:sz w:val="22"/>
                <w:szCs w:val="22"/>
              </w:rPr>
              <w:t>)</w:t>
            </w:r>
          </w:p>
          <w:p w14:paraId="42085BAC" w14:textId="77777777" w:rsidR="0003770E" w:rsidRPr="00791234" w:rsidRDefault="0003770E" w:rsidP="0003770E">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STRONGLY AGREE</w:t>
            </w:r>
          </w:p>
          <w:p w14:paraId="6828D791" w14:textId="0648B4E2" w:rsidR="00EE5888" w:rsidRPr="00791234" w:rsidRDefault="00EE5888"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r>
      <w:tr w:rsidR="003E44A4" w:rsidRPr="00791234" w14:paraId="414EF2D3" w14:textId="01E2BE6E" w:rsidTr="00586581">
        <w:tc>
          <w:tcPr>
            <w:tcW w:w="1525" w:type="dxa"/>
            <w:tcBorders>
              <w:right w:val="single" w:sz="12" w:space="0" w:color="auto"/>
            </w:tcBorders>
            <w:shd w:val="clear" w:color="auto" w:fill="DBE5F1"/>
          </w:tcPr>
          <w:p w14:paraId="5C02423C" w14:textId="77777777" w:rsidR="003E44A4" w:rsidRPr="00791234" w:rsidRDefault="003E44A4" w:rsidP="003E44A4">
            <w:pPr>
              <w:rPr>
                <w:rFonts w:asciiTheme="minorHAnsi" w:eastAsia="Calibri" w:hAnsiTheme="minorHAnsi" w:cstheme="minorHAnsi"/>
                <w:sz w:val="22"/>
                <w:szCs w:val="22"/>
              </w:rPr>
            </w:pPr>
            <w:r w:rsidRPr="00791234">
              <w:rPr>
                <w:rFonts w:asciiTheme="minorHAnsi" w:eastAsia="Calibri" w:hAnsiTheme="minorHAnsi" w:cstheme="minorHAnsi"/>
                <w:sz w:val="22"/>
                <w:szCs w:val="22"/>
              </w:rPr>
              <w:t>Alcohol</w:t>
            </w:r>
          </w:p>
        </w:tc>
        <w:tc>
          <w:tcPr>
            <w:tcW w:w="1620" w:type="dxa"/>
            <w:tcBorders>
              <w:left w:val="single" w:sz="12" w:space="0" w:color="auto"/>
              <w:right w:val="single" w:sz="12" w:space="0" w:color="auto"/>
            </w:tcBorders>
            <w:shd w:val="clear" w:color="auto" w:fill="DBE5F1"/>
          </w:tcPr>
          <w:p w14:paraId="5DB3ED0F" w14:textId="1C079C3A" w:rsidR="003E44A4" w:rsidRPr="00791234" w:rsidRDefault="003E44A4"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1800" w:type="dxa"/>
            <w:tcBorders>
              <w:left w:val="single" w:sz="12" w:space="0" w:color="auto"/>
              <w:right w:val="single" w:sz="12" w:space="0" w:color="auto"/>
            </w:tcBorders>
            <w:shd w:val="clear" w:color="auto" w:fill="DBE5F1"/>
          </w:tcPr>
          <w:p w14:paraId="5A9A3C8D" w14:textId="1EB97697" w:rsidR="003E44A4" w:rsidRPr="00791234" w:rsidRDefault="00586581" w:rsidP="003E44A4">
            <w:pPr>
              <w:jc w:val="center"/>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8</w:t>
            </w:r>
            <w:r w:rsidRPr="00791234">
              <w:rPr>
                <w:rFonts w:asciiTheme="minorHAnsi" w:eastAsia="Calibri" w:hAnsiTheme="minorHAnsi" w:cstheme="minorHAnsi"/>
                <w:sz w:val="22"/>
                <w:szCs w:val="22"/>
                <w:vertAlign w:val="superscript"/>
              </w:rPr>
              <w:t>B</w:t>
            </w:r>
          </w:p>
        </w:tc>
        <w:tc>
          <w:tcPr>
            <w:tcW w:w="1710" w:type="dxa"/>
            <w:tcBorders>
              <w:left w:val="single" w:sz="12" w:space="0" w:color="auto"/>
              <w:right w:val="single" w:sz="12" w:space="0" w:color="auto"/>
            </w:tcBorders>
            <w:shd w:val="clear" w:color="auto" w:fill="DBE5F1"/>
            <w:vAlign w:val="center"/>
          </w:tcPr>
          <w:p w14:paraId="4AEB55FF" w14:textId="59E8AFD7" w:rsidR="003E44A4" w:rsidRPr="00791234" w:rsidRDefault="00586581" w:rsidP="00586581">
            <w:pPr>
              <w:jc w:val="center"/>
              <w:rPr>
                <w:rFonts w:asciiTheme="minorHAnsi" w:hAnsiTheme="minorHAnsi" w:cstheme="minorHAnsi"/>
                <w:sz w:val="22"/>
                <w:szCs w:val="22"/>
              </w:rPr>
            </w:pPr>
            <w:r w:rsidRPr="00791234">
              <w:rPr>
                <w:rFonts w:asciiTheme="minorHAnsi" w:eastAsia="Calibri" w:hAnsiTheme="minorHAnsi" w:cstheme="minorHAnsi"/>
                <w:sz w:val="22"/>
                <w:szCs w:val="22"/>
              </w:rPr>
              <w:t>8</w:t>
            </w:r>
            <w:r w:rsidRPr="00791234">
              <w:rPr>
                <w:rFonts w:asciiTheme="minorHAnsi" w:hAnsiTheme="minorHAnsi" w:cstheme="minorHAnsi"/>
                <w:sz w:val="22"/>
                <w:szCs w:val="22"/>
                <w:vertAlign w:val="superscript"/>
              </w:rPr>
              <w:t xml:space="preserve"> A</w:t>
            </w:r>
          </w:p>
        </w:tc>
        <w:tc>
          <w:tcPr>
            <w:tcW w:w="1800" w:type="dxa"/>
            <w:tcBorders>
              <w:left w:val="single" w:sz="12" w:space="0" w:color="auto"/>
              <w:right w:val="single" w:sz="12" w:space="0" w:color="auto"/>
            </w:tcBorders>
            <w:shd w:val="clear" w:color="auto" w:fill="DBE5F1"/>
          </w:tcPr>
          <w:p w14:paraId="208AF529" w14:textId="534C2EC5"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52</w:t>
            </w:r>
            <w:r w:rsidRPr="00791234">
              <w:rPr>
                <w:rFonts w:asciiTheme="minorHAnsi" w:hAnsiTheme="minorHAnsi" w:cstheme="minorHAnsi"/>
                <w:sz w:val="22"/>
                <w:szCs w:val="22"/>
                <w:vertAlign w:val="superscript"/>
              </w:rPr>
              <w:t xml:space="preserve"> A</w:t>
            </w:r>
          </w:p>
        </w:tc>
        <w:tc>
          <w:tcPr>
            <w:tcW w:w="1890" w:type="dxa"/>
            <w:tcBorders>
              <w:left w:val="single" w:sz="12" w:space="0" w:color="auto"/>
            </w:tcBorders>
            <w:shd w:val="clear" w:color="auto" w:fill="DBE5F1"/>
          </w:tcPr>
          <w:p w14:paraId="72B032E3" w14:textId="60A15969"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49</w:t>
            </w:r>
            <w:r w:rsidRPr="00791234">
              <w:rPr>
                <w:rFonts w:asciiTheme="minorHAnsi" w:hAnsiTheme="minorHAnsi" w:cstheme="minorHAnsi"/>
                <w:sz w:val="22"/>
                <w:szCs w:val="22"/>
                <w:vertAlign w:val="superscript"/>
              </w:rPr>
              <w:t xml:space="preserve"> A</w:t>
            </w:r>
          </w:p>
        </w:tc>
      </w:tr>
      <w:tr w:rsidR="003E44A4" w:rsidRPr="00791234" w14:paraId="04933FF2" w14:textId="6C9D1FC2" w:rsidTr="00415CCB">
        <w:tc>
          <w:tcPr>
            <w:tcW w:w="1525" w:type="dxa"/>
            <w:tcBorders>
              <w:right w:val="single" w:sz="12" w:space="0" w:color="auto"/>
            </w:tcBorders>
            <w:shd w:val="clear" w:color="auto" w:fill="auto"/>
          </w:tcPr>
          <w:p w14:paraId="0CC664AB" w14:textId="77777777" w:rsidR="003E44A4" w:rsidRPr="00791234" w:rsidRDefault="003E44A4" w:rsidP="003E44A4">
            <w:pPr>
              <w:rPr>
                <w:rFonts w:asciiTheme="minorHAnsi" w:eastAsia="Calibri" w:hAnsiTheme="minorHAnsi" w:cstheme="minorHAnsi"/>
                <w:sz w:val="22"/>
                <w:szCs w:val="22"/>
              </w:rPr>
            </w:pPr>
            <w:r w:rsidRPr="00791234">
              <w:rPr>
                <w:rFonts w:asciiTheme="minorHAnsi" w:eastAsia="Calibri" w:hAnsiTheme="minorHAnsi" w:cstheme="minorHAnsi"/>
                <w:sz w:val="22"/>
                <w:szCs w:val="22"/>
              </w:rPr>
              <w:t>Marijuana</w:t>
            </w:r>
          </w:p>
        </w:tc>
        <w:tc>
          <w:tcPr>
            <w:tcW w:w="1620" w:type="dxa"/>
            <w:tcBorders>
              <w:left w:val="single" w:sz="12" w:space="0" w:color="auto"/>
              <w:right w:val="single" w:sz="12" w:space="0" w:color="auto"/>
            </w:tcBorders>
            <w:shd w:val="clear" w:color="auto" w:fill="auto"/>
          </w:tcPr>
          <w:p w14:paraId="3210A9B2" w14:textId="6B01157D" w:rsidR="003E44A4" w:rsidRPr="00791234" w:rsidRDefault="003E44A4"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1800" w:type="dxa"/>
            <w:tcBorders>
              <w:left w:val="single" w:sz="12" w:space="0" w:color="auto"/>
              <w:right w:val="single" w:sz="12" w:space="0" w:color="auto"/>
            </w:tcBorders>
            <w:shd w:val="clear" w:color="auto" w:fill="auto"/>
          </w:tcPr>
          <w:p w14:paraId="444AE6A2" w14:textId="519A1236" w:rsidR="003E44A4" w:rsidRPr="00791234" w:rsidRDefault="00586581"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w:t>
            </w:r>
            <w:r w:rsidRPr="00791234">
              <w:rPr>
                <w:rFonts w:asciiTheme="minorHAnsi" w:hAnsiTheme="minorHAnsi" w:cstheme="minorHAnsi"/>
                <w:sz w:val="22"/>
                <w:szCs w:val="22"/>
                <w:vertAlign w:val="superscript"/>
              </w:rPr>
              <w:t xml:space="preserve"> A</w:t>
            </w:r>
          </w:p>
        </w:tc>
        <w:tc>
          <w:tcPr>
            <w:tcW w:w="1710" w:type="dxa"/>
            <w:tcBorders>
              <w:left w:val="single" w:sz="12" w:space="0" w:color="auto"/>
              <w:right w:val="single" w:sz="12" w:space="0" w:color="auto"/>
            </w:tcBorders>
            <w:shd w:val="clear" w:color="auto" w:fill="auto"/>
          </w:tcPr>
          <w:p w14:paraId="7EE3CF43" w14:textId="521671AA" w:rsidR="003E44A4" w:rsidRPr="00791234" w:rsidRDefault="00586581"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w:t>
            </w:r>
            <w:r w:rsidRPr="00791234">
              <w:rPr>
                <w:rFonts w:asciiTheme="minorHAnsi" w:hAnsiTheme="minorHAnsi" w:cstheme="minorHAnsi"/>
                <w:sz w:val="22"/>
                <w:szCs w:val="22"/>
                <w:vertAlign w:val="superscript"/>
              </w:rPr>
              <w:t xml:space="preserve"> A </w:t>
            </w:r>
          </w:p>
        </w:tc>
        <w:tc>
          <w:tcPr>
            <w:tcW w:w="1800" w:type="dxa"/>
            <w:tcBorders>
              <w:left w:val="single" w:sz="12" w:space="0" w:color="auto"/>
              <w:right w:val="single" w:sz="12" w:space="0" w:color="auto"/>
            </w:tcBorders>
          </w:tcPr>
          <w:p w14:paraId="2F09E023" w14:textId="347E28E7"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44</w:t>
            </w:r>
            <w:r w:rsidRPr="00791234">
              <w:rPr>
                <w:rFonts w:asciiTheme="minorHAnsi" w:hAnsiTheme="minorHAnsi" w:cstheme="minorHAnsi"/>
                <w:sz w:val="22"/>
                <w:szCs w:val="22"/>
                <w:vertAlign w:val="superscript"/>
              </w:rPr>
              <w:t xml:space="preserve"> A</w:t>
            </w:r>
          </w:p>
        </w:tc>
        <w:tc>
          <w:tcPr>
            <w:tcW w:w="1890" w:type="dxa"/>
            <w:tcBorders>
              <w:left w:val="single" w:sz="12" w:space="0" w:color="auto"/>
            </w:tcBorders>
          </w:tcPr>
          <w:p w14:paraId="62D8389B" w14:textId="10B060A3"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43</w:t>
            </w:r>
            <w:r w:rsidRPr="00791234">
              <w:rPr>
                <w:rFonts w:asciiTheme="minorHAnsi" w:hAnsiTheme="minorHAnsi" w:cstheme="minorHAnsi"/>
                <w:sz w:val="22"/>
                <w:szCs w:val="22"/>
                <w:vertAlign w:val="superscript"/>
              </w:rPr>
              <w:t xml:space="preserve"> A</w:t>
            </w:r>
          </w:p>
        </w:tc>
      </w:tr>
      <w:tr w:rsidR="003E44A4" w:rsidRPr="00791234" w14:paraId="2710B06A" w14:textId="1C007823" w:rsidTr="00415CCB">
        <w:tc>
          <w:tcPr>
            <w:tcW w:w="1525" w:type="dxa"/>
            <w:tcBorders>
              <w:right w:val="single" w:sz="12" w:space="0" w:color="auto"/>
            </w:tcBorders>
            <w:shd w:val="clear" w:color="auto" w:fill="auto"/>
          </w:tcPr>
          <w:p w14:paraId="2F39A2FF" w14:textId="77777777" w:rsidR="003E44A4" w:rsidRPr="00791234" w:rsidRDefault="003E44A4" w:rsidP="003E44A4">
            <w:pPr>
              <w:rPr>
                <w:rFonts w:asciiTheme="minorHAnsi" w:eastAsia="Calibri" w:hAnsiTheme="minorHAnsi" w:cstheme="minorHAnsi"/>
                <w:sz w:val="22"/>
                <w:szCs w:val="22"/>
              </w:rPr>
            </w:pPr>
            <w:r w:rsidRPr="00791234">
              <w:rPr>
                <w:rFonts w:asciiTheme="minorHAnsi" w:eastAsia="Calibri" w:hAnsiTheme="minorHAnsi" w:cstheme="minorHAnsi"/>
                <w:sz w:val="22"/>
                <w:szCs w:val="22"/>
              </w:rPr>
              <w:t>Vaping</w:t>
            </w:r>
          </w:p>
        </w:tc>
        <w:tc>
          <w:tcPr>
            <w:tcW w:w="1620" w:type="dxa"/>
            <w:tcBorders>
              <w:left w:val="single" w:sz="12" w:space="0" w:color="auto"/>
              <w:right w:val="single" w:sz="12" w:space="0" w:color="auto"/>
            </w:tcBorders>
            <w:shd w:val="clear" w:color="auto" w:fill="auto"/>
          </w:tcPr>
          <w:p w14:paraId="512ED01A" w14:textId="23A253FF" w:rsidR="003E44A4" w:rsidRPr="00791234" w:rsidRDefault="003E44A4"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1800" w:type="dxa"/>
            <w:tcBorders>
              <w:left w:val="single" w:sz="12" w:space="0" w:color="auto"/>
              <w:right w:val="single" w:sz="12" w:space="0" w:color="auto"/>
            </w:tcBorders>
            <w:shd w:val="clear" w:color="auto" w:fill="auto"/>
          </w:tcPr>
          <w:p w14:paraId="0BF24985" w14:textId="2F0B77BF" w:rsidR="003E44A4" w:rsidRPr="00791234" w:rsidRDefault="00586581"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w:t>
            </w:r>
            <w:r w:rsidRPr="00791234">
              <w:rPr>
                <w:rFonts w:asciiTheme="minorHAnsi" w:hAnsiTheme="minorHAnsi" w:cstheme="minorHAnsi"/>
                <w:sz w:val="22"/>
                <w:szCs w:val="22"/>
                <w:vertAlign w:val="superscript"/>
              </w:rPr>
              <w:t xml:space="preserve"> A</w:t>
            </w:r>
          </w:p>
        </w:tc>
        <w:tc>
          <w:tcPr>
            <w:tcW w:w="1710" w:type="dxa"/>
            <w:tcBorders>
              <w:left w:val="single" w:sz="12" w:space="0" w:color="auto"/>
              <w:right w:val="single" w:sz="12" w:space="0" w:color="auto"/>
            </w:tcBorders>
            <w:shd w:val="clear" w:color="auto" w:fill="auto"/>
          </w:tcPr>
          <w:p w14:paraId="04E6D89D" w14:textId="7F647D1C" w:rsidR="003E44A4" w:rsidRPr="00791234" w:rsidRDefault="00586581"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3</w:t>
            </w:r>
            <w:r w:rsidRPr="00791234">
              <w:rPr>
                <w:rFonts w:asciiTheme="minorHAnsi" w:hAnsiTheme="minorHAnsi" w:cstheme="minorHAnsi"/>
                <w:sz w:val="22"/>
                <w:szCs w:val="22"/>
                <w:vertAlign w:val="superscript"/>
              </w:rPr>
              <w:t xml:space="preserve"> A</w:t>
            </w:r>
          </w:p>
        </w:tc>
        <w:tc>
          <w:tcPr>
            <w:tcW w:w="1800" w:type="dxa"/>
            <w:tcBorders>
              <w:left w:val="single" w:sz="12" w:space="0" w:color="auto"/>
              <w:right w:val="single" w:sz="12" w:space="0" w:color="auto"/>
            </w:tcBorders>
          </w:tcPr>
          <w:p w14:paraId="78B09967" w14:textId="543D6881"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40</w:t>
            </w:r>
            <w:r w:rsidRPr="00791234">
              <w:rPr>
                <w:rFonts w:asciiTheme="minorHAnsi" w:hAnsiTheme="minorHAnsi" w:cstheme="minorHAnsi"/>
                <w:sz w:val="22"/>
                <w:szCs w:val="22"/>
                <w:vertAlign w:val="superscript"/>
              </w:rPr>
              <w:t xml:space="preserve"> A</w:t>
            </w:r>
          </w:p>
        </w:tc>
        <w:tc>
          <w:tcPr>
            <w:tcW w:w="1890" w:type="dxa"/>
            <w:tcBorders>
              <w:left w:val="single" w:sz="12" w:space="0" w:color="auto"/>
            </w:tcBorders>
          </w:tcPr>
          <w:p w14:paraId="590DAAC8" w14:textId="425FD656" w:rsidR="003E44A4" w:rsidRPr="00791234" w:rsidRDefault="0003770E" w:rsidP="003E44A4">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39</w:t>
            </w:r>
            <w:r w:rsidRPr="00791234">
              <w:rPr>
                <w:rFonts w:asciiTheme="minorHAnsi" w:hAnsiTheme="minorHAnsi" w:cstheme="minorHAnsi"/>
                <w:sz w:val="22"/>
                <w:szCs w:val="22"/>
                <w:vertAlign w:val="superscript"/>
              </w:rPr>
              <w:t xml:space="preserve"> A</w:t>
            </w:r>
          </w:p>
        </w:tc>
      </w:tr>
    </w:tbl>
    <w:p w14:paraId="734E894D" w14:textId="5CF627D7" w:rsidR="00415CCB" w:rsidRPr="00791234" w:rsidRDefault="00415CCB" w:rsidP="00415CCB">
      <w:pPr>
        <w:rPr>
          <w:rFonts w:asciiTheme="minorHAnsi" w:hAnsiTheme="minorHAnsi" w:cstheme="minorHAnsi"/>
          <w:sz w:val="22"/>
          <w:szCs w:val="22"/>
        </w:rPr>
      </w:pPr>
      <w:bookmarkStart w:id="39" w:name="_Toc505692420"/>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 xml:space="preserve">Significantly </w:t>
      </w:r>
      <w:r w:rsidRPr="00791234">
        <w:rPr>
          <w:rFonts w:asciiTheme="minorHAnsi" w:hAnsiTheme="minorHAnsi" w:cstheme="minorHAnsi"/>
          <w:b/>
          <w:bCs/>
          <w:sz w:val="22"/>
          <w:szCs w:val="22"/>
        </w:rPr>
        <w:t>lower</w:t>
      </w:r>
      <w:r w:rsidRPr="00791234">
        <w:rPr>
          <w:rFonts w:asciiTheme="minorHAnsi" w:hAnsiTheme="minorHAnsi" w:cstheme="minorHAnsi"/>
          <w:sz w:val="22"/>
          <w:szCs w:val="22"/>
        </w:rPr>
        <w:t xml:space="preserve"> than Strongly Disagree, Somewhat Disagree, Somewhat Agree</w:t>
      </w:r>
    </w:p>
    <w:p w14:paraId="7A5302D1" w14:textId="6E5C99B1" w:rsidR="00586581" w:rsidRPr="00791234" w:rsidRDefault="00586581" w:rsidP="00586581">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B </w:t>
      </w:r>
      <w:r w:rsidRPr="00791234">
        <w:rPr>
          <w:rFonts w:asciiTheme="minorHAnsi" w:hAnsiTheme="minorHAnsi" w:cstheme="minorHAnsi"/>
          <w:sz w:val="22"/>
          <w:szCs w:val="22"/>
        </w:rPr>
        <w:t xml:space="preserve">Significantly </w:t>
      </w:r>
      <w:r w:rsidRPr="00791234">
        <w:rPr>
          <w:rFonts w:asciiTheme="minorHAnsi" w:hAnsiTheme="minorHAnsi" w:cstheme="minorHAnsi"/>
          <w:b/>
          <w:bCs/>
          <w:sz w:val="22"/>
          <w:szCs w:val="22"/>
        </w:rPr>
        <w:t>lower</w:t>
      </w:r>
      <w:r w:rsidRPr="00791234">
        <w:rPr>
          <w:rFonts w:asciiTheme="minorHAnsi" w:hAnsiTheme="minorHAnsi" w:cstheme="minorHAnsi"/>
          <w:sz w:val="22"/>
          <w:szCs w:val="22"/>
        </w:rPr>
        <w:t xml:space="preserve"> than Strongly Disagree, Somewhat Disagree</w:t>
      </w:r>
    </w:p>
    <w:p w14:paraId="10A9D281" w14:textId="77777777" w:rsidR="00FF4734" w:rsidRDefault="00FF4734" w:rsidP="00483153">
      <w:pPr>
        <w:pStyle w:val="Heading6"/>
        <w:rPr>
          <w:rFonts w:asciiTheme="minorHAnsi" w:hAnsiTheme="minorHAnsi" w:cstheme="minorHAnsi"/>
          <w:color w:val="002060"/>
        </w:rPr>
      </w:pPr>
    </w:p>
    <w:p w14:paraId="0A3D1402" w14:textId="7AF89DD8" w:rsidR="00483153" w:rsidRPr="00791234" w:rsidRDefault="00FF4734" w:rsidP="00483153">
      <w:pPr>
        <w:pStyle w:val="Heading6"/>
        <w:rPr>
          <w:rFonts w:asciiTheme="minorHAnsi" w:hAnsiTheme="minorHAnsi" w:cstheme="minorHAnsi"/>
          <w:color w:val="002060"/>
        </w:rPr>
      </w:pPr>
      <w:r>
        <w:rPr>
          <w:rFonts w:asciiTheme="minorHAnsi" w:hAnsiTheme="minorHAnsi" w:cstheme="minorHAnsi"/>
          <w:color w:val="002060"/>
        </w:rPr>
        <w:lastRenderedPageBreak/>
        <w:t>T</w:t>
      </w:r>
      <w:r w:rsidR="00483153" w:rsidRPr="00791234">
        <w:rPr>
          <w:rFonts w:asciiTheme="minorHAnsi" w:hAnsiTheme="minorHAnsi" w:cstheme="minorHAnsi"/>
          <w:color w:val="002060"/>
        </w:rPr>
        <w:t xml:space="preserve">able </w:t>
      </w:r>
      <w:r w:rsidR="00DB2D67" w:rsidRPr="00791234">
        <w:rPr>
          <w:rFonts w:asciiTheme="minorHAnsi" w:hAnsiTheme="minorHAnsi" w:cstheme="minorHAnsi"/>
          <w:color w:val="002060"/>
        </w:rPr>
        <w:t>2</w:t>
      </w:r>
      <w:r w:rsidR="000B45AC" w:rsidRPr="00791234">
        <w:rPr>
          <w:rFonts w:asciiTheme="minorHAnsi" w:hAnsiTheme="minorHAnsi" w:cstheme="minorHAnsi"/>
          <w:color w:val="002060"/>
        </w:rPr>
        <w:t>4</w:t>
      </w:r>
      <w:r w:rsidR="00483153" w:rsidRPr="00791234">
        <w:rPr>
          <w:rFonts w:asciiTheme="minorHAnsi" w:hAnsiTheme="minorHAnsi" w:cstheme="minorHAnsi"/>
          <w:color w:val="002060"/>
        </w:rPr>
        <w:t>. 30</w:t>
      </w:r>
      <w:r w:rsidR="00DB2D67" w:rsidRPr="00791234">
        <w:rPr>
          <w:rFonts w:asciiTheme="minorHAnsi" w:hAnsiTheme="minorHAnsi" w:cstheme="minorHAnsi"/>
          <w:color w:val="002060"/>
        </w:rPr>
        <w:t>-</w:t>
      </w:r>
      <w:r w:rsidR="00483153" w:rsidRPr="00791234">
        <w:rPr>
          <w:rFonts w:asciiTheme="minorHAnsi" w:hAnsiTheme="minorHAnsi" w:cstheme="minorHAnsi"/>
          <w:color w:val="002060"/>
        </w:rPr>
        <w:t xml:space="preserve">Day Use Rates by Student Attitudes on Substance Use, </w:t>
      </w:r>
      <w:r w:rsidR="002B2EBA" w:rsidRPr="00791234">
        <w:rPr>
          <w:rFonts w:asciiTheme="minorHAnsi" w:hAnsiTheme="minorHAnsi" w:cstheme="minorHAnsi"/>
          <w:color w:val="002060"/>
        </w:rPr>
        <w:t>2021</w:t>
      </w:r>
    </w:p>
    <w:tbl>
      <w:tblPr>
        <w:tblW w:w="10345" w:type="dxa"/>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1705"/>
        <w:gridCol w:w="1710"/>
        <w:gridCol w:w="2250"/>
        <w:gridCol w:w="2160"/>
        <w:gridCol w:w="2520"/>
      </w:tblGrid>
      <w:tr w:rsidR="005C0A54" w:rsidRPr="00791234" w14:paraId="7091AD3E" w14:textId="77777777" w:rsidTr="00FB4B20">
        <w:tc>
          <w:tcPr>
            <w:tcW w:w="1705" w:type="dxa"/>
            <w:tcBorders>
              <w:top w:val="single" w:sz="4" w:space="0" w:color="4F81BD"/>
              <w:left w:val="single" w:sz="4" w:space="0" w:color="4F81BD"/>
              <w:bottom w:val="single" w:sz="4" w:space="0" w:color="4F81BD"/>
              <w:right w:val="single" w:sz="12" w:space="0" w:color="auto"/>
            </w:tcBorders>
            <w:shd w:val="clear" w:color="auto" w:fill="5B9BD5"/>
            <w:vAlign w:val="center"/>
          </w:tcPr>
          <w:p w14:paraId="607EC379" w14:textId="77777777" w:rsidR="00136C9B" w:rsidRPr="00791234" w:rsidRDefault="005C0A54" w:rsidP="00EE5888">
            <w:pP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30-day use</w:t>
            </w:r>
          </w:p>
          <w:p w14:paraId="643535AA" w14:textId="7A1DD830" w:rsidR="005C0A54" w:rsidRPr="00791234" w:rsidRDefault="005C0A54" w:rsidP="00EE5888">
            <w:pP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rates</w:t>
            </w:r>
          </w:p>
        </w:tc>
        <w:tc>
          <w:tcPr>
            <w:tcW w:w="1710" w:type="dxa"/>
            <w:tcBorders>
              <w:top w:val="single" w:sz="4" w:space="0" w:color="4F81BD"/>
              <w:left w:val="single" w:sz="12" w:space="0" w:color="auto"/>
              <w:bottom w:val="single" w:sz="4" w:space="0" w:color="4F81BD"/>
              <w:right w:val="single" w:sz="12" w:space="0" w:color="auto"/>
            </w:tcBorders>
            <w:shd w:val="clear" w:color="auto" w:fill="5B9BD5"/>
          </w:tcPr>
          <w:p w14:paraId="0F994A29" w14:textId="77777777" w:rsidR="00136C9B" w:rsidRPr="00791234" w:rsidRDefault="00136C9B" w:rsidP="00EE5888">
            <w:pPr>
              <w:jc w:val="center"/>
              <w:rPr>
                <w:rFonts w:asciiTheme="minorHAnsi" w:eastAsia="Calibri" w:hAnsiTheme="minorHAnsi" w:cstheme="minorHAnsi"/>
                <w:color w:val="FFFFFF"/>
                <w:sz w:val="22"/>
                <w:szCs w:val="22"/>
              </w:rPr>
            </w:pPr>
          </w:p>
          <w:p w14:paraId="2C713EEA" w14:textId="38C8EF83"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All HS Students</w:t>
            </w:r>
          </w:p>
          <w:p w14:paraId="0F876948" w14:textId="245D7B78"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(n=19</w:t>
            </w:r>
            <w:r w:rsidR="003E44A4" w:rsidRPr="00791234">
              <w:rPr>
                <w:rFonts w:asciiTheme="minorHAnsi" w:eastAsia="Calibri" w:hAnsiTheme="minorHAnsi" w:cstheme="minorHAnsi"/>
                <w:color w:val="FFFFFF"/>
                <w:sz w:val="22"/>
                <w:szCs w:val="22"/>
              </w:rPr>
              <w:t>27</w:t>
            </w:r>
            <w:r w:rsidRPr="00791234">
              <w:rPr>
                <w:rFonts w:asciiTheme="minorHAnsi" w:eastAsia="Calibri" w:hAnsiTheme="minorHAnsi" w:cstheme="minorHAnsi"/>
                <w:color w:val="FFFFFF"/>
                <w:sz w:val="22"/>
                <w:szCs w:val="22"/>
              </w:rPr>
              <w:t>)</w:t>
            </w:r>
          </w:p>
          <w:p w14:paraId="58DEB391" w14:textId="77777777"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2250" w:type="dxa"/>
            <w:tcBorders>
              <w:top w:val="single" w:sz="4" w:space="0" w:color="4F81BD"/>
              <w:left w:val="single" w:sz="12" w:space="0" w:color="auto"/>
              <w:bottom w:val="single" w:sz="4" w:space="0" w:color="4F81BD"/>
              <w:right w:val="single" w:sz="12" w:space="0" w:color="auto"/>
            </w:tcBorders>
            <w:shd w:val="clear" w:color="auto" w:fill="5B9BD5"/>
          </w:tcPr>
          <w:p w14:paraId="566CFA65" w14:textId="77777777" w:rsidR="00E66BF9"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Sad/Depressed</w:t>
            </w:r>
          </w:p>
          <w:p w14:paraId="7C085628" w14:textId="77B6E8CD"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roofErr w:type="gramStart"/>
            <w:r w:rsidRPr="00791234">
              <w:rPr>
                <w:rFonts w:asciiTheme="minorHAnsi" w:eastAsia="Calibri" w:hAnsiTheme="minorHAnsi" w:cstheme="minorHAnsi"/>
                <w:color w:val="FFFFFF"/>
                <w:sz w:val="22"/>
                <w:szCs w:val="22"/>
              </w:rPr>
              <w:t>past</w:t>
            </w:r>
            <w:proofErr w:type="gramEnd"/>
            <w:r w:rsidRPr="00791234">
              <w:rPr>
                <w:rFonts w:asciiTheme="minorHAnsi" w:eastAsia="Calibri" w:hAnsiTheme="minorHAnsi" w:cstheme="minorHAnsi"/>
                <w:color w:val="FFFFFF"/>
                <w:sz w:val="22"/>
                <w:szCs w:val="22"/>
              </w:rPr>
              <w:t xml:space="preserve"> year)</w:t>
            </w:r>
          </w:p>
          <w:p w14:paraId="729B954B" w14:textId="4E893420"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 xml:space="preserve"> (n=</w:t>
            </w:r>
            <w:r w:rsidR="00441265" w:rsidRPr="00791234">
              <w:rPr>
                <w:rFonts w:asciiTheme="minorHAnsi" w:eastAsia="Calibri" w:hAnsiTheme="minorHAnsi" w:cstheme="minorHAnsi"/>
                <w:color w:val="FFFFFF"/>
                <w:sz w:val="22"/>
                <w:szCs w:val="22"/>
              </w:rPr>
              <w:t>823</w:t>
            </w:r>
            <w:r w:rsidRPr="00791234">
              <w:rPr>
                <w:rFonts w:asciiTheme="minorHAnsi" w:eastAsia="Calibri" w:hAnsiTheme="minorHAnsi" w:cstheme="minorHAnsi"/>
                <w:color w:val="FFFFFF"/>
                <w:sz w:val="22"/>
                <w:szCs w:val="22"/>
              </w:rPr>
              <w:t>)</w:t>
            </w:r>
          </w:p>
          <w:p w14:paraId="00A19648" w14:textId="21C88110" w:rsidR="00FB4B20" w:rsidRPr="00791234" w:rsidRDefault="00FB4B20"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YES</w:t>
            </w:r>
          </w:p>
          <w:p w14:paraId="55BB535C" w14:textId="77777777"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2160" w:type="dxa"/>
            <w:tcBorders>
              <w:top w:val="single" w:sz="4" w:space="0" w:color="4F81BD"/>
              <w:left w:val="single" w:sz="12" w:space="0" w:color="auto"/>
              <w:bottom w:val="single" w:sz="4" w:space="0" w:color="4F81BD"/>
              <w:right w:val="single" w:sz="12" w:space="0" w:color="auto"/>
            </w:tcBorders>
            <w:shd w:val="clear" w:color="auto" w:fill="5B9BD5"/>
          </w:tcPr>
          <w:p w14:paraId="411207ED" w14:textId="77777777" w:rsidR="00136C9B"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Gambled</w:t>
            </w:r>
          </w:p>
          <w:p w14:paraId="2FDCA63B" w14:textId="01E17354"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roofErr w:type="gramStart"/>
            <w:r w:rsidRPr="00791234">
              <w:rPr>
                <w:rFonts w:asciiTheme="minorHAnsi" w:eastAsia="Calibri" w:hAnsiTheme="minorHAnsi" w:cstheme="minorHAnsi"/>
                <w:color w:val="FFFFFF"/>
                <w:sz w:val="22"/>
                <w:szCs w:val="22"/>
              </w:rPr>
              <w:t>past</w:t>
            </w:r>
            <w:proofErr w:type="gramEnd"/>
            <w:r w:rsidRPr="00791234">
              <w:rPr>
                <w:rFonts w:asciiTheme="minorHAnsi" w:eastAsia="Calibri" w:hAnsiTheme="minorHAnsi" w:cstheme="minorHAnsi"/>
                <w:color w:val="FFFFFF"/>
                <w:sz w:val="22"/>
                <w:szCs w:val="22"/>
              </w:rPr>
              <w:t xml:space="preserve"> year)</w:t>
            </w:r>
          </w:p>
          <w:p w14:paraId="232BE778" w14:textId="6C22B8D0"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(n=3</w:t>
            </w:r>
            <w:r w:rsidR="00E007E3" w:rsidRPr="00791234">
              <w:rPr>
                <w:rFonts w:asciiTheme="minorHAnsi" w:eastAsia="Calibri" w:hAnsiTheme="minorHAnsi" w:cstheme="minorHAnsi"/>
                <w:color w:val="FFFFFF"/>
                <w:sz w:val="22"/>
                <w:szCs w:val="22"/>
              </w:rPr>
              <w:t>83</w:t>
            </w:r>
            <w:r w:rsidRPr="00791234">
              <w:rPr>
                <w:rFonts w:asciiTheme="minorHAnsi" w:eastAsia="Calibri" w:hAnsiTheme="minorHAnsi" w:cstheme="minorHAnsi"/>
                <w:color w:val="FFFFFF"/>
                <w:sz w:val="22"/>
                <w:szCs w:val="22"/>
              </w:rPr>
              <w:t>)</w:t>
            </w:r>
          </w:p>
          <w:p w14:paraId="0B18FDB3" w14:textId="348EE1C9" w:rsidR="00FB4B20" w:rsidRPr="00791234" w:rsidRDefault="00FB4B20"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YES</w:t>
            </w:r>
          </w:p>
          <w:p w14:paraId="70C74437" w14:textId="1FA993A0"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2520" w:type="dxa"/>
            <w:tcBorders>
              <w:top w:val="single" w:sz="4" w:space="0" w:color="4F81BD"/>
              <w:left w:val="single" w:sz="12" w:space="0" w:color="auto"/>
              <w:bottom w:val="single" w:sz="4" w:space="0" w:color="4F81BD"/>
              <w:right w:val="single" w:sz="4" w:space="0" w:color="4F81BD"/>
            </w:tcBorders>
            <w:shd w:val="clear" w:color="auto" w:fill="5B9BD5"/>
          </w:tcPr>
          <w:p w14:paraId="599E58CD" w14:textId="58635FB0" w:rsidR="005C0A54" w:rsidRPr="00791234" w:rsidRDefault="005C0A54" w:rsidP="00FB4B20">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Drove after using marijuana (past year)</w:t>
            </w:r>
          </w:p>
          <w:p w14:paraId="29F299EC" w14:textId="775AC22B"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w:t>
            </w:r>
            <w:r w:rsidR="00441265" w:rsidRPr="00791234">
              <w:rPr>
                <w:rFonts w:asciiTheme="minorHAnsi" w:eastAsia="Calibri" w:hAnsiTheme="minorHAnsi" w:cstheme="minorHAnsi"/>
                <w:color w:val="FFFFFF"/>
                <w:sz w:val="22"/>
                <w:szCs w:val="22"/>
              </w:rPr>
              <w:t>99</w:t>
            </w:r>
            <w:r w:rsidRPr="00791234">
              <w:rPr>
                <w:rFonts w:asciiTheme="minorHAnsi" w:eastAsia="Calibri" w:hAnsiTheme="minorHAnsi" w:cstheme="minorHAnsi"/>
                <w:color w:val="FFFFFF"/>
                <w:sz w:val="22"/>
                <w:szCs w:val="22"/>
              </w:rPr>
              <w:t xml:space="preserve">) </w:t>
            </w:r>
          </w:p>
          <w:p w14:paraId="6FD7E6A7" w14:textId="7188C461" w:rsidR="00FB4B20" w:rsidRPr="00791234" w:rsidRDefault="00FB4B20"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YES</w:t>
            </w:r>
          </w:p>
          <w:p w14:paraId="65DDE28E" w14:textId="5B07B904" w:rsidR="005C0A54" w:rsidRPr="00791234" w:rsidRDefault="005C0A54" w:rsidP="00EE5888">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r>
      <w:tr w:rsidR="005C0A54" w:rsidRPr="00791234" w14:paraId="1AB5F368" w14:textId="77777777" w:rsidTr="00FB4B20">
        <w:tc>
          <w:tcPr>
            <w:tcW w:w="1705" w:type="dxa"/>
            <w:tcBorders>
              <w:right w:val="single" w:sz="12" w:space="0" w:color="auto"/>
            </w:tcBorders>
            <w:shd w:val="clear" w:color="auto" w:fill="DBE5F1"/>
          </w:tcPr>
          <w:p w14:paraId="1FB028AC" w14:textId="77777777" w:rsidR="005C0A54" w:rsidRPr="00791234" w:rsidRDefault="005C0A54" w:rsidP="00EE5888">
            <w:pPr>
              <w:rPr>
                <w:rFonts w:asciiTheme="minorHAnsi" w:eastAsia="Calibri" w:hAnsiTheme="minorHAnsi" w:cstheme="minorHAnsi"/>
                <w:sz w:val="22"/>
                <w:szCs w:val="22"/>
              </w:rPr>
            </w:pPr>
            <w:r w:rsidRPr="00791234">
              <w:rPr>
                <w:rFonts w:asciiTheme="minorHAnsi" w:eastAsia="Calibri" w:hAnsiTheme="minorHAnsi" w:cstheme="minorHAnsi"/>
                <w:sz w:val="22"/>
                <w:szCs w:val="22"/>
              </w:rPr>
              <w:t>Alcohol</w:t>
            </w:r>
          </w:p>
        </w:tc>
        <w:tc>
          <w:tcPr>
            <w:tcW w:w="1710" w:type="dxa"/>
            <w:tcBorders>
              <w:left w:val="single" w:sz="12" w:space="0" w:color="auto"/>
              <w:right w:val="single" w:sz="12" w:space="0" w:color="auto"/>
            </w:tcBorders>
            <w:shd w:val="clear" w:color="auto" w:fill="DBE5F1"/>
          </w:tcPr>
          <w:p w14:paraId="44151FC8" w14:textId="5C29AA44" w:rsidR="005C0A54" w:rsidRPr="00791234" w:rsidRDefault="003E44A4"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p>
        </w:tc>
        <w:tc>
          <w:tcPr>
            <w:tcW w:w="2250" w:type="dxa"/>
            <w:tcBorders>
              <w:left w:val="single" w:sz="12" w:space="0" w:color="auto"/>
              <w:right w:val="single" w:sz="12" w:space="0" w:color="auto"/>
            </w:tcBorders>
            <w:shd w:val="clear" w:color="auto" w:fill="DBE5F1"/>
          </w:tcPr>
          <w:p w14:paraId="79711890" w14:textId="356A1B42" w:rsidR="005C0A54" w:rsidRPr="00791234" w:rsidRDefault="00441265"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21</w:t>
            </w:r>
            <w:r w:rsidR="00FB4B20" w:rsidRPr="00791234">
              <w:rPr>
                <w:rFonts w:asciiTheme="minorHAnsi" w:hAnsiTheme="minorHAnsi" w:cstheme="minorHAnsi"/>
                <w:sz w:val="22"/>
                <w:szCs w:val="22"/>
                <w:vertAlign w:val="superscript"/>
              </w:rPr>
              <w:t xml:space="preserve"> A</w:t>
            </w:r>
          </w:p>
        </w:tc>
        <w:tc>
          <w:tcPr>
            <w:tcW w:w="2160" w:type="dxa"/>
            <w:tcBorders>
              <w:left w:val="single" w:sz="12" w:space="0" w:color="auto"/>
              <w:right w:val="single" w:sz="12" w:space="0" w:color="auto"/>
            </w:tcBorders>
            <w:shd w:val="clear" w:color="auto" w:fill="DBE5F1"/>
          </w:tcPr>
          <w:p w14:paraId="02C85583" w14:textId="7E219671"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28</w:t>
            </w:r>
            <w:r w:rsidR="00FB4B20" w:rsidRPr="00791234">
              <w:rPr>
                <w:rFonts w:asciiTheme="minorHAnsi" w:hAnsiTheme="minorHAnsi" w:cstheme="minorHAnsi"/>
                <w:sz w:val="22"/>
                <w:szCs w:val="22"/>
                <w:vertAlign w:val="superscript"/>
              </w:rPr>
              <w:t xml:space="preserve"> A</w:t>
            </w:r>
          </w:p>
        </w:tc>
        <w:tc>
          <w:tcPr>
            <w:tcW w:w="2520" w:type="dxa"/>
            <w:tcBorders>
              <w:left w:val="single" w:sz="12" w:space="0" w:color="auto"/>
            </w:tcBorders>
            <w:shd w:val="clear" w:color="auto" w:fill="DBE5F1"/>
          </w:tcPr>
          <w:p w14:paraId="5A85262E" w14:textId="1854563E"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66</w:t>
            </w:r>
            <w:r w:rsidR="00FB4B20" w:rsidRPr="00791234">
              <w:rPr>
                <w:rFonts w:asciiTheme="minorHAnsi" w:hAnsiTheme="minorHAnsi" w:cstheme="minorHAnsi"/>
                <w:sz w:val="22"/>
                <w:szCs w:val="22"/>
                <w:vertAlign w:val="superscript"/>
              </w:rPr>
              <w:t xml:space="preserve"> A</w:t>
            </w:r>
          </w:p>
        </w:tc>
      </w:tr>
      <w:tr w:rsidR="005C0A54" w:rsidRPr="00791234" w14:paraId="7385DD94" w14:textId="77777777" w:rsidTr="00FB4B20">
        <w:tc>
          <w:tcPr>
            <w:tcW w:w="1705" w:type="dxa"/>
            <w:tcBorders>
              <w:right w:val="single" w:sz="12" w:space="0" w:color="auto"/>
            </w:tcBorders>
            <w:shd w:val="clear" w:color="auto" w:fill="auto"/>
          </w:tcPr>
          <w:p w14:paraId="51479F3E" w14:textId="77777777" w:rsidR="005C0A54" w:rsidRPr="00791234" w:rsidRDefault="005C0A54" w:rsidP="00EE5888">
            <w:pPr>
              <w:rPr>
                <w:rFonts w:asciiTheme="minorHAnsi" w:eastAsia="Calibri" w:hAnsiTheme="minorHAnsi" w:cstheme="minorHAnsi"/>
                <w:sz w:val="22"/>
                <w:szCs w:val="22"/>
              </w:rPr>
            </w:pPr>
            <w:r w:rsidRPr="00791234">
              <w:rPr>
                <w:rFonts w:asciiTheme="minorHAnsi" w:eastAsia="Calibri" w:hAnsiTheme="minorHAnsi" w:cstheme="minorHAnsi"/>
                <w:sz w:val="22"/>
                <w:szCs w:val="22"/>
              </w:rPr>
              <w:t>Marijuana</w:t>
            </w:r>
          </w:p>
        </w:tc>
        <w:tc>
          <w:tcPr>
            <w:tcW w:w="1710" w:type="dxa"/>
            <w:tcBorders>
              <w:left w:val="single" w:sz="12" w:space="0" w:color="auto"/>
              <w:right w:val="single" w:sz="12" w:space="0" w:color="auto"/>
            </w:tcBorders>
            <w:shd w:val="clear" w:color="auto" w:fill="auto"/>
          </w:tcPr>
          <w:p w14:paraId="43B4EBC9" w14:textId="4575DE00" w:rsidR="005C0A54" w:rsidRPr="00791234" w:rsidRDefault="003E44A4"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2250" w:type="dxa"/>
            <w:tcBorders>
              <w:left w:val="single" w:sz="12" w:space="0" w:color="auto"/>
              <w:right w:val="single" w:sz="12" w:space="0" w:color="auto"/>
            </w:tcBorders>
            <w:shd w:val="clear" w:color="auto" w:fill="auto"/>
          </w:tcPr>
          <w:p w14:paraId="0EC644D5" w14:textId="3AF21FAC" w:rsidR="005C0A54" w:rsidRPr="00791234" w:rsidRDefault="00441265"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00FB4B20" w:rsidRPr="00791234">
              <w:rPr>
                <w:rFonts w:asciiTheme="minorHAnsi" w:hAnsiTheme="minorHAnsi" w:cstheme="minorHAnsi"/>
                <w:sz w:val="22"/>
                <w:szCs w:val="22"/>
                <w:vertAlign w:val="superscript"/>
              </w:rPr>
              <w:t xml:space="preserve"> A</w:t>
            </w:r>
          </w:p>
        </w:tc>
        <w:tc>
          <w:tcPr>
            <w:tcW w:w="2160" w:type="dxa"/>
            <w:tcBorders>
              <w:left w:val="single" w:sz="12" w:space="0" w:color="auto"/>
              <w:right w:val="single" w:sz="12" w:space="0" w:color="auto"/>
            </w:tcBorders>
            <w:shd w:val="clear" w:color="auto" w:fill="auto"/>
          </w:tcPr>
          <w:p w14:paraId="674B4571" w14:textId="24B5668D"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r w:rsidR="00FB4B20" w:rsidRPr="00791234">
              <w:rPr>
                <w:rFonts w:asciiTheme="minorHAnsi" w:hAnsiTheme="minorHAnsi" w:cstheme="minorHAnsi"/>
                <w:sz w:val="22"/>
                <w:szCs w:val="22"/>
                <w:vertAlign w:val="superscript"/>
              </w:rPr>
              <w:t xml:space="preserve"> A</w:t>
            </w:r>
          </w:p>
        </w:tc>
        <w:tc>
          <w:tcPr>
            <w:tcW w:w="2520" w:type="dxa"/>
            <w:tcBorders>
              <w:left w:val="single" w:sz="12" w:space="0" w:color="auto"/>
            </w:tcBorders>
            <w:shd w:val="clear" w:color="auto" w:fill="auto"/>
          </w:tcPr>
          <w:p w14:paraId="4DB3E461" w14:textId="3F5967D1"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78</w:t>
            </w:r>
            <w:r w:rsidR="00FB4B20" w:rsidRPr="00791234">
              <w:rPr>
                <w:rFonts w:asciiTheme="minorHAnsi" w:hAnsiTheme="minorHAnsi" w:cstheme="minorHAnsi"/>
                <w:sz w:val="22"/>
                <w:szCs w:val="22"/>
                <w:vertAlign w:val="superscript"/>
              </w:rPr>
              <w:t xml:space="preserve"> A</w:t>
            </w:r>
          </w:p>
        </w:tc>
      </w:tr>
      <w:tr w:rsidR="005C0A54" w:rsidRPr="00791234" w14:paraId="737C96B5" w14:textId="77777777" w:rsidTr="00FB4B20">
        <w:tc>
          <w:tcPr>
            <w:tcW w:w="1705" w:type="dxa"/>
            <w:tcBorders>
              <w:right w:val="single" w:sz="12" w:space="0" w:color="auto"/>
            </w:tcBorders>
            <w:shd w:val="clear" w:color="auto" w:fill="auto"/>
          </w:tcPr>
          <w:p w14:paraId="71927970" w14:textId="77777777" w:rsidR="005C0A54" w:rsidRPr="00791234" w:rsidRDefault="005C0A54" w:rsidP="00EE5888">
            <w:pPr>
              <w:rPr>
                <w:rFonts w:asciiTheme="minorHAnsi" w:eastAsia="Calibri" w:hAnsiTheme="minorHAnsi" w:cstheme="minorHAnsi"/>
                <w:sz w:val="22"/>
                <w:szCs w:val="22"/>
              </w:rPr>
            </w:pPr>
            <w:r w:rsidRPr="00791234">
              <w:rPr>
                <w:rFonts w:asciiTheme="minorHAnsi" w:eastAsia="Calibri" w:hAnsiTheme="minorHAnsi" w:cstheme="minorHAnsi"/>
                <w:sz w:val="22"/>
                <w:szCs w:val="22"/>
              </w:rPr>
              <w:t>Vaping</w:t>
            </w:r>
          </w:p>
        </w:tc>
        <w:tc>
          <w:tcPr>
            <w:tcW w:w="1710" w:type="dxa"/>
            <w:tcBorders>
              <w:left w:val="single" w:sz="12" w:space="0" w:color="auto"/>
              <w:right w:val="single" w:sz="12" w:space="0" w:color="auto"/>
            </w:tcBorders>
            <w:shd w:val="clear" w:color="auto" w:fill="auto"/>
          </w:tcPr>
          <w:p w14:paraId="1B49B580" w14:textId="55D28409" w:rsidR="005C0A54" w:rsidRPr="00791234" w:rsidRDefault="003E44A4"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2250" w:type="dxa"/>
            <w:tcBorders>
              <w:left w:val="single" w:sz="12" w:space="0" w:color="auto"/>
              <w:right w:val="single" w:sz="12" w:space="0" w:color="auto"/>
            </w:tcBorders>
            <w:shd w:val="clear" w:color="auto" w:fill="auto"/>
          </w:tcPr>
          <w:p w14:paraId="75C4B40E" w14:textId="5BBC9165" w:rsidR="005C0A54" w:rsidRPr="00791234" w:rsidRDefault="00FB4B20"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15</w:t>
            </w:r>
            <w:r w:rsidRPr="00791234">
              <w:rPr>
                <w:rFonts w:asciiTheme="minorHAnsi" w:hAnsiTheme="minorHAnsi" w:cstheme="minorHAnsi"/>
                <w:sz w:val="22"/>
                <w:szCs w:val="22"/>
                <w:vertAlign w:val="superscript"/>
              </w:rPr>
              <w:t xml:space="preserve"> A</w:t>
            </w:r>
          </w:p>
        </w:tc>
        <w:tc>
          <w:tcPr>
            <w:tcW w:w="2160" w:type="dxa"/>
            <w:tcBorders>
              <w:left w:val="single" w:sz="12" w:space="0" w:color="auto"/>
              <w:right w:val="single" w:sz="12" w:space="0" w:color="auto"/>
            </w:tcBorders>
            <w:shd w:val="clear" w:color="auto" w:fill="auto"/>
          </w:tcPr>
          <w:p w14:paraId="163C8502" w14:textId="5878F299"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16</w:t>
            </w:r>
            <w:r w:rsidR="00FB4B20" w:rsidRPr="00791234">
              <w:rPr>
                <w:rFonts w:asciiTheme="minorHAnsi" w:hAnsiTheme="minorHAnsi" w:cstheme="minorHAnsi"/>
                <w:sz w:val="22"/>
                <w:szCs w:val="22"/>
                <w:vertAlign w:val="superscript"/>
              </w:rPr>
              <w:t xml:space="preserve"> A</w:t>
            </w:r>
          </w:p>
        </w:tc>
        <w:tc>
          <w:tcPr>
            <w:tcW w:w="2520" w:type="dxa"/>
            <w:tcBorders>
              <w:left w:val="single" w:sz="12" w:space="0" w:color="auto"/>
            </w:tcBorders>
            <w:shd w:val="clear" w:color="auto" w:fill="auto"/>
          </w:tcPr>
          <w:p w14:paraId="2AC76463" w14:textId="1EE339BE" w:rsidR="005C0A54" w:rsidRPr="00791234" w:rsidRDefault="00E007E3" w:rsidP="00EE5888">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57</w:t>
            </w:r>
            <w:r w:rsidR="00FB4B20" w:rsidRPr="00791234">
              <w:rPr>
                <w:rFonts w:asciiTheme="minorHAnsi" w:hAnsiTheme="minorHAnsi" w:cstheme="minorHAnsi"/>
                <w:sz w:val="22"/>
                <w:szCs w:val="22"/>
                <w:vertAlign w:val="superscript"/>
              </w:rPr>
              <w:t xml:space="preserve"> A</w:t>
            </w:r>
          </w:p>
        </w:tc>
      </w:tr>
    </w:tbl>
    <w:bookmarkEnd w:id="39"/>
    <w:p w14:paraId="5BF58151" w14:textId="2F884816" w:rsidR="00FB4B20" w:rsidRPr="00791234" w:rsidRDefault="00FB4B20" w:rsidP="00FB4B20">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 xml:space="preserve">Significantly </w:t>
      </w:r>
      <w:r w:rsidRPr="00791234">
        <w:rPr>
          <w:rFonts w:asciiTheme="minorHAnsi" w:hAnsiTheme="minorHAnsi" w:cstheme="minorHAnsi"/>
          <w:b/>
          <w:bCs/>
          <w:sz w:val="22"/>
          <w:szCs w:val="22"/>
        </w:rPr>
        <w:t>higher</w:t>
      </w:r>
      <w:r w:rsidRPr="00791234">
        <w:rPr>
          <w:rFonts w:asciiTheme="minorHAnsi" w:hAnsiTheme="minorHAnsi" w:cstheme="minorHAnsi"/>
          <w:sz w:val="22"/>
          <w:szCs w:val="22"/>
        </w:rPr>
        <w:t xml:space="preserve"> than No</w:t>
      </w:r>
    </w:p>
    <w:p w14:paraId="516B40D8" w14:textId="30093B49" w:rsidR="007E56E1" w:rsidRPr="00FF4734" w:rsidRDefault="007E56E1" w:rsidP="00FF4734">
      <w:pPr>
        <w:pStyle w:val="Heading4"/>
        <w:spacing w:after="120"/>
        <w:rPr>
          <w:rFonts w:ascii="Arial" w:hAnsi="Arial" w:cs="Arial"/>
          <w:color w:val="4472C4" w:themeColor="accent1"/>
          <w:sz w:val="24"/>
          <w:szCs w:val="24"/>
        </w:rPr>
      </w:pPr>
      <w:bookmarkStart w:id="40" w:name="_Toc505692421"/>
      <w:r w:rsidRPr="00FF4734">
        <w:rPr>
          <w:rFonts w:ascii="Arial" w:hAnsi="Arial" w:cs="Arial"/>
          <w:color w:val="4472C4" w:themeColor="accent1"/>
          <w:sz w:val="24"/>
          <w:szCs w:val="24"/>
        </w:rPr>
        <w:t xml:space="preserve">Past </w:t>
      </w:r>
      <w:r w:rsidR="00AC0F85" w:rsidRPr="00FF4734">
        <w:rPr>
          <w:rFonts w:ascii="Arial" w:hAnsi="Arial" w:cs="Arial"/>
          <w:color w:val="4472C4" w:themeColor="accent1"/>
          <w:sz w:val="24"/>
          <w:szCs w:val="24"/>
        </w:rPr>
        <w:t>30-Day</w:t>
      </w:r>
      <w:r w:rsidRPr="00FF4734">
        <w:rPr>
          <w:rFonts w:ascii="Arial" w:hAnsi="Arial" w:cs="Arial"/>
          <w:color w:val="4472C4" w:themeColor="accent1"/>
          <w:sz w:val="24"/>
          <w:szCs w:val="24"/>
        </w:rPr>
        <w:t xml:space="preserve"> Use by Other </w:t>
      </w:r>
      <w:r w:rsidR="008A2231" w:rsidRPr="00FF4734">
        <w:rPr>
          <w:rFonts w:ascii="Arial" w:hAnsi="Arial" w:cs="Arial"/>
          <w:color w:val="4472C4" w:themeColor="accent1"/>
          <w:sz w:val="24"/>
          <w:szCs w:val="24"/>
        </w:rPr>
        <w:t>Recent</w:t>
      </w:r>
      <w:r w:rsidRPr="00FF4734">
        <w:rPr>
          <w:rFonts w:ascii="Arial" w:hAnsi="Arial" w:cs="Arial"/>
          <w:color w:val="4472C4" w:themeColor="accent1"/>
          <w:sz w:val="24"/>
          <w:szCs w:val="24"/>
        </w:rPr>
        <w:t xml:space="preserve"> Substance Use Rates</w:t>
      </w:r>
      <w:bookmarkEnd w:id="40"/>
      <w:r w:rsidR="001928B7" w:rsidRPr="00FF4734">
        <w:rPr>
          <w:rFonts w:ascii="Arial" w:hAnsi="Arial" w:cs="Arial"/>
          <w:color w:val="4472C4" w:themeColor="accent1"/>
          <w:sz w:val="24"/>
          <w:szCs w:val="24"/>
        </w:rPr>
        <w:t xml:space="preserve"> (Table 25)</w:t>
      </w:r>
    </w:p>
    <w:p w14:paraId="2482508C" w14:textId="0CBC2CCB" w:rsidR="001928B7" w:rsidRPr="00791234" w:rsidRDefault="001928B7" w:rsidP="001928B7">
      <w:pPr>
        <w:rPr>
          <w:rFonts w:asciiTheme="minorHAnsi" w:hAnsiTheme="minorHAnsi" w:cstheme="minorHAnsi"/>
          <w:sz w:val="22"/>
          <w:szCs w:val="22"/>
        </w:rPr>
      </w:pPr>
      <w:r w:rsidRPr="00791234">
        <w:rPr>
          <w:rFonts w:asciiTheme="minorHAnsi" w:hAnsiTheme="minorHAnsi" w:cstheme="minorHAnsi"/>
          <w:sz w:val="22"/>
          <w:szCs w:val="22"/>
        </w:rPr>
        <w:t>Youth</w:t>
      </w:r>
      <w:r w:rsidR="007E56E1" w:rsidRPr="00791234">
        <w:rPr>
          <w:rFonts w:asciiTheme="minorHAnsi" w:hAnsiTheme="minorHAnsi" w:cstheme="minorHAnsi"/>
          <w:sz w:val="22"/>
          <w:szCs w:val="22"/>
        </w:rPr>
        <w:t xml:space="preserve"> who reported past </w:t>
      </w:r>
      <w:r w:rsidR="00AC0F85" w:rsidRPr="00791234">
        <w:rPr>
          <w:rFonts w:asciiTheme="minorHAnsi" w:hAnsiTheme="minorHAnsi" w:cstheme="minorHAnsi"/>
          <w:sz w:val="22"/>
          <w:szCs w:val="22"/>
        </w:rPr>
        <w:t>30-day</w:t>
      </w:r>
      <w:r w:rsidR="007E56E1" w:rsidRPr="00791234">
        <w:rPr>
          <w:rFonts w:asciiTheme="minorHAnsi" w:hAnsiTheme="minorHAnsi" w:cstheme="minorHAnsi"/>
          <w:sz w:val="22"/>
          <w:szCs w:val="22"/>
        </w:rPr>
        <w:t xml:space="preserve"> use of alcohol are </w:t>
      </w:r>
      <w:r w:rsidR="00844E02" w:rsidRPr="00791234">
        <w:rPr>
          <w:rFonts w:asciiTheme="minorHAnsi" w:hAnsiTheme="minorHAnsi" w:cstheme="minorHAnsi"/>
          <w:sz w:val="22"/>
          <w:szCs w:val="22"/>
        </w:rPr>
        <w:t xml:space="preserve">much </w:t>
      </w:r>
      <w:r w:rsidR="007E56E1" w:rsidRPr="00791234">
        <w:rPr>
          <w:rFonts w:asciiTheme="minorHAnsi" w:hAnsiTheme="minorHAnsi" w:cstheme="minorHAnsi"/>
          <w:sz w:val="22"/>
          <w:szCs w:val="22"/>
        </w:rPr>
        <w:t xml:space="preserve">more likely to </w:t>
      </w:r>
      <w:r w:rsidR="007E56E1" w:rsidRPr="00791234">
        <w:rPr>
          <w:rFonts w:asciiTheme="minorHAnsi" w:hAnsiTheme="minorHAnsi" w:cstheme="minorHAnsi"/>
          <w:sz w:val="22"/>
          <w:szCs w:val="22"/>
          <w:u w:val="single"/>
        </w:rPr>
        <w:t>also</w:t>
      </w:r>
      <w:r w:rsidR="007E56E1" w:rsidRPr="00791234">
        <w:rPr>
          <w:rFonts w:asciiTheme="minorHAnsi" w:hAnsiTheme="minorHAnsi" w:cstheme="minorHAnsi"/>
          <w:sz w:val="22"/>
          <w:szCs w:val="22"/>
        </w:rPr>
        <w:t xml:space="preserve"> use</w:t>
      </w:r>
      <w:r w:rsidR="00844E02" w:rsidRPr="00791234">
        <w:rPr>
          <w:rFonts w:asciiTheme="minorHAnsi" w:hAnsiTheme="minorHAnsi" w:cstheme="minorHAnsi"/>
          <w:sz w:val="22"/>
          <w:szCs w:val="22"/>
        </w:rPr>
        <w:t xml:space="preserve"> marijuana,</w:t>
      </w:r>
      <w:r w:rsidR="007E56E1" w:rsidRPr="00791234">
        <w:rPr>
          <w:rFonts w:asciiTheme="minorHAnsi" w:hAnsiTheme="minorHAnsi" w:cstheme="minorHAnsi"/>
          <w:sz w:val="22"/>
          <w:szCs w:val="22"/>
        </w:rPr>
        <w:t xml:space="preserve"> prescription drugs</w:t>
      </w:r>
      <w:r w:rsidR="00844E02" w:rsidRPr="00791234">
        <w:rPr>
          <w:rFonts w:asciiTheme="minorHAnsi" w:hAnsiTheme="minorHAnsi" w:cstheme="minorHAnsi"/>
          <w:sz w:val="22"/>
          <w:szCs w:val="22"/>
        </w:rPr>
        <w:t>,</w:t>
      </w:r>
      <w:r w:rsidR="007E56E1" w:rsidRPr="00791234">
        <w:rPr>
          <w:rFonts w:asciiTheme="minorHAnsi" w:hAnsiTheme="minorHAnsi" w:cstheme="minorHAnsi"/>
          <w:sz w:val="22"/>
          <w:szCs w:val="22"/>
        </w:rPr>
        <w:t xml:space="preserve"> tobacco</w:t>
      </w:r>
      <w:r w:rsidR="00844E02" w:rsidRPr="00791234">
        <w:rPr>
          <w:rFonts w:asciiTheme="minorHAnsi" w:hAnsiTheme="minorHAnsi" w:cstheme="minorHAnsi"/>
          <w:sz w:val="22"/>
          <w:szCs w:val="22"/>
        </w:rPr>
        <w:t xml:space="preserve"> and vapes</w:t>
      </w:r>
      <w:r w:rsidR="001E6FEE" w:rsidRPr="00791234">
        <w:rPr>
          <w:rFonts w:asciiTheme="minorHAnsi" w:hAnsiTheme="minorHAnsi" w:cstheme="minorHAnsi"/>
          <w:sz w:val="22"/>
          <w:szCs w:val="22"/>
        </w:rPr>
        <w:t xml:space="preserve"> (nicotine and marijuana)</w:t>
      </w:r>
      <w:r w:rsidR="007E56E1" w:rsidRPr="00791234">
        <w:rPr>
          <w:rFonts w:asciiTheme="minorHAnsi" w:hAnsiTheme="minorHAnsi" w:cstheme="minorHAnsi"/>
          <w:sz w:val="22"/>
          <w:szCs w:val="22"/>
        </w:rPr>
        <w:t xml:space="preserve">. </w:t>
      </w:r>
      <w:bookmarkStart w:id="41" w:name="_Toc505692422"/>
      <w:r w:rsidR="00ED4165">
        <w:rPr>
          <w:rFonts w:asciiTheme="minorHAnsi" w:hAnsiTheme="minorHAnsi" w:cstheme="minorHAnsi"/>
          <w:sz w:val="22"/>
          <w:szCs w:val="22"/>
        </w:rPr>
        <w:t xml:space="preserve">(Referred to as Poly drug use.) </w:t>
      </w:r>
    </w:p>
    <w:p w14:paraId="0AC63EA7" w14:textId="77777777" w:rsidR="001928B7" w:rsidRPr="00791234" w:rsidRDefault="001928B7" w:rsidP="001928B7">
      <w:pPr>
        <w:rPr>
          <w:rFonts w:asciiTheme="minorHAnsi" w:hAnsiTheme="minorHAnsi" w:cstheme="minorHAnsi"/>
          <w:sz w:val="22"/>
          <w:szCs w:val="22"/>
        </w:rPr>
      </w:pPr>
    </w:p>
    <w:p w14:paraId="0E78F2C0" w14:textId="3658E141" w:rsidR="007E56E1" w:rsidRPr="00791234" w:rsidRDefault="007E56E1" w:rsidP="001928B7">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 xml:space="preserve">Table </w:t>
      </w:r>
      <w:r w:rsidR="00F12F4D" w:rsidRPr="00791234">
        <w:rPr>
          <w:rFonts w:asciiTheme="minorHAnsi" w:hAnsiTheme="minorHAnsi" w:cstheme="minorHAnsi"/>
          <w:b/>
          <w:bCs/>
          <w:color w:val="002060"/>
          <w:sz w:val="22"/>
          <w:szCs w:val="22"/>
        </w:rPr>
        <w:t>2</w:t>
      </w:r>
      <w:r w:rsidR="000B45AC" w:rsidRPr="00791234">
        <w:rPr>
          <w:rFonts w:asciiTheme="minorHAnsi" w:hAnsiTheme="minorHAnsi" w:cstheme="minorHAnsi"/>
          <w:b/>
          <w:bCs/>
          <w:color w:val="002060"/>
          <w:sz w:val="22"/>
          <w:szCs w:val="22"/>
        </w:rPr>
        <w:t>5</w:t>
      </w:r>
      <w:r w:rsidRPr="00791234">
        <w:rPr>
          <w:rFonts w:asciiTheme="minorHAnsi" w:hAnsiTheme="minorHAnsi" w:cstheme="minorHAnsi"/>
          <w:b/>
          <w:bCs/>
          <w:color w:val="002060"/>
          <w:sz w:val="22"/>
          <w:szCs w:val="22"/>
        </w:rPr>
        <w:t xml:space="preserve">. 30 Day Use Rates </w:t>
      </w:r>
      <w:r w:rsidR="00F81CBD" w:rsidRPr="00791234">
        <w:rPr>
          <w:rFonts w:asciiTheme="minorHAnsi" w:hAnsiTheme="minorHAnsi" w:cstheme="minorHAnsi"/>
          <w:b/>
          <w:bCs/>
          <w:color w:val="002060"/>
          <w:sz w:val="22"/>
          <w:szCs w:val="22"/>
        </w:rPr>
        <w:t xml:space="preserve">and </w:t>
      </w:r>
      <w:r w:rsidRPr="00791234">
        <w:rPr>
          <w:rFonts w:asciiTheme="minorHAnsi" w:hAnsiTheme="minorHAnsi" w:cstheme="minorHAnsi"/>
          <w:b/>
          <w:bCs/>
          <w:color w:val="002060"/>
          <w:sz w:val="22"/>
          <w:szCs w:val="22"/>
        </w:rPr>
        <w:t>Other Substance Use</w:t>
      </w:r>
      <w:bookmarkEnd w:id="41"/>
      <w:r w:rsidR="00800C36" w:rsidRPr="00791234">
        <w:rPr>
          <w:rFonts w:asciiTheme="minorHAnsi" w:hAnsiTheme="minorHAnsi" w:cstheme="minorHAnsi"/>
          <w:b/>
          <w:bCs/>
          <w:color w:val="002060"/>
          <w:sz w:val="22"/>
          <w:szCs w:val="22"/>
        </w:rPr>
        <w:t xml:space="preserve">, </w:t>
      </w:r>
      <w:r w:rsidR="002B2EBA" w:rsidRPr="00791234">
        <w:rPr>
          <w:rFonts w:asciiTheme="minorHAnsi" w:hAnsiTheme="minorHAnsi" w:cstheme="minorHAnsi"/>
          <w:b/>
          <w:bCs/>
          <w:color w:val="002060"/>
          <w:sz w:val="22"/>
          <w:szCs w:val="22"/>
        </w:rPr>
        <w:t>2021</w:t>
      </w:r>
    </w:p>
    <w:tbl>
      <w:tblPr>
        <w:tblW w:w="5778" w:type="dxa"/>
        <w:tblBorders>
          <w:top w:val="single" w:sz="4" w:space="0" w:color="95B3D7"/>
          <w:left w:val="single" w:sz="4" w:space="0" w:color="95B3D7"/>
          <w:bottom w:val="single" w:sz="4" w:space="0" w:color="95B3D7"/>
          <w:right w:val="single" w:sz="4" w:space="0" w:color="95B3D7"/>
          <w:insideH w:val="single" w:sz="4" w:space="0" w:color="95B3D7"/>
        </w:tblBorders>
        <w:tblLayout w:type="fixed"/>
        <w:tblLook w:val="04A0" w:firstRow="1" w:lastRow="0" w:firstColumn="1" w:lastColumn="0" w:noHBand="0" w:noVBand="1"/>
      </w:tblPr>
      <w:tblGrid>
        <w:gridCol w:w="2245"/>
        <w:gridCol w:w="1733"/>
        <w:gridCol w:w="1800"/>
      </w:tblGrid>
      <w:tr w:rsidR="0016144E" w:rsidRPr="00791234" w14:paraId="56414470" w14:textId="3C2FD3FA" w:rsidTr="0016144E">
        <w:tc>
          <w:tcPr>
            <w:tcW w:w="2245" w:type="dxa"/>
            <w:tcBorders>
              <w:top w:val="single" w:sz="4" w:space="0" w:color="4F81BD"/>
              <w:left w:val="single" w:sz="4" w:space="0" w:color="4F81BD"/>
              <w:bottom w:val="single" w:sz="4" w:space="0" w:color="4F81BD"/>
            </w:tcBorders>
            <w:shd w:val="clear" w:color="auto" w:fill="5B9BD5"/>
          </w:tcPr>
          <w:p w14:paraId="510560E7" w14:textId="77777777" w:rsidR="0016144E" w:rsidRPr="00791234" w:rsidRDefault="0016144E" w:rsidP="007E56E1">
            <w:pPr>
              <w:rPr>
                <w:rFonts w:asciiTheme="minorHAnsi" w:eastAsia="Calibri" w:hAnsiTheme="minorHAnsi" w:cstheme="minorHAnsi"/>
                <w:color w:val="FFFFFF"/>
                <w:sz w:val="22"/>
                <w:szCs w:val="22"/>
              </w:rPr>
            </w:pPr>
          </w:p>
        </w:tc>
        <w:tc>
          <w:tcPr>
            <w:tcW w:w="1733" w:type="dxa"/>
            <w:tcBorders>
              <w:top w:val="single" w:sz="4" w:space="0" w:color="4F81BD"/>
              <w:bottom w:val="single" w:sz="4" w:space="0" w:color="4F81BD"/>
            </w:tcBorders>
            <w:shd w:val="clear" w:color="auto" w:fill="5B9BD5"/>
          </w:tcPr>
          <w:p w14:paraId="56635DC0" w14:textId="77777777" w:rsidR="0016144E" w:rsidRPr="00791234" w:rsidRDefault="0016144E" w:rsidP="00361E49">
            <w:pPr>
              <w:jc w:val="center"/>
              <w:rPr>
                <w:rFonts w:asciiTheme="minorHAnsi" w:eastAsia="Calibri" w:hAnsiTheme="minorHAnsi" w:cstheme="minorHAnsi"/>
                <w:color w:val="FFFFFF"/>
                <w:sz w:val="22"/>
                <w:szCs w:val="22"/>
              </w:rPr>
            </w:pPr>
          </w:p>
          <w:p w14:paraId="3D1074CE" w14:textId="77777777"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All</w:t>
            </w:r>
          </w:p>
          <w:p w14:paraId="3B5DC573" w14:textId="18E1CDCC"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(n=19</w:t>
            </w:r>
            <w:r w:rsidR="00E007E3" w:rsidRPr="00791234">
              <w:rPr>
                <w:rFonts w:asciiTheme="minorHAnsi" w:eastAsia="Calibri" w:hAnsiTheme="minorHAnsi" w:cstheme="minorHAnsi"/>
                <w:color w:val="FFFFFF"/>
                <w:sz w:val="22"/>
                <w:szCs w:val="22"/>
              </w:rPr>
              <w:t>27</w:t>
            </w:r>
            <w:r w:rsidRPr="00791234">
              <w:rPr>
                <w:rFonts w:asciiTheme="minorHAnsi" w:eastAsia="Calibri" w:hAnsiTheme="minorHAnsi" w:cstheme="minorHAnsi"/>
                <w:color w:val="FFFFFF"/>
                <w:sz w:val="22"/>
                <w:szCs w:val="22"/>
              </w:rPr>
              <w:t>)</w:t>
            </w:r>
          </w:p>
          <w:p w14:paraId="176C929D" w14:textId="77777777"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1800" w:type="dxa"/>
            <w:tcBorders>
              <w:top w:val="single" w:sz="4" w:space="0" w:color="4F81BD"/>
              <w:bottom w:val="single" w:sz="4" w:space="0" w:color="4F81BD"/>
            </w:tcBorders>
            <w:shd w:val="clear" w:color="auto" w:fill="5B9BD5"/>
          </w:tcPr>
          <w:p w14:paraId="3B414F9A" w14:textId="65050FF4"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Past 30-day use of alcohol</w:t>
            </w:r>
          </w:p>
          <w:p w14:paraId="5397941F" w14:textId="0E38C51F"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(n=3</w:t>
            </w:r>
            <w:r w:rsidR="00E007E3" w:rsidRPr="00791234">
              <w:rPr>
                <w:rFonts w:asciiTheme="minorHAnsi" w:eastAsia="Calibri" w:hAnsiTheme="minorHAnsi" w:cstheme="minorHAnsi"/>
                <w:color w:val="FFFFFF"/>
                <w:sz w:val="22"/>
                <w:szCs w:val="22"/>
              </w:rPr>
              <w:t>01</w:t>
            </w:r>
            <w:r w:rsidRPr="00791234">
              <w:rPr>
                <w:rFonts w:asciiTheme="minorHAnsi" w:eastAsia="Calibri" w:hAnsiTheme="minorHAnsi" w:cstheme="minorHAnsi"/>
                <w:color w:val="FFFFFF"/>
                <w:sz w:val="22"/>
                <w:szCs w:val="22"/>
              </w:rPr>
              <w:t>)</w:t>
            </w:r>
          </w:p>
          <w:p w14:paraId="791A468B" w14:textId="77777777" w:rsidR="0016144E" w:rsidRPr="00791234" w:rsidRDefault="0016144E"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r>
      <w:tr w:rsidR="0016144E" w:rsidRPr="00791234" w14:paraId="2388BDFA" w14:textId="066BCDC7" w:rsidTr="0016144E">
        <w:tc>
          <w:tcPr>
            <w:tcW w:w="2245" w:type="dxa"/>
            <w:shd w:val="clear" w:color="auto" w:fill="auto"/>
          </w:tcPr>
          <w:p w14:paraId="3FE2210C" w14:textId="77777777"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Marijuana</w:t>
            </w:r>
          </w:p>
        </w:tc>
        <w:tc>
          <w:tcPr>
            <w:tcW w:w="1733" w:type="dxa"/>
            <w:shd w:val="clear" w:color="auto" w:fill="auto"/>
          </w:tcPr>
          <w:p w14:paraId="611AB2DB" w14:textId="29A0BE83"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1800" w:type="dxa"/>
            <w:shd w:val="clear" w:color="auto" w:fill="auto"/>
          </w:tcPr>
          <w:p w14:paraId="584C722B" w14:textId="13F6D8E9"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42</w:t>
            </w:r>
          </w:p>
        </w:tc>
      </w:tr>
      <w:tr w:rsidR="0016144E" w:rsidRPr="00791234" w14:paraId="47110B3F" w14:textId="5C57C8BF" w:rsidTr="0016144E">
        <w:tc>
          <w:tcPr>
            <w:tcW w:w="2245" w:type="dxa"/>
            <w:shd w:val="clear" w:color="auto" w:fill="DBE5F1"/>
          </w:tcPr>
          <w:p w14:paraId="4FECE474" w14:textId="77777777"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Tobacco</w:t>
            </w:r>
          </w:p>
        </w:tc>
        <w:tc>
          <w:tcPr>
            <w:tcW w:w="1733" w:type="dxa"/>
            <w:shd w:val="clear" w:color="auto" w:fill="DBE5F1"/>
          </w:tcPr>
          <w:p w14:paraId="4E051EAA" w14:textId="16B9724C"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3</w:t>
            </w:r>
          </w:p>
        </w:tc>
        <w:tc>
          <w:tcPr>
            <w:tcW w:w="1800" w:type="dxa"/>
            <w:shd w:val="clear" w:color="auto" w:fill="DBE5F1"/>
          </w:tcPr>
          <w:p w14:paraId="35764882" w14:textId="21163E0C"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17</w:t>
            </w:r>
          </w:p>
        </w:tc>
      </w:tr>
      <w:tr w:rsidR="0016144E" w:rsidRPr="00791234" w14:paraId="3BA55D96" w14:textId="2BDB1B46" w:rsidTr="0016144E">
        <w:tc>
          <w:tcPr>
            <w:tcW w:w="2245" w:type="dxa"/>
            <w:shd w:val="clear" w:color="auto" w:fill="auto"/>
          </w:tcPr>
          <w:p w14:paraId="73E93BF0" w14:textId="77777777"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Rx drugs</w:t>
            </w:r>
          </w:p>
        </w:tc>
        <w:tc>
          <w:tcPr>
            <w:tcW w:w="1733" w:type="dxa"/>
            <w:shd w:val="clear" w:color="auto" w:fill="auto"/>
          </w:tcPr>
          <w:p w14:paraId="55AD4E0A" w14:textId="636284C1"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w:t>
            </w:r>
          </w:p>
        </w:tc>
        <w:tc>
          <w:tcPr>
            <w:tcW w:w="1800" w:type="dxa"/>
            <w:shd w:val="clear" w:color="auto" w:fill="auto"/>
          </w:tcPr>
          <w:p w14:paraId="7497A62E" w14:textId="3E6535F7"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r>
      <w:tr w:rsidR="0016144E" w:rsidRPr="00791234" w14:paraId="12DD9B0E" w14:textId="3EB28AEA" w:rsidTr="0016144E">
        <w:tc>
          <w:tcPr>
            <w:tcW w:w="2245" w:type="dxa"/>
            <w:shd w:val="clear" w:color="auto" w:fill="D9E2F3" w:themeFill="accent1" w:themeFillTint="33"/>
          </w:tcPr>
          <w:p w14:paraId="520417A3" w14:textId="77777777"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Binge drinking</w:t>
            </w:r>
          </w:p>
        </w:tc>
        <w:tc>
          <w:tcPr>
            <w:tcW w:w="1733" w:type="dxa"/>
            <w:shd w:val="clear" w:color="auto" w:fill="D9E2F3" w:themeFill="accent1" w:themeFillTint="33"/>
          </w:tcPr>
          <w:p w14:paraId="020BA162" w14:textId="705D69CA"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p>
        </w:tc>
        <w:tc>
          <w:tcPr>
            <w:tcW w:w="1800" w:type="dxa"/>
            <w:shd w:val="clear" w:color="auto" w:fill="D9E2F3" w:themeFill="accent1" w:themeFillTint="33"/>
          </w:tcPr>
          <w:p w14:paraId="133AE5ED" w14:textId="25438617"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62</w:t>
            </w:r>
          </w:p>
        </w:tc>
      </w:tr>
      <w:tr w:rsidR="0016144E" w:rsidRPr="00791234" w14:paraId="0853A754" w14:textId="16EC0352" w:rsidTr="0016144E">
        <w:tc>
          <w:tcPr>
            <w:tcW w:w="2245" w:type="dxa"/>
            <w:shd w:val="clear" w:color="auto" w:fill="auto"/>
          </w:tcPr>
          <w:p w14:paraId="5A92241A" w14:textId="557C4A87"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Vaped nicotine</w:t>
            </w:r>
          </w:p>
        </w:tc>
        <w:tc>
          <w:tcPr>
            <w:tcW w:w="1733" w:type="dxa"/>
            <w:shd w:val="clear" w:color="auto" w:fill="auto"/>
          </w:tcPr>
          <w:p w14:paraId="337FE63E" w14:textId="14264F83" w:rsidR="0016144E" w:rsidRPr="00791234" w:rsidRDefault="003E44A4"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p>
        </w:tc>
        <w:tc>
          <w:tcPr>
            <w:tcW w:w="1800" w:type="dxa"/>
            <w:shd w:val="clear" w:color="auto" w:fill="auto"/>
          </w:tcPr>
          <w:p w14:paraId="4CB0A879" w14:textId="6E7701A6"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45</w:t>
            </w:r>
          </w:p>
        </w:tc>
      </w:tr>
      <w:tr w:rsidR="0016144E" w:rsidRPr="00791234" w14:paraId="503C8F03" w14:textId="22F9497B" w:rsidTr="0016144E">
        <w:tc>
          <w:tcPr>
            <w:tcW w:w="2245" w:type="dxa"/>
            <w:shd w:val="clear" w:color="auto" w:fill="auto"/>
          </w:tcPr>
          <w:p w14:paraId="205BE68D" w14:textId="0F0B3C5E" w:rsidR="0016144E" w:rsidRPr="00791234" w:rsidRDefault="0016144E" w:rsidP="00A42285">
            <w:pPr>
              <w:rPr>
                <w:rFonts w:asciiTheme="minorHAnsi" w:eastAsia="Calibri" w:hAnsiTheme="minorHAnsi" w:cstheme="minorHAnsi"/>
                <w:sz w:val="22"/>
                <w:szCs w:val="22"/>
              </w:rPr>
            </w:pPr>
            <w:r w:rsidRPr="00791234">
              <w:rPr>
                <w:rFonts w:asciiTheme="minorHAnsi" w:eastAsia="Calibri" w:hAnsiTheme="minorHAnsi" w:cstheme="minorHAnsi"/>
                <w:sz w:val="22"/>
                <w:szCs w:val="22"/>
              </w:rPr>
              <w:t>Vaped marijuana/THC</w:t>
            </w:r>
          </w:p>
        </w:tc>
        <w:tc>
          <w:tcPr>
            <w:tcW w:w="1733" w:type="dxa"/>
            <w:shd w:val="clear" w:color="auto" w:fill="auto"/>
          </w:tcPr>
          <w:p w14:paraId="00A86985" w14:textId="1CC50260" w:rsidR="0016144E" w:rsidRPr="00791234" w:rsidRDefault="003E44A4"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w:t>
            </w:r>
          </w:p>
        </w:tc>
        <w:tc>
          <w:tcPr>
            <w:tcW w:w="1800" w:type="dxa"/>
            <w:shd w:val="clear" w:color="auto" w:fill="auto"/>
          </w:tcPr>
          <w:p w14:paraId="57E4D2EE" w14:textId="69F11CC5" w:rsidR="0016144E" w:rsidRPr="00791234" w:rsidRDefault="00E007E3" w:rsidP="00A42285">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42</w:t>
            </w:r>
          </w:p>
        </w:tc>
      </w:tr>
    </w:tbl>
    <w:p w14:paraId="1B8A4AEB" w14:textId="0AB53E5D" w:rsidR="008732FE" w:rsidRPr="00FF4734" w:rsidRDefault="008732FE" w:rsidP="00FF4734">
      <w:pPr>
        <w:pStyle w:val="Heading3"/>
        <w:numPr>
          <w:ilvl w:val="0"/>
          <w:numId w:val="0"/>
        </w:numPr>
        <w:spacing w:after="120"/>
        <w:rPr>
          <w:color w:val="4472C4" w:themeColor="accent1"/>
          <w:sz w:val="24"/>
          <w:szCs w:val="24"/>
        </w:rPr>
      </w:pPr>
      <w:bookmarkStart w:id="42" w:name="_Toc505692423"/>
      <w:bookmarkStart w:id="43" w:name="_Toc103325992"/>
      <w:r w:rsidRPr="00FF4734">
        <w:rPr>
          <w:color w:val="4472C4" w:themeColor="accent1"/>
          <w:sz w:val="24"/>
          <w:szCs w:val="24"/>
        </w:rPr>
        <w:t>Perception of Risk</w:t>
      </w:r>
      <w:bookmarkEnd w:id="42"/>
      <w:r w:rsidR="001928B7" w:rsidRPr="00FF4734">
        <w:rPr>
          <w:color w:val="4472C4" w:themeColor="accent1"/>
          <w:sz w:val="24"/>
          <w:szCs w:val="24"/>
        </w:rPr>
        <w:t xml:space="preserve"> (Tables 26 &amp; 27)</w:t>
      </w:r>
      <w:bookmarkEnd w:id="43"/>
    </w:p>
    <w:p w14:paraId="0B16FB36" w14:textId="772C3821" w:rsidR="00E916B6" w:rsidRPr="00791234" w:rsidRDefault="00E916B6" w:rsidP="00E916B6">
      <w:pPr>
        <w:rPr>
          <w:rFonts w:asciiTheme="minorHAnsi" w:hAnsiTheme="minorHAnsi" w:cstheme="minorHAnsi"/>
          <w:sz w:val="22"/>
          <w:szCs w:val="22"/>
        </w:rPr>
      </w:pPr>
      <w:r w:rsidRPr="00791234">
        <w:rPr>
          <w:rFonts w:asciiTheme="minorHAnsi" w:hAnsiTheme="minorHAnsi" w:cstheme="minorHAnsi"/>
          <w:sz w:val="22"/>
          <w:szCs w:val="22"/>
        </w:rPr>
        <w:t xml:space="preserve">Reported rates of perception of risk of substances continue to increase among Trumbull youth. Fortunately, where rates are lowest around marijuana and vaping use, there was an increase among high school youth from 2019 to 2021. </w:t>
      </w:r>
    </w:p>
    <w:p w14:paraId="31B63555" w14:textId="03BB70B2" w:rsidR="008732FE" w:rsidRPr="00791234" w:rsidRDefault="00E916B6" w:rsidP="008732FE">
      <w:pPr>
        <w:rPr>
          <w:rFonts w:asciiTheme="minorHAnsi" w:hAnsiTheme="minorHAnsi" w:cstheme="minorHAnsi"/>
          <w:b/>
          <w:sz w:val="22"/>
          <w:szCs w:val="22"/>
        </w:rPr>
      </w:pPr>
      <w:r w:rsidRPr="00791234">
        <w:rPr>
          <w:rFonts w:asciiTheme="minorHAnsi" w:hAnsiTheme="minorHAnsi" w:cstheme="minorHAnsi"/>
          <w:b/>
          <w:noProof/>
          <w:sz w:val="22"/>
          <w:szCs w:val="22"/>
        </w:rPr>
        <w:drawing>
          <wp:inline distT="0" distB="0" distL="0" distR="0" wp14:anchorId="48DF18AE" wp14:editId="62F4853D">
            <wp:extent cx="6638925" cy="2676525"/>
            <wp:effectExtent l="0" t="0" r="9525" b="9525"/>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28D552" w14:textId="3AAF2991" w:rsidR="008732FE" w:rsidRPr="00791234" w:rsidRDefault="00212B49" w:rsidP="008732FE">
      <w:pPr>
        <w:rPr>
          <w:rFonts w:asciiTheme="minorHAnsi" w:hAnsiTheme="minorHAnsi" w:cstheme="minorHAnsi"/>
          <w:bCs/>
          <w:sz w:val="22"/>
          <w:szCs w:val="22"/>
        </w:rPr>
      </w:pPr>
      <w:r w:rsidRPr="00791234">
        <w:rPr>
          <w:rFonts w:asciiTheme="minorHAnsi" w:hAnsiTheme="minorHAnsi" w:cstheme="minorHAnsi"/>
          <w:bCs/>
          <w:sz w:val="22"/>
          <w:szCs w:val="22"/>
        </w:rPr>
        <w:lastRenderedPageBreak/>
        <w:t>*</w:t>
      </w:r>
      <w:r w:rsidR="002F7C3D" w:rsidRPr="00791234">
        <w:rPr>
          <w:rFonts w:asciiTheme="minorHAnsi" w:hAnsiTheme="minorHAnsi" w:cstheme="minorHAnsi"/>
          <w:bCs/>
          <w:sz w:val="22"/>
          <w:szCs w:val="22"/>
        </w:rPr>
        <w:t>B</w:t>
      </w:r>
      <w:r w:rsidRPr="00791234">
        <w:rPr>
          <w:rFonts w:asciiTheme="minorHAnsi" w:hAnsiTheme="minorHAnsi" w:cstheme="minorHAnsi"/>
          <w:bCs/>
          <w:sz w:val="22"/>
          <w:szCs w:val="22"/>
        </w:rPr>
        <w:t>aseline year</w:t>
      </w:r>
      <w:r w:rsidR="002F7C3D" w:rsidRPr="00791234">
        <w:rPr>
          <w:rFonts w:asciiTheme="minorHAnsi" w:hAnsiTheme="minorHAnsi" w:cstheme="minorHAnsi"/>
          <w:bCs/>
          <w:sz w:val="22"/>
          <w:szCs w:val="22"/>
        </w:rPr>
        <w:t xml:space="preserve"> for Cigarettes and Vaping </w:t>
      </w:r>
      <w:r w:rsidRPr="00791234">
        <w:rPr>
          <w:rFonts w:asciiTheme="minorHAnsi" w:hAnsiTheme="minorHAnsi" w:cstheme="minorHAnsi"/>
          <w:bCs/>
          <w:sz w:val="22"/>
          <w:szCs w:val="22"/>
        </w:rPr>
        <w:t xml:space="preserve">is 2015; </w:t>
      </w:r>
      <w:r w:rsidR="002F7C3D" w:rsidRPr="00791234">
        <w:rPr>
          <w:rFonts w:asciiTheme="minorHAnsi" w:hAnsiTheme="minorHAnsi" w:cstheme="minorHAnsi"/>
          <w:bCs/>
          <w:sz w:val="22"/>
          <w:szCs w:val="22"/>
        </w:rPr>
        <w:t>RX drugs, Marijuana and Alcohol is</w:t>
      </w:r>
      <w:r w:rsidRPr="00791234">
        <w:rPr>
          <w:rFonts w:asciiTheme="minorHAnsi" w:hAnsiTheme="minorHAnsi" w:cstheme="minorHAnsi"/>
          <w:bCs/>
          <w:sz w:val="22"/>
          <w:szCs w:val="22"/>
        </w:rPr>
        <w:t xml:space="preserve"> 2013</w:t>
      </w:r>
    </w:p>
    <w:p w14:paraId="578C83A7" w14:textId="49E45703" w:rsidR="00377B86" w:rsidRPr="00791234" w:rsidRDefault="008732FE" w:rsidP="009414F5">
      <w:pPr>
        <w:pStyle w:val="Heading6"/>
        <w:rPr>
          <w:rFonts w:asciiTheme="minorHAnsi" w:hAnsiTheme="minorHAnsi" w:cstheme="minorHAnsi"/>
          <w:color w:val="002060"/>
        </w:rPr>
      </w:pPr>
      <w:bookmarkStart w:id="44" w:name="_Toc505692424"/>
      <w:r w:rsidRPr="00791234">
        <w:rPr>
          <w:rFonts w:asciiTheme="minorHAnsi" w:hAnsiTheme="minorHAnsi" w:cstheme="minorHAnsi"/>
          <w:color w:val="002060"/>
        </w:rPr>
        <w:t xml:space="preserve">Table </w:t>
      </w:r>
      <w:r w:rsidR="00F12F4D" w:rsidRPr="00791234">
        <w:rPr>
          <w:rFonts w:asciiTheme="minorHAnsi" w:hAnsiTheme="minorHAnsi" w:cstheme="minorHAnsi"/>
          <w:color w:val="002060"/>
        </w:rPr>
        <w:t>2</w:t>
      </w:r>
      <w:r w:rsidR="001928B7" w:rsidRPr="00791234">
        <w:rPr>
          <w:rFonts w:asciiTheme="minorHAnsi" w:hAnsiTheme="minorHAnsi" w:cstheme="minorHAnsi"/>
          <w:color w:val="002060"/>
        </w:rPr>
        <w:t>6</w:t>
      </w:r>
      <w:r w:rsidRPr="00791234">
        <w:rPr>
          <w:rFonts w:asciiTheme="minorHAnsi" w:hAnsiTheme="minorHAnsi" w:cstheme="minorHAnsi"/>
          <w:color w:val="002060"/>
        </w:rPr>
        <w:t xml:space="preserve">. </w:t>
      </w:r>
      <w:r w:rsidR="00377B86" w:rsidRPr="00791234">
        <w:rPr>
          <w:rFonts w:asciiTheme="minorHAnsi" w:hAnsiTheme="minorHAnsi" w:cstheme="minorHAnsi"/>
          <w:color w:val="002060"/>
        </w:rPr>
        <w:t>Perce</w:t>
      </w:r>
      <w:r w:rsidRPr="00791234">
        <w:rPr>
          <w:rFonts w:asciiTheme="minorHAnsi" w:hAnsiTheme="minorHAnsi" w:cstheme="minorHAnsi"/>
          <w:color w:val="002060"/>
        </w:rPr>
        <w:t xml:space="preserve">ived Risk of Substance Use, 2010 to </w:t>
      </w:r>
      <w:bookmarkEnd w:id="44"/>
      <w:r w:rsidR="002B2EBA" w:rsidRPr="00791234">
        <w:rPr>
          <w:rFonts w:asciiTheme="minorHAnsi" w:hAnsiTheme="minorHAnsi" w:cstheme="minorHAnsi"/>
          <w:color w:val="002060"/>
        </w:rPr>
        <w:t>2021</w:t>
      </w:r>
    </w:p>
    <w:tbl>
      <w:tblPr>
        <w:tblW w:w="1028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22"/>
        <w:gridCol w:w="26"/>
        <w:gridCol w:w="806"/>
        <w:gridCol w:w="67"/>
        <w:gridCol w:w="743"/>
        <w:gridCol w:w="99"/>
        <w:gridCol w:w="711"/>
        <w:gridCol w:w="22"/>
        <w:gridCol w:w="878"/>
        <w:gridCol w:w="13"/>
        <w:gridCol w:w="891"/>
        <w:gridCol w:w="904"/>
        <w:gridCol w:w="904"/>
      </w:tblGrid>
      <w:tr w:rsidR="00180ED0" w:rsidRPr="00791234" w14:paraId="09E20A7F" w14:textId="77777777" w:rsidTr="00180ED0">
        <w:tc>
          <w:tcPr>
            <w:tcW w:w="4248" w:type="dxa"/>
            <w:gridSpan w:val="2"/>
            <w:tcBorders>
              <w:bottom w:val="single" w:sz="12" w:space="0" w:color="8EAADB"/>
            </w:tcBorders>
            <w:shd w:val="clear" w:color="auto" w:fill="2E74B5"/>
          </w:tcPr>
          <w:p w14:paraId="44A387D7" w14:textId="77777777" w:rsidR="00180ED0" w:rsidRPr="00791234" w:rsidRDefault="00180ED0" w:rsidP="004262A1">
            <w:pPr>
              <w:rPr>
                <w:rFonts w:asciiTheme="minorHAnsi" w:hAnsiTheme="minorHAnsi" w:cstheme="minorHAnsi"/>
                <w:bCs/>
                <w:color w:val="FFFFFF"/>
                <w:sz w:val="22"/>
                <w:szCs w:val="22"/>
              </w:rPr>
            </w:pPr>
            <w:r w:rsidRPr="00791234">
              <w:rPr>
                <w:rFonts w:asciiTheme="minorHAnsi" w:hAnsiTheme="minorHAnsi" w:cstheme="minorHAnsi"/>
                <w:bCs/>
                <w:color w:val="FFFFFF"/>
                <w:sz w:val="22"/>
                <w:szCs w:val="22"/>
              </w:rPr>
              <w:t>How much do you think people risk harming themselves physically or in other ways…</w:t>
            </w:r>
            <w:r w:rsidRPr="00791234">
              <w:rPr>
                <w:rFonts w:asciiTheme="minorHAnsi" w:hAnsiTheme="minorHAnsi" w:cstheme="minorHAnsi"/>
                <w:bCs/>
                <w:sz w:val="22"/>
                <w:szCs w:val="22"/>
              </w:rPr>
              <w:t xml:space="preserve"> </w:t>
            </w:r>
            <w:r w:rsidRPr="00791234">
              <w:rPr>
                <w:rFonts w:asciiTheme="minorHAnsi" w:hAnsiTheme="minorHAnsi" w:cstheme="minorHAnsi"/>
                <w:bCs/>
                <w:color w:val="FFFFFF"/>
                <w:sz w:val="22"/>
                <w:szCs w:val="22"/>
              </w:rPr>
              <w:t>Moderate or great risk</w:t>
            </w:r>
          </w:p>
        </w:tc>
        <w:tc>
          <w:tcPr>
            <w:tcW w:w="806" w:type="dxa"/>
            <w:tcBorders>
              <w:bottom w:val="single" w:sz="12" w:space="0" w:color="8EAADB"/>
            </w:tcBorders>
            <w:shd w:val="clear" w:color="auto" w:fill="2E74B5"/>
          </w:tcPr>
          <w:p w14:paraId="509F2BB4" w14:textId="77777777" w:rsidR="00180ED0" w:rsidRPr="00791234" w:rsidRDefault="00180ED0" w:rsidP="004262A1">
            <w:pPr>
              <w:rPr>
                <w:rFonts w:asciiTheme="minorHAnsi" w:eastAsia="Calibri" w:hAnsiTheme="minorHAnsi" w:cstheme="minorHAnsi"/>
                <w:color w:val="FFFFFF"/>
                <w:sz w:val="22"/>
                <w:szCs w:val="22"/>
              </w:rPr>
            </w:pPr>
            <w:r w:rsidRPr="00791234">
              <w:rPr>
                <w:rFonts w:asciiTheme="minorHAnsi" w:eastAsia="Calibri" w:hAnsiTheme="minorHAnsi" w:cstheme="minorHAnsi"/>
                <w:bCs/>
                <w:color w:val="FFFFFF"/>
                <w:sz w:val="22"/>
                <w:szCs w:val="22"/>
              </w:rPr>
              <w:t>Grade</w:t>
            </w:r>
          </w:p>
        </w:tc>
        <w:tc>
          <w:tcPr>
            <w:tcW w:w="810" w:type="dxa"/>
            <w:gridSpan w:val="2"/>
            <w:tcBorders>
              <w:bottom w:val="single" w:sz="12" w:space="0" w:color="8EAADB"/>
            </w:tcBorders>
            <w:shd w:val="clear" w:color="auto" w:fill="2E74B5"/>
          </w:tcPr>
          <w:p w14:paraId="055C881D"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2010</w:t>
            </w:r>
          </w:p>
          <w:p w14:paraId="49DE6D58"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810" w:type="dxa"/>
            <w:gridSpan w:val="2"/>
            <w:tcBorders>
              <w:bottom w:val="single" w:sz="12" w:space="0" w:color="8EAADB"/>
            </w:tcBorders>
            <w:shd w:val="clear" w:color="auto" w:fill="2E74B5"/>
          </w:tcPr>
          <w:p w14:paraId="75159445"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2013</w:t>
            </w:r>
          </w:p>
          <w:p w14:paraId="57E609F6"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00" w:type="dxa"/>
            <w:gridSpan w:val="2"/>
            <w:tcBorders>
              <w:bottom w:val="single" w:sz="12" w:space="0" w:color="8EAADB"/>
            </w:tcBorders>
            <w:shd w:val="clear" w:color="auto" w:fill="2E74B5"/>
          </w:tcPr>
          <w:p w14:paraId="2F18F59D"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2015</w:t>
            </w:r>
          </w:p>
          <w:p w14:paraId="6B935A4E"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04" w:type="dxa"/>
            <w:gridSpan w:val="2"/>
            <w:tcBorders>
              <w:bottom w:val="single" w:sz="12" w:space="0" w:color="8EAADB"/>
            </w:tcBorders>
            <w:shd w:val="clear" w:color="auto" w:fill="2E74B5"/>
          </w:tcPr>
          <w:p w14:paraId="0EFC4D1D"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2017</w:t>
            </w:r>
          </w:p>
          <w:p w14:paraId="0026FEDF"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04" w:type="dxa"/>
            <w:tcBorders>
              <w:bottom w:val="single" w:sz="12" w:space="0" w:color="8EAADB"/>
            </w:tcBorders>
            <w:shd w:val="clear" w:color="auto" w:fill="2E74B5"/>
          </w:tcPr>
          <w:p w14:paraId="10F26043" w14:textId="30489C82"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2019</w:t>
            </w:r>
          </w:p>
          <w:p w14:paraId="4ADC1CB5" w14:textId="3D63949A"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c>
          <w:tcPr>
            <w:tcW w:w="904" w:type="dxa"/>
            <w:tcBorders>
              <w:bottom w:val="single" w:sz="12" w:space="0" w:color="8EAADB"/>
            </w:tcBorders>
            <w:shd w:val="clear" w:color="auto" w:fill="2E74B5"/>
          </w:tcPr>
          <w:p w14:paraId="730C605D" w14:textId="22B668B8"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2021</w:t>
            </w:r>
          </w:p>
          <w:p w14:paraId="3CD9C832" w14:textId="77777777" w:rsidR="00180ED0" w:rsidRPr="00791234" w:rsidRDefault="00180ED0" w:rsidP="00361E49">
            <w:pPr>
              <w:jc w:val="center"/>
              <w:rPr>
                <w:rFonts w:asciiTheme="minorHAnsi" w:eastAsia="Calibri" w:hAnsiTheme="minorHAnsi" w:cstheme="minorHAnsi"/>
                <w:color w:val="FFFFFF"/>
                <w:sz w:val="22"/>
                <w:szCs w:val="22"/>
              </w:rPr>
            </w:pPr>
            <w:r w:rsidRPr="00791234">
              <w:rPr>
                <w:rFonts w:asciiTheme="minorHAnsi" w:eastAsia="Calibri" w:hAnsiTheme="minorHAnsi" w:cstheme="minorHAnsi"/>
                <w:color w:val="FFFFFF"/>
                <w:sz w:val="22"/>
                <w:szCs w:val="22"/>
              </w:rPr>
              <w:t>%</w:t>
            </w:r>
          </w:p>
        </w:tc>
      </w:tr>
      <w:tr w:rsidR="00180ED0" w:rsidRPr="00791234" w14:paraId="7226E001" w14:textId="77777777" w:rsidTr="00180ED0">
        <w:tc>
          <w:tcPr>
            <w:tcW w:w="8478" w:type="dxa"/>
            <w:gridSpan w:val="11"/>
            <w:shd w:val="clear" w:color="auto" w:fill="DEEAF6"/>
          </w:tcPr>
          <w:p w14:paraId="3FB965EE" w14:textId="77777777" w:rsidR="00180ED0" w:rsidRPr="00791234" w:rsidRDefault="00180ED0" w:rsidP="004262A1">
            <w:pPr>
              <w:rPr>
                <w:rFonts w:asciiTheme="minorHAnsi" w:eastAsia="Calibri" w:hAnsiTheme="minorHAnsi" w:cstheme="minorHAnsi"/>
                <w:sz w:val="22"/>
                <w:szCs w:val="22"/>
              </w:rPr>
            </w:pPr>
            <w:r w:rsidRPr="00791234">
              <w:rPr>
                <w:rFonts w:asciiTheme="minorHAnsi" w:eastAsia="Calibri" w:hAnsiTheme="minorHAnsi" w:cstheme="minorHAnsi"/>
                <w:sz w:val="22"/>
                <w:szCs w:val="22"/>
              </w:rPr>
              <w:t>Alcohol</w:t>
            </w:r>
          </w:p>
        </w:tc>
        <w:tc>
          <w:tcPr>
            <w:tcW w:w="904" w:type="dxa"/>
            <w:shd w:val="clear" w:color="auto" w:fill="DEEAF6"/>
          </w:tcPr>
          <w:p w14:paraId="112BC044" w14:textId="77777777" w:rsidR="00180ED0" w:rsidRPr="00791234" w:rsidRDefault="00180ED0" w:rsidP="004262A1">
            <w:pPr>
              <w:rPr>
                <w:rFonts w:asciiTheme="minorHAnsi" w:eastAsia="Calibri" w:hAnsiTheme="minorHAnsi" w:cstheme="minorHAnsi"/>
                <w:sz w:val="22"/>
                <w:szCs w:val="22"/>
              </w:rPr>
            </w:pPr>
          </w:p>
        </w:tc>
        <w:tc>
          <w:tcPr>
            <w:tcW w:w="904" w:type="dxa"/>
            <w:shd w:val="clear" w:color="auto" w:fill="DEEAF6"/>
          </w:tcPr>
          <w:p w14:paraId="4688335A" w14:textId="794618A1" w:rsidR="00180ED0" w:rsidRPr="00791234" w:rsidRDefault="00180ED0" w:rsidP="004262A1">
            <w:pPr>
              <w:rPr>
                <w:rFonts w:asciiTheme="minorHAnsi" w:eastAsia="Calibri" w:hAnsiTheme="minorHAnsi" w:cstheme="minorHAnsi"/>
                <w:sz w:val="22"/>
                <w:szCs w:val="22"/>
              </w:rPr>
            </w:pPr>
          </w:p>
        </w:tc>
      </w:tr>
      <w:tr w:rsidR="00C15BE4" w:rsidRPr="00791234" w14:paraId="3E170F11" w14:textId="77777777" w:rsidTr="00180ED0">
        <w:tc>
          <w:tcPr>
            <w:tcW w:w="4222" w:type="dxa"/>
            <w:vMerge w:val="restart"/>
            <w:shd w:val="clear" w:color="auto" w:fill="auto"/>
          </w:tcPr>
          <w:p w14:paraId="586C7E2C" w14:textId="77777777" w:rsidR="00C15BE4" w:rsidRPr="00791234" w:rsidRDefault="00C15BE4" w:rsidP="0016144E">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if they have five or more drinks of an alcoholic beverage once or twice a week?</w:t>
            </w:r>
          </w:p>
        </w:tc>
        <w:tc>
          <w:tcPr>
            <w:tcW w:w="899" w:type="dxa"/>
            <w:gridSpan w:val="3"/>
            <w:shd w:val="clear" w:color="auto" w:fill="auto"/>
          </w:tcPr>
          <w:p w14:paraId="553148E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842" w:type="dxa"/>
            <w:gridSpan w:val="2"/>
            <w:shd w:val="clear" w:color="auto" w:fill="auto"/>
          </w:tcPr>
          <w:p w14:paraId="5EC6CDD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733" w:type="dxa"/>
            <w:gridSpan w:val="2"/>
            <w:shd w:val="clear" w:color="auto" w:fill="auto"/>
          </w:tcPr>
          <w:p w14:paraId="0BD3779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83</w:t>
            </w:r>
          </w:p>
        </w:tc>
        <w:tc>
          <w:tcPr>
            <w:tcW w:w="891" w:type="dxa"/>
            <w:gridSpan w:val="2"/>
            <w:shd w:val="clear" w:color="auto" w:fill="auto"/>
          </w:tcPr>
          <w:p w14:paraId="4AA098F4"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83</w:t>
            </w:r>
          </w:p>
        </w:tc>
        <w:tc>
          <w:tcPr>
            <w:tcW w:w="891" w:type="dxa"/>
            <w:shd w:val="clear" w:color="auto" w:fill="auto"/>
          </w:tcPr>
          <w:p w14:paraId="0E18971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04" w:type="dxa"/>
          </w:tcPr>
          <w:p w14:paraId="63A3645C" w14:textId="272C111A"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w:t>
            </w:r>
          </w:p>
        </w:tc>
        <w:tc>
          <w:tcPr>
            <w:tcW w:w="904" w:type="dxa"/>
          </w:tcPr>
          <w:p w14:paraId="60692E03" w14:textId="1509251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r>
      <w:tr w:rsidR="00C15BE4" w:rsidRPr="00791234" w14:paraId="2686B74D" w14:textId="77777777" w:rsidTr="00180ED0">
        <w:tc>
          <w:tcPr>
            <w:tcW w:w="4222" w:type="dxa"/>
            <w:vMerge/>
            <w:shd w:val="clear" w:color="auto" w:fill="auto"/>
          </w:tcPr>
          <w:p w14:paraId="15A9E12F"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3130920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842" w:type="dxa"/>
            <w:gridSpan w:val="2"/>
            <w:shd w:val="clear" w:color="auto" w:fill="auto"/>
          </w:tcPr>
          <w:p w14:paraId="2F5EFB19"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86</w:t>
            </w:r>
          </w:p>
        </w:tc>
        <w:tc>
          <w:tcPr>
            <w:tcW w:w="733" w:type="dxa"/>
            <w:gridSpan w:val="2"/>
            <w:shd w:val="clear" w:color="auto" w:fill="auto"/>
          </w:tcPr>
          <w:p w14:paraId="69D3BEC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77</w:t>
            </w:r>
          </w:p>
        </w:tc>
        <w:tc>
          <w:tcPr>
            <w:tcW w:w="891" w:type="dxa"/>
            <w:gridSpan w:val="2"/>
            <w:shd w:val="clear" w:color="auto" w:fill="auto"/>
          </w:tcPr>
          <w:p w14:paraId="7B4ACA2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81</w:t>
            </w:r>
          </w:p>
        </w:tc>
        <w:tc>
          <w:tcPr>
            <w:tcW w:w="891" w:type="dxa"/>
            <w:shd w:val="clear" w:color="auto" w:fill="auto"/>
          </w:tcPr>
          <w:p w14:paraId="7F3B4A8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85</w:t>
            </w:r>
          </w:p>
        </w:tc>
        <w:tc>
          <w:tcPr>
            <w:tcW w:w="904" w:type="dxa"/>
          </w:tcPr>
          <w:p w14:paraId="62697C1C" w14:textId="6098E6BD"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85</w:t>
            </w:r>
          </w:p>
        </w:tc>
        <w:tc>
          <w:tcPr>
            <w:tcW w:w="904" w:type="dxa"/>
          </w:tcPr>
          <w:p w14:paraId="20A64A8D" w14:textId="01C1FE9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87</w:t>
            </w:r>
          </w:p>
        </w:tc>
      </w:tr>
      <w:tr w:rsidR="00C15BE4" w:rsidRPr="00791234" w14:paraId="445D4E9B" w14:textId="77777777" w:rsidTr="00DB08FE">
        <w:tc>
          <w:tcPr>
            <w:tcW w:w="4222" w:type="dxa"/>
            <w:vMerge/>
            <w:shd w:val="clear" w:color="auto" w:fill="auto"/>
          </w:tcPr>
          <w:p w14:paraId="5DEE1F11"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132AB812" w14:textId="0DDCC006"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842" w:type="dxa"/>
            <w:gridSpan w:val="2"/>
            <w:shd w:val="clear" w:color="auto" w:fill="E7E6E6" w:themeFill="background2"/>
          </w:tcPr>
          <w:p w14:paraId="68E43A1E"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shd w:val="clear" w:color="auto" w:fill="E7E6E6" w:themeFill="background2"/>
          </w:tcPr>
          <w:p w14:paraId="169677DA"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E7E6E6" w:themeFill="background2"/>
          </w:tcPr>
          <w:p w14:paraId="2580AFB4" w14:textId="77777777" w:rsidR="00C15BE4" w:rsidRPr="00791234" w:rsidRDefault="00C15BE4" w:rsidP="0016144E">
            <w:pPr>
              <w:jc w:val="center"/>
              <w:rPr>
                <w:rFonts w:asciiTheme="minorHAnsi" w:eastAsia="Calibri" w:hAnsiTheme="minorHAnsi" w:cstheme="minorHAnsi"/>
                <w:sz w:val="22"/>
                <w:szCs w:val="22"/>
              </w:rPr>
            </w:pPr>
          </w:p>
        </w:tc>
        <w:tc>
          <w:tcPr>
            <w:tcW w:w="891" w:type="dxa"/>
            <w:shd w:val="clear" w:color="auto" w:fill="E7E6E6" w:themeFill="background2"/>
          </w:tcPr>
          <w:p w14:paraId="54E14722" w14:textId="77777777" w:rsidR="00C15BE4" w:rsidRPr="00791234" w:rsidRDefault="00C15BE4" w:rsidP="0016144E">
            <w:pPr>
              <w:jc w:val="center"/>
              <w:rPr>
                <w:rFonts w:asciiTheme="minorHAnsi" w:eastAsia="Calibri" w:hAnsiTheme="minorHAnsi" w:cstheme="minorHAnsi"/>
                <w:sz w:val="22"/>
                <w:szCs w:val="22"/>
              </w:rPr>
            </w:pPr>
          </w:p>
        </w:tc>
        <w:tc>
          <w:tcPr>
            <w:tcW w:w="904" w:type="dxa"/>
            <w:shd w:val="clear" w:color="auto" w:fill="auto"/>
          </w:tcPr>
          <w:p w14:paraId="6172CCC6" w14:textId="1DB434C1"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87</w:t>
            </w:r>
          </w:p>
        </w:tc>
        <w:tc>
          <w:tcPr>
            <w:tcW w:w="904" w:type="dxa"/>
          </w:tcPr>
          <w:p w14:paraId="0C26B794" w14:textId="48C9E0B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88</w:t>
            </w:r>
          </w:p>
        </w:tc>
      </w:tr>
      <w:tr w:rsidR="00180ED0" w:rsidRPr="00791234" w14:paraId="697626B7" w14:textId="64D8C7C2" w:rsidTr="00180ED0">
        <w:tc>
          <w:tcPr>
            <w:tcW w:w="8478" w:type="dxa"/>
            <w:gridSpan w:val="11"/>
            <w:shd w:val="clear" w:color="auto" w:fill="DEEAF6"/>
          </w:tcPr>
          <w:p w14:paraId="1932C1AB" w14:textId="77777777" w:rsidR="00180ED0" w:rsidRPr="00791234" w:rsidRDefault="00180ED0" w:rsidP="0016144E">
            <w:pPr>
              <w:rPr>
                <w:rFonts w:asciiTheme="minorHAnsi" w:eastAsia="Calibri" w:hAnsiTheme="minorHAnsi" w:cstheme="minorHAnsi"/>
                <w:sz w:val="22"/>
                <w:szCs w:val="22"/>
              </w:rPr>
            </w:pPr>
            <w:r w:rsidRPr="00791234">
              <w:rPr>
                <w:rFonts w:asciiTheme="minorHAnsi" w:eastAsia="Calibri" w:hAnsiTheme="minorHAnsi" w:cstheme="minorHAnsi"/>
                <w:sz w:val="22"/>
                <w:szCs w:val="22"/>
              </w:rPr>
              <w:t>Marijuana</w:t>
            </w:r>
          </w:p>
        </w:tc>
        <w:tc>
          <w:tcPr>
            <w:tcW w:w="904" w:type="dxa"/>
            <w:shd w:val="clear" w:color="auto" w:fill="DEEAF6"/>
          </w:tcPr>
          <w:p w14:paraId="25199216" w14:textId="77777777" w:rsidR="00180ED0" w:rsidRPr="00791234" w:rsidRDefault="00180ED0" w:rsidP="0016144E">
            <w:pPr>
              <w:rPr>
                <w:rFonts w:asciiTheme="minorHAnsi" w:eastAsia="Calibri" w:hAnsiTheme="minorHAnsi" w:cstheme="minorHAnsi"/>
                <w:sz w:val="22"/>
                <w:szCs w:val="22"/>
              </w:rPr>
            </w:pPr>
          </w:p>
        </w:tc>
        <w:tc>
          <w:tcPr>
            <w:tcW w:w="904" w:type="dxa"/>
            <w:shd w:val="clear" w:color="auto" w:fill="DEEAF6"/>
          </w:tcPr>
          <w:p w14:paraId="4B3C758B" w14:textId="03CB30BE" w:rsidR="00180ED0" w:rsidRPr="00791234" w:rsidRDefault="00180ED0" w:rsidP="0016144E">
            <w:pPr>
              <w:rPr>
                <w:rFonts w:asciiTheme="minorHAnsi" w:eastAsia="Calibri" w:hAnsiTheme="minorHAnsi" w:cstheme="minorHAnsi"/>
                <w:sz w:val="22"/>
                <w:szCs w:val="22"/>
              </w:rPr>
            </w:pPr>
          </w:p>
        </w:tc>
      </w:tr>
      <w:tr w:rsidR="00C15BE4" w:rsidRPr="00791234" w14:paraId="658CCE76" w14:textId="77777777" w:rsidTr="00180ED0">
        <w:tc>
          <w:tcPr>
            <w:tcW w:w="4222" w:type="dxa"/>
            <w:vMerge w:val="restart"/>
            <w:shd w:val="clear" w:color="auto" w:fill="auto"/>
          </w:tcPr>
          <w:p w14:paraId="74B836C9"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if they smoke marijuana once or twice a week?</w:t>
            </w:r>
          </w:p>
        </w:tc>
        <w:tc>
          <w:tcPr>
            <w:tcW w:w="899" w:type="dxa"/>
            <w:gridSpan w:val="3"/>
            <w:shd w:val="clear" w:color="auto" w:fill="auto"/>
          </w:tcPr>
          <w:p w14:paraId="5A1AA3F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842" w:type="dxa"/>
            <w:gridSpan w:val="2"/>
            <w:vMerge w:val="restart"/>
            <w:shd w:val="clear" w:color="auto" w:fill="auto"/>
          </w:tcPr>
          <w:p w14:paraId="4B11511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33" w:type="dxa"/>
            <w:gridSpan w:val="2"/>
            <w:shd w:val="clear" w:color="auto" w:fill="auto"/>
          </w:tcPr>
          <w:p w14:paraId="72618E3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81</w:t>
            </w:r>
          </w:p>
        </w:tc>
        <w:tc>
          <w:tcPr>
            <w:tcW w:w="891" w:type="dxa"/>
            <w:gridSpan w:val="2"/>
            <w:shd w:val="clear" w:color="auto" w:fill="auto"/>
          </w:tcPr>
          <w:p w14:paraId="2399B52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w:t>
            </w:r>
          </w:p>
        </w:tc>
        <w:tc>
          <w:tcPr>
            <w:tcW w:w="891" w:type="dxa"/>
            <w:shd w:val="clear" w:color="auto" w:fill="auto"/>
          </w:tcPr>
          <w:p w14:paraId="5AC7D65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c>
          <w:tcPr>
            <w:tcW w:w="904" w:type="dxa"/>
          </w:tcPr>
          <w:p w14:paraId="42BF6E92" w14:textId="1137B3BB"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86</w:t>
            </w:r>
          </w:p>
        </w:tc>
        <w:tc>
          <w:tcPr>
            <w:tcW w:w="904" w:type="dxa"/>
          </w:tcPr>
          <w:p w14:paraId="3F7779EA" w14:textId="64585A12"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86</w:t>
            </w:r>
          </w:p>
        </w:tc>
      </w:tr>
      <w:tr w:rsidR="00C15BE4" w:rsidRPr="00791234" w14:paraId="0A531675" w14:textId="77777777" w:rsidTr="00180ED0">
        <w:tc>
          <w:tcPr>
            <w:tcW w:w="4222" w:type="dxa"/>
            <w:vMerge/>
            <w:shd w:val="clear" w:color="auto" w:fill="auto"/>
          </w:tcPr>
          <w:p w14:paraId="65D97781"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62CA8C9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842" w:type="dxa"/>
            <w:gridSpan w:val="2"/>
            <w:vMerge/>
            <w:shd w:val="clear" w:color="auto" w:fill="auto"/>
          </w:tcPr>
          <w:p w14:paraId="0F8173CD"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shd w:val="clear" w:color="auto" w:fill="auto"/>
          </w:tcPr>
          <w:p w14:paraId="74443040"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56</w:t>
            </w:r>
          </w:p>
        </w:tc>
        <w:tc>
          <w:tcPr>
            <w:tcW w:w="891" w:type="dxa"/>
            <w:gridSpan w:val="2"/>
            <w:shd w:val="clear" w:color="auto" w:fill="auto"/>
          </w:tcPr>
          <w:p w14:paraId="76FBEA9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62</w:t>
            </w:r>
          </w:p>
        </w:tc>
        <w:tc>
          <w:tcPr>
            <w:tcW w:w="891" w:type="dxa"/>
            <w:shd w:val="clear" w:color="auto" w:fill="auto"/>
          </w:tcPr>
          <w:p w14:paraId="396410C1"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59</w:t>
            </w:r>
          </w:p>
        </w:tc>
        <w:tc>
          <w:tcPr>
            <w:tcW w:w="904" w:type="dxa"/>
          </w:tcPr>
          <w:p w14:paraId="6EDFA2E8" w14:textId="20F6BA7E"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59</w:t>
            </w:r>
          </w:p>
        </w:tc>
        <w:tc>
          <w:tcPr>
            <w:tcW w:w="904" w:type="dxa"/>
          </w:tcPr>
          <w:p w14:paraId="4EE38ADD" w14:textId="6339EE63"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65</w:t>
            </w:r>
          </w:p>
        </w:tc>
      </w:tr>
      <w:tr w:rsidR="00C15BE4" w:rsidRPr="00791234" w14:paraId="3C30FD15" w14:textId="77777777" w:rsidTr="00DB08FE">
        <w:tc>
          <w:tcPr>
            <w:tcW w:w="4222" w:type="dxa"/>
            <w:vMerge/>
            <w:shd w:val="clear" w:color="auto" w:fill="auto"/>
          </w:tcPr>
          <w:p w14:paraId="735FD07F"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3DCE9318" w14:textId="152F719D"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842" w:type="dxa"/>
            <w:gridSpan w:val="2"/>
            <w:vMerge/>
            <w:shd w:val="clear" w:color="auto" w:fill="FFFFFF" w:themeFill="background1"/>
          </w:tcPr>
          <w:p w14:paraId="38EDDC68"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shd w:val="clear" w:color="auto" w:fill="E7E6E6" w:themeFill="background2"/>
          </w:tcPr>
          <w:p w14:paraId="182D4FB6"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E7E6E6" w:themeFill="background2"/>
          </w:tcPr>
          <w:p w14:paraId="1D57A900" w14:textId="77777777" w:rsidR="00C15BE4" w:rsidRPr="00791234" w:rsidRDefault="00C15BE4" w:rsidP="0016144E">
            <w:pPr>
              <w:jc w:val="center"/>
              <w:rPr>
                <w:rFonts w:asciiTheme="minorHAnsi" w:eastAsia="Calibri" w:hAnsiTheme="minorHAnsi" w:cstheme="minorHAnsi"/>
                <w:sz w:val="22"/>
                <w:szCs w:val="22"/>
              </w:rPr>
            </w:pPr>
          </w:p>
        </w:tc>
        <w:tc>
          <w:tcPr>
            <w:tcW w:w="891" w:type="dxa"/>
            <w:shd w:val="clear" w:color="auto" w:fill="E7E6E6" w:themeFill="background2"/>
          </w:tcPr>
          <w:p w14:paraId="46FB1B19" w14:textId="77777777" w:rsidR="00C15BE4" w:rsidRPr="00791234" w:rsidRDefault="00C15BE4" w:rsidP="0016144E">
            <w:pPr>
              <w:jc w:val="center"/>
              <w:rPr>
                <w:rFonts w:asciiTheme="minorHAnsi" w:eastAsia="Calibri" w:hAnsiTheme="minorHAnsi" w:cstheme="minorHAnsi"/>
                <w:sz w:val="22"/>
                <w:szCs w:val="22"/>
              </w:rPr>
            </w:pPr>
          </w:p>
        </w:tc>
        <w:tc>
          <w:tcPr>
            <w:tcW w:w="904" w:type="dxa"/>
            <w:shd w:val="clear" w:color="auto" w:fill="auto"/>
          </w:tcPr>
          <w:p w14:paraId="2A4B6D78" w14:textId="46CCBCB8"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68</w:t>
            </w:r>
          </w:p>
        </w:tc>
        <w:tc>
          <w:tcPr>
            <w:tcW w:w="904" w:type="dxa"/>
          </w:tcPr>
          <w:p w14:paraId="2AB350D6" w14:textId="7053EAE1"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71</w:t>
            </w:r>
          </w:p>
        </w:tc>
      </w:tr>
      <w:tr w:rsidR="00180ED0" w:rsidRPr="00791234" w14:paraId="5CFA644A" w14:textId="345D3809" w:rsidTr="00180ED0">
        <w:tc>
          <w:tcPr>
            <w:tcW w:w="8478" w:type="dxa"/>
            <w:gridSpan w:val="11"/>
            <w:shd w:val="clear" w:color="auto" w:fill="DEEAF6"/>
          </w:tcPr>
          <w:p w14:paraId="309135A3" w14:textId="77777777" w:rsidR="00180ED0" w:rsidRPr="00791234" w:rsidRDefault="00180ED0" w:rsidP="0016144E">
            <w:pPr>
              <w:rPr>
                <w:rFonts w:asciiTheme="minorHAnsi" w:eastAsia="Calibri" w:hAnsiTheme="minorHAnsi" w:cstheme="minorHAnsi"/>
                <w:sz w:val="22"/>
                <w:szCs w:val="22"/>
              </w:rPr>
            </w:pPr>
            <w:r w:rsidRPr="00791234">
              <w:rPr>
                <w:rFonts w:asciiTheme="minorHAnsi" w:eastAsia="Calibri" w:hAnsiTheme="minorHAnsi" w:cstheme="minorHAnsi"/>
                <w:sz w:val="22"/>
                <w:szCs w:val="22"/>
              </w:rPr>
              <w:t>Cigarettes</w:t>
            </w:r>
          </w:p>
        </w:tc>
        <w:tc>
          <w:tcPr>
            <w:tcW w:w="904" w:type="dxa"/>
            <w:shd w:val="clear" w:color="auto" w:fill="DEEAF6"/>
          </w:tcPr>
          <w:p w14:paraId="14B6FB5B" w14:textId="77777777" w:rsidR="00180ED0" w:rsidRPr="00791234" w:rsidRDefault="00180ED0" w:rsidP="0016144E">
            <w:pPr>
              <w:rPr>
                <w:rFonts w:asciiTheme="minorHAnsi" w:eastAsia="Calibri" w:hAnsiTheme="minorHAnsi" w:cstheme="minorHAnsi"/>
                <w:sz w:val="22"/>
                <w:szCs w:val="22"/>
              </w:rPr>
            </w:pPr>
          </w:p>
        </w:tc>
        <w:tc>
          <w:tcPr>
            <w:tcW w:w="904" w:type="dxa"/>
            <w:shd w:val="clear" w:color="auto" w:fill="DEEAF6"/>
          </w:tcPr>
          <w:p w14:paraId="4DC36B5B" w14:textId="14798383" w:rsidR="00180ED0" w:rsidRPr="00791234" w:rsidRDefault="00180ED0" w:rsidP="0016144E">
            <w:pPr>
              <w:rPr>
                <w:rFonts w:asciiTheme="minorHAnsi" w:eastAsia="Calibri" w:hAnsiTheme="minorHAnsi" w:cstheme="minorHAnsi"/>
                <w:sz w:val="22"/>
                <w:szCs w:val="22"/>
              </w:rPr>
            </w:pPr>
          </w:p>
        </w:tc>
      </w:tr>
      <w:tr w:rsidR="00C15BE4" w:rsidRPr="00791234" w14:paraId="1AA3296F" w14:textId="77777777" w:rsidTr="00180ED0">
        <w:tc>
          <w:tcPr>
            <w:tcW w:w="4222" w:type="dxa"/>
            <w:vMerge w:val="restart"/>
            <w:shd w:val="clear" w:color="auto" w:fill="auto"/>
          </w:tcPr>
          <w:p w14:paraId="0CE649BF"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if they smoke one or more packs of cigarettes per day?</w:t>
            </w:r>
          </w:p>
        </w:tc>
        <w:tc>
          <w:tcPr>
            <w:tcW w:w="899" w:type="dxa"/>
            <w:gridSpan w:val="3"/>
            <w:shd w:val="clear" w:color="auto" w:fill="auto"/>
          </w:tcPr>
          <w:p w14:paraId="79A7D63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842" w:type="dxa"/>
            <w:gridSpan w:val="2"/>
            <w:vMerge w:val="restart"/>
            <w:shd w:val="clear" w:color="auto" w:fill="auto"/>
          </w:tcPr>
          <w:p w14:paraId="36D1CDC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33" w:type="dxa"/>
            <w:gridSpan w:val="2"/>
            <w:vMerge w:val="restart"/>
            <w:shd w:val="clear" w:color="auto" w:fill="auto"/>
          </w:tcPr>
          <w:p w14:paraId="29D118C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891" w:type="dxa"/>
            <w:gridSpan w:val="2"/>
            <w:shd w:val="clear" w:color="auto" w:fill="auto"/>
          </w:tcPr>
          <w:p w14:paraId="55B13674"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891" w:type="dxa"/>
            <w:shd w:val="clear" w:color="auto" w:fill="auto"/>
          </w:tcPr>
          <w:p w14:paraId="0A82F30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04" w:type="dxa"/>
          </w:tcPr>
          <w:p w14:paraId="7B87D4EA" w14:textId="75AD402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04" w:type="dxa"/>
          </w:tcPr>
          <w:p w14:paraId="5CB158A9" w14:textId="6A25CC3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r>
      <w:tr w:rsidR="00C15BE4" w:rsidRPr="00791234" w14:paraId="565ECB4B" w14:textId="77777777" w:rsidTr="00180ED0">
        <w:tc>
          <w:tcPr>
            <w:tcW w:w="4222" w:type="dxa"/>
            <w:vMerge/>
            <w:shd w:val="clear" w:color="auto" w:fill="auto"/>
          </w:tcPr>
          <w:p w14:paraId="0079393B"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45953ED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842" w:type="dxa"/>
            <w:gridSpan w:val="2"/>
            <w:vMerge/>
            <w:shd w:val="clear" w:color="auto" w:fill="auto"/>
          </w:tcPr>
          <w:p w14:paraId="09996122"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vMerge/>
            <w:shd w:val="clear" w:color="auto" w:fill="auto"/>
          </w:tcPr>
          <w:p w14:paraId="5C3000CF"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auto"/>
          </w:tcPr>
          <w:p w14:paraId="389BEC8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891" w:type="dxa"/>
            <w:shd w:val="clear" w:color="auto" w:fill="auto"/>
          </w:tcPr>
          <w:p w14:paraId="50CDBD0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04" w:type="dxa"/>
          </w:tcPr>
          <w:p w14:paraId="0D717EDB" w14:textId="1284504D"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04" w:type="dxa"/>
          </w:tcPr>
          <w:p w14:paraId="7FD9820B" w14:textId="6C69C795"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r>
      <w:tr w:rsidR="00C15BE4" w:rsidRPr="00791234" w14:paraId="16256FE1" w14:textId="77777777" w:rsidTr="00DB08FE">
        <w:tc>
          <w:tcPr>
            <w:tcW w:w="4222" w:type="dxa"/>
            <w:vMerge/>
            <w:shd w:val="clear" w:color="auto" w:fill="auto"/>
          </w:tcPr>
          <w:p w14:paraId="4A673BC3" w14:textId="77777777" w:rsidR="00C15BE4" w:rsidRPr="00791234" w:rsidRDefault="00C15BE4" w:rsidP="0016144E">
            <w:pPr>
              <w:rPr>
                <w:rFonts w:asciiTheme="minorHAnsi" w:eastAsia="Calibri" w:hAnsiTheme="minorHAnsi" w:cstheme="minorHAnsi"/>
                <w:sz w:val="22"/>
                <w:szCs w:val="22"/>
              </w:rPr>
            </w:pPr>
          </w:p>
        </w:tc>
        <w:tc>
          <w:tcPr>
            <w:tcW w:w="899" w:type="dxa"/>
            <w:gridSpan w:val="3"/>
            <w:shd w:val="clear" w:color="auto" w:fill="auto"/>
          </w:tcPr>
          <w:p w14:paraId="756C8246" w14:textId="58265EBD"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842" w:type="dxa"/>
            <w:gridSpan w:val="2"/>
            <w:vMerge/>
            <w:shd w:val="clear" w:color="auto" w:fill="auto"/>
          </w:tcPr>
          <w:p w14:paraId="5ECEC0D9"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vMerge/>
            <w:shd w:val="clear" w:color="auto" w:fill="auto"/>
          </w:tcPr>
          <w:p w14:paraId="3CC923C4"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E7E6E6" w:themeFill="background2"/>
          </w:tcPr>
          <w:p w14:paraId="0B6DF55E" w14:textId="77777777" w:rsidR="00C15BE4" w:rsidRPr="00791234" w:rsidRDefault="00C15BE4" w:rsidP="0016144E">
            <w:pPr>
              <w:jc w:val="center"/>
              <w:rPr>
                <w:rFonts w:asciiTheme="minorHAnsi" w:eastAsia="Calibri" w:hAnsiTheme="minorHAnsi" w:cstheme="minorHAnsi"/>
                <w:sz w:val="22"/>
                <w:szCs w:val="22"/>
              </w:rPr>
            </w:pPr>
          </w:p>
        </w:tc>
        <w:tc>
          <w:tcPr>
            <w:tcW w:w="891" w:type="dxa"/>
            <w:shd w:val="clear" w:color="auto" w:fill="E7E6E6" w:themeFill="background2"/>
          </w:tcPr>
          <w:p w14:paraId="146ABE7D" w14:textId="77777777" w:rsidR="00C15BE4" w:rsidRPr="00791234" w:rsidRDefault="00C15BE4" w:rsidP="0016144E">
            <w:pPr>
              <w:jc w:val="center"/>
              <w:rPr>
                <w:rFonts w:asciiTheme="minorHAnsi" w:eastAsia="Calibri" w:hAnsiTheme="minorHAnsi" w:cstheme="minorHAnsi"/>
                <w:sz w:val="22"/>
                <w:szCs w:val="22"/>
              </w:rPr>
            </w:pPr>
          </w:p>
        </w:tc>
        <w:tc>
          <w:tcPr>
            <w:tcW w:w="904" w:type="dxa"/>
            <w:shd w:val="clear" w:color="auto" w:fill="auto"/>
          </w:tcPr>
          <w:p w14:paraId="5E1A82BF" w14:textId="53ADFC22"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04" w:type="dxa"/>
          </w:tcPr>
          <w:p w14:paraId="3A16C236" w14:textId="25516BCD"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r>
      <w:tr w:rsidR="00180ED0" w:rsidRPr="00791234" w14:paraId="3B0D0C06" w14:textId="79094BF2" w:rsidTr="00180ED0">
        <w:trPr>
          <w:trHeight w:val="359"/>
        </w:trPr>
        <w:tc>
          <w:tcPr>
            <w:tcW w:w="8478" w:type="dxa"/>
            <w:gridSpan w:val="11"/>
            <w:shd w:val="clear" w:color="auto" w:fill="DEEAF6"/>
          </w:tcPr>
          <w:p w14:paraId="0DA9DA49" w14:textId="77777777" w:rsidR="00180ED0" w:rsidRPr="00791234" w:rsidRDefault="00180ED0" w:rsidP="0016144E">
            <w:pPr>
              <w:rPr>
                <w:rFonts w:asciiTheme="minorHAnsi" w:eastAsia="Calibri" w:hAnsiTheme="minorHAnsi" w:cstheme="minorHAnsi"/>
                <w:sz w:val="22"/>
                <w:szCs w:val="22"/>
              </w:rPr>
            </w:pPr>
            <w:r w:rsidRPr="00791234">
              <w:rPr>
                <w:rFonts w:asciiTheme="minorHAnsi" w:eastAsia="Calibri" w:hAnsiTheme="minorHAnsi" w:cstheme="minorHAnsi"/>
                <w:sz w:val="22"/>
                <w:szCs w:val="22"/>
              </w:rPr>
              <w:t>Prescription Drugs</w:t>
            </w:r>
          </w:p>
        </w:tc>
        <w:tc>
          <w:tcPr>
            <w:tcW w:w="904" w:type="dxa"/>
            <w:shd w:val="clear" w:color="auto" w:fill="DEEAF6"/>
          </w:tcPr>
          <w:p w14:paraId="16DC056B" w14:textId="77777777" w:rsidR="00180ED0" w:rsidRPr="00791234" w:rsidRDefault="00180ED0" w:rsidP="0016144E">
            <w:pPr>
              <w:rPr>
                <w:rFonts w:asciiTheme="minorHAnsi" w:eastAsia="Calibri" w:hAnsiTheme="minorHAnsi" w:cstheme="minorHAnsi"/>
                <w:sz w:val="22"/>
                <w:szCs w:val="22"/>
              </w:rPr>
            </w:pPr>
          </w:p>
        </w:tc>
        <w:tc>
          <w:tcPr>
            <w:tcW w:w="904" w:type="dxa"/>
            <w:shd w:val="clear" w:color="auto" w:fill="DEEAF6"/>
          </w:tcPr>
          <w:p w14:paraId="4827D46C" w14:textId="561C4DA8" w:rsidR="00180ED0" w:rsidRPr="00791234" w:rsidRDefault="00180ED0" w:rsidP="0016144E">
            <w:pPr>
              <w:rPr>
                <w:rFonts w:asciiTheme="minorHAnsi" w:eastAsia="Calibri" w:hAnsiTheme="minorHAnsi" w:cstheme="minorHAnsi"/>
                <w:sz w:val="22"/>
                <w:szCs w:val="22"/>
              </w:rPr>
            </w:pPr>
          </w:p>
        </w:tc>
      </w:tr>
      <w:tr w:rsidR="00C15BE4" w:rsidRPr="00791234" w14:paraId="66D58E7A" w14:textId="77777777" w:rsidTr="00180ED0">
        <w:trPr>
          <w:trHeight w:val="270"/>
        </w:trPr>
        <w:tc>
          <w:tcPr>
            <w:tcW w:w="4222" w:type="dxa"/>
            <w:vMerge w:val="restart"/>
            <w:shd w:val="clear" w:color="auto" w:fill="auto"/>
          </w:tcPr>
          <w:p w14:paraId="7E932562"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if they use prescription drugs that </w:t>
            </w:r>
            <w:proofErr w:type="gramStart"/>
            <w:r w:rsidRPr="00791234">
              <w:rPr>
                <w:rFonts w:asciiTheme="minorHAnsi" w:eastAsia="Calibri" w:hAnsiTheme="minorHAnsi" w:cstheme="minorHAnsi"/>
                <w:bCs/>
                <w:sz w:val="22"/>
                <w:szCs w:val="22"/>
              </w:rPr>
              <w:t>are</w:t>
            </w:r>
            <w:proofErr w:type="gramEnd"/>
            <w:r w:rsidRPr="00791234">
              <w:rPr>
                <w:rFonts w:asciiTheme="minorHAnsi" w:eastAsia="Calibri" w:hAnsiTheme="minorHAnsi" w:cstheme="minorHAnsi"/>
                <w:bCs/>
                <w:sz w:val="22"/>
                <w:szCs w:val="22"/>
              </w:rPr>
              <w:t xml:space="preserve"> not prescribed them?</w:t>
            </w:r>
          </w:p>
        </w:tc>
        <w:tc>
          <w:tcPr>
            <w:tcW w:w="899" w:type="dxa"/>
            <w:gridSpan w:val="3"/>
            <w:shd w:val="clear" w:color="auto" w:fill="auto"/>
          </w:tcPr>
          <w:p w14:paraId="6E0E0D5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842" w:type="dxa"/>
            <w:gridSpan w:val="2"/>
            <w:vMerge w:val="restart"/>
            <w:shd w:val="clear" w:color="auto" w:fill="auto"/>
          </w:tcPr>
          <w:p w14:paraId="2C21F23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33" w:type="dxa"/>
            <w:gridSpan w:val="2"/>
            <w:shd w:val="clear" w:color="auto" w:fill="auto"/>
          </w:tcPr>
          <w:p w14:paraId="2D55B8F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80</w:t>
            </w:r>
          </w:p>
        </w:tc>
        <w:tc>
          <w:tcPr>
            <w:tcW w:w="891" w:type="dxa"/>
            <w:gridSpan w:val="2"/>
            <w:shd w:val="clear" w:color="auto" w:fill="auto"/>
          </w:tcPr>
          <w:p w14:paraId="4CA6A4A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891" w:type="dxa"/>
            <w:shd w:val="clear" w:color="auto" w:fill="auto"/>
          </w:tcPr>
          <w:p w14:paraId="3007F709"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904" w:type="dxa"/>
          </w:tcPr>
          <w:p w14:paraId="5733B1DF" w14:textId="63E4ECC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904" w:type="dxa"/>
          </w:tcPr>
          <w:p w14:paraId="3C9CCF9D" w14:textId="0B235BF1"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r>
      <w:tr w:rsidR="00C15BE4" w:rsidRPr="00791234" w14:paraId="7DE402CC" w14:textId="77777777" w:rsidTr="00180ED0">
        <w:trPr>
          <w:trHeight w:val="270"/>
        </w:trPr>
        <w:tc>
          <w:tcPr>
            <w:tcW w:w="4222" w:type="dxa"/>
            <w:vMerge/>
            <w:shd w:val="clear" w:color="auto" w:fill="auto"/>
          </w:tcPr>
          <w:p w14:paraId="29C7D35C"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p>
        </w:tc>
        <w:tc>
          <w:tcPr>
            <w:tcW w:w="899" w:type="dxa"/>
            <w:gridSpan w:val="3"/>
            <w:shd w:val="clear" w:color="auto" w:fill="auto"/>
          </w:tcPr>
          <w:p w14:paraId="72043F9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842" w:type="dxa"/>
            <w:gridSpan w:val="2"/>
            <w:vMerge/>
            <w:shd w:val="clear" w:color="auto" w:fill="auto"/>
          </w:tcPr>
          <w:p w14:paraId="28099061"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shd w:val="clear" w:color="auto" w:fill="auto"/>
          </w:tcPr>
          <w:p w14:paraId="11F4960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83</w:t>
            </w:r>
          </w:p>
        </w:tc>
        <w:tc>
          <w:tcPr>
            <w:tcW w:w="891" w:type="dxa"/>
            <w:gridSpan w:val="2"/>
            <w:shd w:val="clear" w:color="auto" w:fill="auto"/>
          </w:tcPr>
          <w:p w14:paraId="6F2B8A1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89</w:t>
            </w:r>
          </w:p>
        </w:tc>
        <w:tc>
          <w:tcPr>
            <w:tcW w:w="891" w:type="dxa"/>
            <w:shd w:val="clear" w:color="auto" w:fill="auto"/>
          </w:tcPr>
          <w:p w14:paraId="745E6DFF"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04" w:type="dxa"/>
          </w:tcPr>
          <w:p w14:paraId="0BC12E11" w14:textId="605CC411"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92</w:t>
            </w:r>
          </w:p>
        </w:tc>
        <w:tc>
          <w:tcPr>
            <w:tcW w:w="904" w:type="dxa"/>
          </w:tcPr>
          <w:p w14:paraId="65AECC64" w14:textId="5414CB94"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r>
      <w:tr w:rsidR="00C15BE4" w:rsidRPr="00791234" w14:paraId="7ED24FF0" w14:textId="77777777" w:rsidTr="00DB08FE">
        <w:trPr>
          <w:trHeight w:val="270"/>
        </w:trPr>
        <w:tc>
          <w:tcPr>
            <w:tcW w:w="4222" w:type="dxa"/>
            <w:vMerge/>
            <w:shd w:val="clear" w:color="auto" w:fill="auto"/>
          </w:tcPr>
          <w:p w14:paraId="3FECB522"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p>
        </w:tc>
        <w:tc>
          <w:tcPr>
            <w:tcW w:w="899" w:type="dxa"/>
            <w:gridSpan w:val="3"/>
            <w:shd w:val="clear" w:color="auto" w:fill="auto"/>
          </w:tcPr>
          <w:p w14:paraId="76EDA76D" w14:textId="530D562B"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842" w:type="dxa"/>
            <w:gridSpan w:val="2"/>
            <w:vMerge/>
            <w:shd w:val="clear" w:color="auto" w:fill="auto"/>
          </w:tcPr>
          <w:p w14:paraId="163CF03E"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shd w:val="clear" w:color="auto" w:fill="E7E6E6" w:themeFill="background2"/>
          </w:tcPr>
          <w:p w14:paraId="3AD946E0"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E7E6E6" w:themeFill="background2"/>
          </w:tcPr>
          <w:p w14:paraId="3C80DCBC" w14:textId="77777777" w:rsidR="00C15BE4" w:rsidRPr="00791234" w:rsidRDefault="00C15BE4" w:rsidP="0016144E">
            <w:pPr>
              <w:jc w:val="center"/>
              <w:rPr>
                <w:rFonts w:asciiTheme="minorHAnsi" w:eastAsia="Calibri" w:hAnsiTheme="minorHAnsi" w:cstheme="minorHAnsi"/>
                <w:sz w:val="22"/>
                <w:szCs w:val="22"/>
              </w:rPr>
            </w:pPr>
          </w:p>
        </w:tc>
        <w:tc>
          <w:tcPr>
            <w:tcW w:w="891" w:type="dxa"/>
            <w:shd w:val="clear" w:color="auto" w:fill="E7E6E6" w:themeFill="background2"/>
          </w:tcPr>
          <w:p w14:paraId="36A0FE93" w14:textId="77777777" w:rsidR="00C15BE4" w:rsidRPr="00791234" w:rsidRDefault="00C15BE4" w:rsidP="0016144E">
            <w:pPr>
              <w:jc w:val="center"/>
              <w:rPr>
                <w:rFonts w:asciiTheme="minorHAnsi" w:eastAsia="Calibri" w:hAnsiTheme="minorHAnsi" w:cstheme="minorHAnsi"/>
                <w:sz w:val="22"/>
                <w:szCs w:val="22"/>
              </w:rPr>
            </w:pPr>
          </w:p>
        </w:tc>
        <w:tc>
          <w:tcPr>
            <w:tcW w:w="904" w:type="dxa"/>
            <w:shd w:val="clear" w:color="auto" w:fill="auto"/>
          </w:tcPr>
          <w:p w14:paraId="595324EB" w14:textId="7CC867F4"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04" w:type="dxa"/>
          </w:tcPr>
          <w:p w14:paraId="65BC2B34" w14:textId="2C126370"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r>
      <w:tr w:rsidR="00180ED0" w:rsidRPr="00791234" w14:paraId="5A711B74" w14:textId="61DAB357" w:rsidTr="00180ED0">
        <w:tc>
          <w:tcPr>
            <w:tcW w:w="8478" w:type="dxa"/>
            <w:gridSpan w:val="11"/>
            <w:shd w:val="clear" w:color="auto" w:fill="DEEAF6"/>
          </w:tcPr>
          <w:p w14:paraId="2F4C5095" w14:textId="77777777" w:rsidR="00180ED0" w:rsidRPr="00791234" w:rsidRDefault="00180ED0" w:rsidP="0016144E">
            <w:pPr>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Vapes</w:t>
            </w:r>
          </w:p>
        </w:tc>
        <w:tc>
          <w:tcPr>
            <w:tcW w:w="904" w:type="dxa"/>
            <w:shd w:val="clear" w:color="auto" w:fill="DEEAF6"/>
          </w:tcPr>
          <w:p w14:paraId="5E11A052" w14:textId="77777777" w:rsidR="00180ED0" w:rsidRPr="00791234" w:rsidRDefault="00180ED0" w:rsidP="0016144E">
            <w:pPr>
              <w:rPr>
                <w:rFonts w:asciiTheme="minorHAnsi" w:eastAsia="Calibri" w:hAnsiTheme="minorHAnsi" w:cstheme="minorHAnsi"/>
                <w:sz w:val="22"/>
                <w:szCs w:val="22"/>
              </w:rPr>
            </w:pPr>
          </w:p>
        </w:tc>
        <w:tc>
          <w:tcPr>
            <w:tcW w:w="904" w:type="dxa"/>
            <w:shd w:val="clear" w:color="auto" w:fill="DEEAF6"/>
          </w:tcPr>
          <w:p w14:paraId="1DBC435D" w14:textId="0D10F19C" w:rsidR="00180ED0" w:rsidRPr="00791234" w:rsidRDefault="00180ED0" w:rsidP="0016144E">
            <w:pPr>
              <w:rPr>
                <w:rFonts w:asciiTheme="minorHAnsi" w:eastAsia="Calibri" w:hAnsiTheme="minorHAnsi" w:cstheme="minorHAnsi"/>
                <w:sz w:val="22"/>
                <w:szCs w:val="22"/>
              </w:rPr>
            </w:pPr>
          </w:p>
        </w:tc>
      </w:tr>
      <w:tr w:rsidR="00C15BE4" w:rsidRPr="00791234" w14:paraId="6FEBB925" w14:textId="77777777" w:rsidTr="00180ED0">
        <w:tc>
          <w:tcPr>
            <w:tcW w:w="4222" w:type="dxa"/>
            <w:vMerge w:val="restart"/>
            <w:shd w:val="clear" w:color="auto" w:fill="auto"/>
          </w:tcPr>
          <w:p w14:paraId="403714B8" w14:textId="77777777" w:rsidR="00C15BE4" w:rsidRPr="00791234" w:rsidRDefault="00C15BE4" w:rsidP="0016144E">
            <w:pPr>
              <w:rPr>
                <w:rFonts w:asciiTheme="minorHAnsi" w:hAnsiTheme="minorHAnsi" w:cstheme="minorHAnsi"/>
                <w:bCs/>
                <w:sz w:val="22"/>
                <w:szCs w:val="22"/>
              </w:rPr>
            </w:pPr>
            <w:r w:rsidRPr="00791234">
              <w:rPr>
                <w:rFonts w:asciiTheme="minorHAnsi" w:hAnsiTheme="minorHAnsi" w:cstheme="minorHAnsi"/>
                <w:bCs/>
                <w:sz w:val="22"/>
                <w:szCs w:val="22"/>
              </w:rPr>
              <w:t>if they vape (use e-cigs or JUULs)?</w:t>
            </w:r>
          </w:p>
        </w:tc>
        <w:tc>
          <w:tcPr>
            <w:tcW w:w="899" w:type="dxa"/>
            <w:gridSpan w:val="3"/>
            <w:shd w:val="clear" w:color="auto" w:fill="auto"/>
          </w:tcPr>
          <w:p w14:paraId="1C22C00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842" w:type="dxa"/>
            <w:gridSpan w:val="2"/>
            <w:vMerge w:val="restart"/>
            <w:shd w:val="clear" w:color="auto" w:fill="auto"/>
          </w:tcPr>
          <w:p w14:paraId="7C2E40BB"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733" w:type="dxa"/>
            <w:gridSpan w:val="2"/>
            <w:vMerge w:val="restart"/>
            <w:shd w:val="clear" w:color="auto" w:fill="auto"/>
          </w:tcPr>
          <w:p w14:paraId="157644D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891" w:type="dxa"/>
            <w:gridSpan w:val="2"/>
            <w:shd w:val="clear" w:color="auto" w:fill="auto"/>
          </w:tcPr>
          <w:p w14:paraId="753CA0BB"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71</w:t>
            </w:r>
          </w:p>
        </w:tc>
        <w:tc>
          <w:tcPr>
            <w:tcW w:w="891" w:type="dxa"/>
            <w:shd w:val="clear" w:color="auto" w:fill="auto"/>
          </w:tcPr>
          <w:p w14:paraId="31EF2CF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79</w:t>
            </w:r>
          </w:p>
        </w:tc>
        <w:tc>
          <w:tcPr>
            <w:tcW w:w="904" w:type="dxa"/>
          </w:tcPr>
          <w:p w14:paraId="71F894E9" w14:textId="4793D116"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c>
          <w:tcPr>
            <w:tcW w:w="904" w:type="dxa"/>
          </w:tcPr>
          <w:p w14:paraId="3F9C72C5" w14:textId="7870C1D5"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87</w:t>
            </w:r>
          </w:p>
        </w:tc>
      </w:tr>
      <w:tr w:rsidR="00C15BE4" w:rsidRPr="00791234" w14:paraId="34C224DB" w14:textId="77777777" w:rsidTr="00180ED0">
        <w:tc>
          <w:tcPr>
            <w:tcW w:w="4222" w:type="dxa"/>
            <w:vMerge/>
            <w:shd w:val="clear" w:color="auto" w:fill="auto"/>
          </w:tcPr>
          <w:p w14:paraId="412AA884" w14:textId="77777777" w:rsidR="00C15BE4" w:rsidRPr="00791234" w:rsidRDefault="00C15BE4" w:rsidP="0016144E">
            <w:pPr>
              <w:jc w:val="right"/>
              <w:rPr>
                <w:rFonts w:asciiTheme="minorHAnsi" w:eastAsia="Calibri" w:hAnsiTheme="minorHAnsi" w:cstheme="minorHAnsi"/>
                <w:sz w:val="22"/>
                <w:szCs w:val="22"/>
              </w:rPr>
            </w:pPr>
          </w:p>
        </w:tc>
        <w:tc>
          <w:tcPr>
            <w:tcW w:w="899" w:type="dxa"/>
            <w:gridSpan w:val="3"/>
            <w:shd w:val="clear" w:color="auto" w:fill="auto"/>
          </w:tcPr>
          <w:p w14:paraId="1C8FB55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842" w:type="dxa"/>
            <w:gridSpan w:val="2"/>
            <w:vMerge/>
            <w:shd w:val="clear" w:color="auto" w:fill="auto"/>
          </w:tcPr>
          <w:p w14:paraId="502C4E80"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vMerge/>
            <w:shd w:val="clear" w:color="auto" w:fill="auto"/>
          </w:tcPr>
          <w:p w14:paraId="4ECC6F6C"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auto"/>
          </w:tcPr>
          <w:p w14:paraId="13DB63CB"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55</w:t>
            </w:r>
          </w:p>
        </w:tc>
        <w:tc>
          <w:tcPr>
            <w:tcW w:w="891" w:type="dxa"/>
            <w:shd w:val="clear" w:color="auto" w:fill="auto"/>
          </w:tcPr>
          <w:p w14:paraId="62902940"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51</w:t>
            </w:r>
          </w:p>
        </w:tc>
        <w:tc>
          <w:tcPr>
            <w:tcW w:w="904" w:type="dxa"/>
          </w:tcPr>
          <w:p w14:paraId="0365E7BE" w14:textId="0CC906D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76</w:t>
            </w:r>
          </w:p>
        </w:tc>
        <w:tc>
          <w:tcPr>
            <w:tcW w:w="904" w:type="dxa"/>
          </w:tcPr>
          <w:p w14:paraId="4F8B7988" w14:textId="7E368D2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79</w:t>
            </w:r>
          </w:p>
        </w:tc>
      </w:tr>
      <w:tr w:rsidR="00C15BE4" w:rsidRPr="00791234" w14:paraId="6F43FEA7" w14:textId="77777777" w:rsidTr="00C15BE4">
        <w:tc>
          <w:tcPr>
            <w:tcW w:w="4222" w:type="dxa"/>
            <w:vMerge/>
            <w:shd w:val="clear" w:color="auto" w:fill="auto"/>
          </w:tcPr>
          <w:p w14:paraId="6B4C4D66" w14:textId="77777777" w:rsidR="00C15BE4" w:rsidRPr="00791234" w:rsidRDefault="00C15BE4" w:rsidP="0016144E">
            <w:pPr>
              <w:jc w:val="right"/>
              <w:rPr>
                <w:rFonts w:asciiTheme="minorHAnsi" w:eastAsia="Calibri" w:hAnsiTheme="minorHAnsi" w:cstheme="minorHAnsi"/>
                <w:sz w:val="22"/>
                <w:szCs w:val="22"/>
              </w:rPr>
            </w:pPr>
          </w:p>
        </w:tc>
        <w:tc>
          <w:tcPr>
            <w:tcW w:w="899" w:type="dxa"/>
            <w:gridSpan w:val="3"/>
            <w:shd w:val="clear" w:color="auto" w:fill="auto"/>
          </w:tcPr>
          <w:p w14:paraId="69422555" w14:textId="41AFA3D6"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842" w:type="dxa"/>
            <w:gridSpan w:val="2"/>
            <w:vMerge/>
            <w:shd w:val="clear" w:color="auto" w:fill="auto"/>
          </w:tcPr>
          <w:p w14:paraId="299F21A5" w14:textId="77777777" w:rsidR="00C15BE4" w:rsidRPr="00791234" w:rsidRDefault="00C15BE4" w:rsidP="0016144E">
            <w:pPr>
              <w:jc w:val="center"/>
              <w:rPr>
                <w:rFonts w:asciiTheme="minorHAnsi" w:eastAsia="Calibri" w:hAnsiTheme="minorHAnsi" w:cstheme="minorHAnsi"/>
                <w:sz w:val="22"/>
                <w:szCs w:val="22"/>
              </w:rPr>
            </w:pPr>
          </w:p>
        </w:tc>
        <w:tc>
          <w:tcPr>
            <w:tcW w:w="733" w:type="dxa"/>
            <w:gridSpan w:val="2"/>
            <w:vMerge/>
            <w:shd w:val="clear" w:color="auto" w:fill="auto"/>
          </w:tcPr>
          <w:p w14:paraId="58DA82C5" w14:textId="77777777" w:rsidR="00C15BE4" w:rsidRPr="00791234" w:rsidRDefault="00C15BE4" w:rsidP="0016144E">
            <w:pPr>
              <w:jc w:val="center"/>
              <w:rPr>
                <w:rFonts w:asciiTheme="minorHAnsi" w:eastAsia="Calibri" w:hAnsiTheme="minorHAnsi" w:cstheme="minorHAnsi"/>
                <w:sz w:val="22"/>
                <w:szCs w:val="22"/>
              </w:rPr>
            </w:pPr>
          </w:p>
        </w:tc>
        <w:tc>
          <w:tcPr>
            <w:tcW w:w="891" w:type="dxa"/>
            <w:gridSpan w:val="2"/>
            <w:shd w:val="clear" w:color="auto" w:fill="E7E6E6" w:themeFill="background2"/>
          </w:tcPr>
          <w:p w14:paraId="51D79283" w14:textId="77777777" w:rsidR="00C15BE4" w:rsidRPr="00791234" w:rsidRDefault="00C15BE4" w:rsidP="0016144E">
            <w:pPr>
              <w:jc w:val="center"/>
              <w:rPr>
                <w:rFonts w:asciiTheme="minorHAnsi" w:eastAsia="Calibri" w:hAnsiTheme="minorHAnsi" w:cstheme="minorHAnsi"/>
                <w:sz w:val="22"/>
                <w:szCs w:val="22"/>
              </w:rPr>
            </w:pPr>
          </w:p>
        </w:tc>
        <w:tc>
          <w:tcPr>
            <w:tcW w:w="891" w:type="dxa"/>
            <w:shd w:val="clear" w:color="auto" w:fill="E7E6E6" w:themeFill="background2"/>
          </w:tcPr>
          <w:p w14:paraId="561C885A" w14:textId="77777777" w:rsidR="00C15BE4" w:rsidRPr="00791234" w:rsidRDefault="00C15BE4" w:rsidP="0016144E">
            <w:pPr>
              <w:jc w:val="center"/>
              <w:rPr>
                <w:rFonts w:asciiTheme="minorHAnsi" w:eastAsia="Calibri" w:hAnsiTheme="minorHAnsi" w:cstheme="minorHAnsi"/>
                <w:sz w:val="22"/>
                <w:szCs w:val="22"/>
              </w:rPr>
            </w:pPr>
          </w:p>
        </w:tc>
        <w:tc>
          <w:tcPr>
            <w:tcW w:w="904" w:type="dxa"/>
            <w:shd w:val="clear" w:color="auto" w:fill="E7E6E6" w:themeFill="background2"/>
          </w:tcPr>
          <w:p w14:paraId="1FA7B997" w14:textId="77777777" w:rsidR="00C15BE4" w:rsidRPr="00791234" w:rsidRDefault="00C15BE4" w:rsidP="0016144E">
            <w:pPr>
              <w:jc w:val="center"/>
              <w:rPr>
                <w:rFonts w:asciiTheme="minorHAnsi" w:eastAsia="Calibri" w:hAnsiTheme="minorHAnsi" w:cstheme="minorHAnsi"/>
                <w:sz w:val="22"/>
                <w:szCs w:val="22"/>
              </w:rPr>
            </w:pPr>
          </w:p>
        </w:tc>
        <w:tc>
          <w:tcPr>
            <w:tcW w:w="904" w:type="dxa"/>
          </w:tcPr>
          <w:p w14:paraId="0087A7FB" w14:textId="6546C3E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82</w:t>
            </w:r>
          </w:p>
        </w:tc>
      </w:tr>
    </w:tbl>
    <w:p w14:paraId="28D485B5" w14:textId="77777777" w:rsidR="001E29D8" w:rsidRDefault="001E29D8" w:rsidP="004E27F5">
      <w:pPr>
        <w:rPr>
          <w:rFonts w:asciiTheme="minorHAnsi" w:hAnsiTheme="minorHAnsi" w:cstheme="minorHAnsi"/>
          <w:sz w:val="22"/>
          <w:szCs w:val="22"/>
        </w:rPr>
      </w:pPr>
      <w:bookmarkStart w:id="45" w:name="_Toc505692425"/>
    </w:p>
    <w:p w14:paraId="14172006" w14:textId="59A84E66" w:rsidR="004E27F5" w:rsidRPr="00791234" w:rsidRDefault="004E27F5" w:rsidP="004E27F5">
      <w:pPr>
        <w:rPr>
          <w:rFonts w:asciiTheme="minorHAnsi" w:hAnsiTheme="minorHAnsi" w:cstheme="minorHAnsi"/>
          <w:sz w:val="22"/>
          <w:szCs w:val="22"/>
        </w:rPr>
      </w:pPr>
      <w:r w:rsidRPr="00791234">
        <w:rPr>
          <w:rFonts w:asciiTheme="minorHAnsi" w:hAnsiTheme="minorHAnsi" w:cstheme="minorHAnsi"/>
          <w:sz w:val="22"/>
          <w:szCs w:val="22"/>
        </w:rPr>
        <w:t>A</w:t>
      </w:r>
      <w:r w:rsidR="00DC091F" w:rsidRPr="00791234">
        <w:rPr>
          <w:rFonts w:asciiTheme="minorHAnsi" w:hAnsiTheme="minorHAnsi" w:cstheme="minorHAnsi"/>
          <w:sz w:val="22"/>
          <w:szCs w:val="22"/>
        </w:rPr>
        <w:t>s grade level increases perception of harm rates decrease</w:t>
      </w:r>
      <w:r w:rsidRPr="00791234">
        <w:rPr>
          <w:rFonts w:asciiTheme="minorHAnsi" w:hAnsiTheme="minorHAnsi" w:cstheme="minorHAnsi"/>
          <w:sz w:val="22"/>
          <w:szCs w:val="22"/>
        </w:rPr>
        <w:t xml:space="preserve"> – this </w:t>
      </w:r>
      <w:r w:rsidR="002F7C3D" w:rsidRPr="00791234">
        <w:rPr>
          <w:rFonts w:asciiTheme="minorHAnsi" w:hAnsiTheme="minorHAnsi" w:cstheme="minorHAnsi"/>
          <w:sz w:val="22"/>
          <w:szCs w:val="22"/>
        </w:rPr>
        <w:t xml:space="preserve">decrease </w:t>
      </w:r>
      <w:r w:rsidRPr="00791234">
        <w:rPr>
          <w:rFonts w:asciiTheme="minorHAnsi" w:hAnsiTheme="minorHAnsi" w:cstheme="minorHAnsi"/>
          <w:sz w:val="22"/>
          <w:szCs w:val="22"/>
        </w:rPr>
        <w:t xml:space="preserve">is especially </w:t>
      </w:r>
      <w:r w:rsidR="00B26380" w:rsidRPr="00791234">
        <w:rPr>
          <w:rFonts w:asciiTheme="minorHAnsi" w:hAnsiTheme="minorHAnsi" w:cstheme="minorHAnsi"/>
          <w:sz w:val="22"/>
          <w:szCs w:val="22"/>
        </w:rPr>
        <w:t>notable</w:t>
      </w:r>
      <w:r w:rsidRPr="00791234">
        <w:rPr>
          <w:rFonts w:asciiTheme="minorHAnsi" w:hAnsiTheme="minorHAnsi" w:cstheme="minorHAnsi"/>
          <w:sz w:val="22"/>
          <w:szCs w:val="22"/>
        </w:rPr>
        <w:t xml:space="preserve"> when looking at alcohol and marijuana</w:t>
      </w:r>
      <w:r w:rsidR="002F7C3D" w:rsidRPr="00791234">
        <w:rPr>
          <w:rFonts w:asciiTheme="minorHAnsi" w:hAnsiTheme="minorHAnsi" w:cstheme="minorHAnsi"/>
          <w:sz w:val="22"/>
          <w:szCs w:val="22"/>
        </w:rPr>
        <w:t xml:space="preserve"> use.</w:t>
      </w:r>
    </w:p>
    <w:p w14:paraId="2B3BC339" w14:textId="435BF0AA" w:rsidR="004E27F5" w:rsidRPr="00791234" w:rsidRDefault="004E27F5" w:rsidP="004E27F5">
      <w:pPr>
        <w:rPr>
          <w:rFonts w:asciiTheme="minorHAnsi" w:hAnsiTheme="minorHAnsi" w:cstheme="minorHAnsi"/>
          <w:color w:val="002060"/>
          <w:sz w:val="22"/>
          <w:szCs w:val="22"/>
        </w:rPr>
      </w:pPr>
    </w:p>
    <w:p w14:paraId="392C7177" w14:textId="0486BB77" w:rsidR="002F7C3D" w:rsidRPr="00791234" w:rsidRDefault="002F7C3D" w:rsidP="004E27F5">
      <w:pPr>
        <w:rPr>
          <w:rFonts w:asciiTheme="minorHAnsi" w:hAnsiTheme="minorHAnsi" w:cstheme="minorHAnsi"/>
          <w:color w:val="002060"/>
          <w:sz w:val="22"/>
          <w:szCs w:val="22"/>
        </w:rPr>
      </w:pPr>
      <w:r w:rsidRPr="00791234">
        <w:rPr>
          <w:rFonts w:asciiTheme="minorHAnsi" w:hAnsiTheme="minorHAnsi" w:cstheme="minorHAnsi"/>
          <w:noProof/>
          <w:color w:val="002060"/>
          <w:sz w:val="22"/>
          <w:szCs w:val="22"/>
        </w:rPr>
        <w:drawing>
          <wp:inline distT="0" distB="0" distL="0" distR="0" wp14:anchorId="3FD28498" wp14:editId="6A5683DF">
            <wp:extent cx="6553200" cy="26384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E3E1D7" w14:textId="77777777" w:rsidR="002F7C3D" w:rsidRPr="00791234" w:rsidRDefault="002F7C3D" w:rsidP="004E27F5">
      <w:pPr>
        <w:rPr>
          <w:rFonts w:asciiTheme="minorHAnsi" w:hAnsiTheme="minorHAnsi" w:cstheme="minorHAnsi"/>
          <w:color w:val="002060"/>
          <w:sz w:val="22"/>
          <w:szCs w:val="22"/>
        </w:rPr>
      </w:pPr>
    </w:p>
    <w:p w14:paraId="170CC638" w14:textId="563430AA" w:rsidR="007E56E1" w:rsidRPr="00791234" w:rsidRDefault="00DC091F" w:rsidP="004E27F5">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T</w:t>
      </w:r>
      <w:r w:rsidR="007E56E1" w:rsidRPr="00791234">
        <w:rPr>
          <w:rFonts w:asciiTheme="minorHAnsi" w:hAnsiTheme="minorHAnsi" w:cstheme="minorHAnsi"/>
          <w:b/>
          <w:bCs/>
          <w:color w:val="002060"/>
          <w:sz w:val="22"/>
          <w:szCs w:val="22"/>
        </w:rPr>
        <w:t xml:space="preserve">able </w:t>
      </w:r>
      <w:r w:rsidR="00F12F4D" w:rsidRPr="00791234">
        <w:rPr>
          <w:rFonts w:asciiTheme="minorHAnsi" w:hAnsiTheme="minorHAnsi" w:cstheme="minorHAnsi"/>
          <w:b/>
          <w:bCs/>
          <w:color w:val="002060"/>
          <w:sz w:val="22"/>
          <w:szCs w:val="22"/>
        </w:rPr>
        <w:t>2</w:t>
      </w:r>
      <w:r w:rsidR="001928B7" w:rsidRPr="00791234">
        <w:rPr>
          <w:rFonts w:asciiTheme="minorHAnsi" w:hAnsiTheme="minorHAnsi" w:cstheme="minorHAnsi"/>
          <w:b/>
          <w:bCs/>
          <w:color w:val="002060"/>
          <w:sz w:val="22"/>
          <w:szCs w:val="22"/>
        </w:rPr>
        <w:t>7</w:t>
      </w:r>
      <w:r w:rsidR="007E56E1" w:rsidRPr="00791234">
        <w:rPr>
          <w:rFonts w:asciiTheme="minorHAnsi" w:hAnsiTheme="minorHAnsi" w:cstheme="minorHAnsi"/>
          <w:b/>
          <w:bCs/>
          <w:color w:val="002060"/>
          <w:sz w:val="22"/>
          <w:szCs w:val="22"/>
        </w:rPr>
        <w:t xml:space="preserve">. Perceived Risk of Substance Use, by Grade, </w:t>
      </w:r>
      <w:bookmarkEnd w:id="45"/>
      <w:r w:rsidR="002B2EBA" w:rsidRPr="00791234">
        <w:rPr>
          <w:rFonts w:asciiTheme="minorHAnsi" w:hAnsiTheme="minorHAnsi" w:cstheme="minorHAnsi"/>
          <w:b/>
          <w:bCs/>
          <w:color w:val="002060"/>
          <w:sz w:val="22"/>
          <w:szCs w:val="22"/>
        </w:rPr>
        <w:t>2021</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3505"/>
        <w:gridCol w:w="1530"/>
        <w:gridCol w:w="1387"/>
      </w:tblGrid>
      <w:tr w:rsidR="007E56E1" w:rsidRPr="00791234" w14:paraId="3FF8A701" w14:textId="77777777" w:rsidTr="009E4C02">
        <w:tc>
          <w:tcPr>
            <w:tcW w:w="3505" w:type="dxa"/>
            <w:tcBorders>
              <w:top w:val="single" w:sz="4" w:space="0" w:color="4F81BD"/>
              <w:left w:val="single" w:sz="4" w:space="0" w:color="4F81BD"/>
              <w:bottom w:val="single" w:sz="4" w:space="0" w:color="4F81BD"/>
            </w:tcBorders>
            <w:shd w:val="clear" w:color="auto" w:fill="4F81BD"/>
          </w:tcPr>
          <w:p w14:paraId="601D11F5" w14:textId="77777777" w:rsidR="007E56E1" w:rsidRPr="00791234" w:rsidRDefault="007E56E1" w:rsidP="007E56E1">
            <w:pPr>
              <w:rPr>
                <w:rFonts w:asciiTheme="minorHAnsi" w:eastAsia="Calibri" w:hAnsiTheme="minorHAnsi" w:cstheme="minorHAnsi"/>
                <w:b/>
                <w:bCs/>
                <w:color w:val="FFFFFF"/>
                <w:sz w:val="22"/>
                <w:szCs w:val="22"/>
              </w:rPr>
            </w:pPr>
          </w:p>
        </w:tc>
        <w:tc>
          <w:tcPr>
            <w:tcW w:w="1530" w:type="dxa"/>
            <w:tcBorders>
              <w:top w:val="single" w:sz="4" w:space="0" w:color="4F81BD"/>
              <w:bottom w:val="single" w:sz="4" w:space="0" w:color="4F81BD"/>
            </w:tcBorders>
            <w:shd w:val="clear" w:color="auto" w:fill="4F81BD"/>
          </w:tcPr>
          <w:p w14:paraId="5646C602" w14:textId="77777777" w:rsidR="007E56E1" w:rsidRPr="00791234" w:rsidRDefault="007E56E1" w:rsidP="00361E49">
            <w:pPr>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7</w:t>
            </w:r>
            <w:r w:rsidRPr="00791234">
              <w:rPr>
                <w:rFonts w:asciiTheme="minorHAnsi" w:eastAsia="Calibri" w:hAnsiTheme="minorHAnsi" w:cstheme="minorHAnsi"/>
                <w:bCs/>
                <w:color w:val="FFFFFF"/>
                <w:sz w:val="22"/>
                <w:szCs w:val="22"/>
                <w:vertAlign w:val="superscript"/>
              </w:rPr>
              <w:t>th</w:t>
            </w:r>
            <w:r w:rsidRPr="00791234">
              <w:rPr>
                <w:rFonts w:asciiTheme="minorHAnsi" w:eastAsia="Calibri" w:hAnsiTheme="minorHAnsi" w:cstheme="minorHAnsi"/>
                <w:bCs/>
                <w:color w:val="FFFFFF"/>
                <w:sz w:val="22"/>
                <w:szCs w:val="22"/>
              </w:rPr>
              <w:t xml:space="preserve"> grade</w:t>
            </w:r>
          </w:p>
          <w:p w14:paraId="74272B0B" w14:textId="77777777" w:rsidR="007E56E1" w:rsidRPr="00791234" w:rsidRDefault="007E56E1" w:rsidP="00361E49">
            <w:pPr>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1387" w:type="dxa"/>
            <w:tcBorders>
              <w:top w:val="single" w:sz="4" w:space="0" w:color="4F81BD"/>
              <w:bottom w:val="single" w:sz="4" w:space="0" w:color="4F81BD"/>
              <w:right w:val="single" w:sz="4" w:space="0" w:color="4F81BD"/>
            </w:tcBorders>
            <w:shd w:val="clear" w:color="auto" w:fill="4F81BD"/>
          </w:tcPr>
          <w:p w14:paraId="1DAB298D" w14:textId="77777777" w:rsidR="007E56E1" w:rsidRPr="00791234" w:rsidRDefault="007E56E1" w:rsidP="00361E49">
            <w:pPr>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12</w:t>
            </w:r>
            <w:r w:rsidRPr="00791234">
              <w:rPr>
                <w:rFonts w:asciiTheme="minorHAnsi" w:eastAsia="Calibri" w:hAnsiTheme="minorHAnsi" w:cstheme="minorHAnsi"/>
                <w:bCs/>
                <w:color w:val="FFFFFF"/>
                <w:sz w:val="22"/>
                <w:szCs w:val="22"/>
                <w:vertAlign w:val="superscript"/>
              </w:rPr>
              <w:t>th</w:t>
            </w:r>
            <w:r w:rsidRPr="00791234">
              <w:rPr>
                <w:rFonts w:asciiTheme="minorHAnsi" w:eastAsia="Calibri" w:hAnsiTheme="minorHAnsi" w:cstheme="minorHAnsi"/>
                <w:bCs/>
                <w:color w:val="FFFFFF"/>
                <w:sz w:val="22"/>
                <w:szCs w:val="22"/>
              </w:rPr>
              <w:t xml:space="preserve"> grade</w:t>
            </w:r>
          </w:p>
          <w:p w14:paraId="4A65D712" w14:textId="77777777" w:rsidR="007E56E1" w:rsidRPr="00791234" w:rsidRDefault="007E56E1" w:rsidP="00361E49">
            <w:pPr>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7E56E1" w:rsidRPr="00791234" w14:paraId="7928C70B" w14:textId="77777777" w:rsidTr="009E4C02">
        <w:tc>
          <w:tcPr>
            <w:tcW w:w="3505" w:type="dxa"/>
            <w:shd w:val="clear" w:color="auto" w:fill="DBE5F1"/>
          </w:tcPr>
          <w:p w14:paraId="412BA68F" w14:textId="77777777" w:rsidR="007E56E1" w:rsidRPr="00791234" w:rsidRDefault="007E56E1" w:rsidP="007E56E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Alcohol use</w:t>
            </w:r>
          </w:p>
        </w:tc>
        <w:tc>
          <w:tcPr>
            <w:tcW w:w="1530" w:type="dxa"/>
            <w:shd w:val="clear" w:color="auto" w:fill="DBE5F1"/>
          </w:tcPr>
          <w:p w14:paraId="42A18395" w14:textId="6D1396FD" w:rsidR="007E56E1" w:rsidRPr="00791234" w:rsidRDefault="00732447"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w:t>
            </w:r>
          </w:p>
        </w:tc>
        <w:tc>
          <w:tcPr>
            <w:tcW w:w="1387" w:type="dxa"/>
            <w:shd w:val="clear" w:color="auto" w:fill="DBE5F1"/>
          </w:tcPr>
          <w:p w14:paraId="4941B77B" w14:textId="688BC583" w:rsidR="007E56E1" w:rsidRPr="00791234" w:rsidRDefault="00C15BE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53</w:t>
            </w:r>
          </w:p>
        </w:tc>
      </w:tr>
      <w:tr w:rsidR="007E56E1" w:rsidRPr="00791234" w14:paraId="5AD4CD54" w14:textId="77777777" w:rsidTr="009E4C02">
        <w:tc>
          <w:tcPr>
            <w:tcW w:w="3505" w:type="dxa"/>
            <w:shd w:val="clear" w:color="auto" w:fill="auto"/>
          </w:tcPr>
          <w:p w14:paraId="2C68D746" w14:textId="77777777" w:rsidR="007E56E1" w:rsidRPr="00791234" w:rsidRDefault="007E56E1" w:rsidP="007E56E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Marijuana use</w:t>
            </w:r>
          </w:p>
        </w:tc>
        <w:tc>
          <w:tcPr>
            <w:tcW w:w="1530" w:type="dxa"/>
            <w:shd w:val="clear" w:color="auto" w:fill="auto"/>
          </w:tcPr>
          <w:p w14:paraId="4D177005" w14:textId="0E2EC083" w:rsidR="007E56E1" w:rsidRPr="00791234" w:rsidRDefault="00732447"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88</w:t>
            </w:r>
          </w:p>
        </w:tc>
        <w:tc>
          <w:tcPr>
            <w:tcW w:w="1387" w:type="dxa"/>
            <w:shd w:val="clear" w:color="auto" w:fill="auto"/>
          </w:tcPr>
          <w:p w14:paraId="1731569F" w14:textId="0B2974D1" w:rsidR="007E56E1" w:rsidRPr="00791234" w:rsidRDefault="00C15BE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46</w:t>
            </w:r>
          </w:p>
        </w:tc>
      </w:tr>
      <w:tr w:rsidR="007E56E1" w:rsidRPr="00791234" w14:paraId="2D5FBC5A" w14:textId="77777777" w:rsidTr="009E4C02">
        <w:tc>
          <w:tcPr>
            <w:tcW w:w="3505" w:type="dxa"/>
            <w:shd w:val="clear" w:color="auto" w:fill="DBE5F1"/>
          </w:tcPr>
          <w:p w14:paraId="30D5F8DE" w14:textId="77777777" w:rsidR="007E56E1" w:rsidRPr="00791234" w:rsidRDefault="007E56E1" w:rsidP="007E56E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Cigarettes use</w:t>
            </w:r>
          </w:p>
        </w:tc>
        <w:tc>
          <w:tcPr>
            <w:tcW w:w="1530" w:type="dxa"/>
            <w:shd w:val="clear" w:color="auto" w:fill="DBE5F1"/>
          </w:tcPr>
          <w:p w14:paraId="1BB91EF6" w14:textId="28CCDFC1" w:rsidR="007E56E1" w:rsidRPr="00791234" w:rsidRDefault="00732447"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1387" w:type="dxa"/>
            <w:shd w:val="clear" w:color="auto" w:fill="DBE5F1"/>
          </w:tcPr>
          <w:p w14:paraId="27E593B1" w14:textId="6B44DA64" w:rsidR="007E56E1" w:rsidRPr="00791234" w:rsidRDefault="00C15BE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92</w:t>
            </w:r>
          </w:p>
        </w:tc>
      </w:tr>
      <w:tr w:rsidR="007E56E1" w:rsidRPr="00791234" w14:paraId="50AC39F4" w14:textId="77777777" w:rsidTr="009E4C02">
        <w:tc>
          <w:tcPr>
            <w:tcW w:w="3505" w:type="dxa"/>
            <w:shd w:val="clear" w:color="auto" w:fill="auto"/>
          </w:tcPr>
          <w:p w14:paraId="4CC9945F" w14:textId="77777777" w:rsidR="007E56E1" w:rsidRPr="00791234" w:rsidRDefault="007E56E1" w:rsidP="007E56E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Prescription drug use</w:t>
            </w:r>
          </w:p>
        </w:tc>
        <w:tc>
          <w:tcPr>
            <w:tcW w:w="1530" w:type="dxa"/>
            <w:shd w:val="clear" w:color="auto" w:fill="auto"/>
          </w:tcPr>
          <w:p w14:paraId="6C4DEBE2" w14:textId="559BBB83" w:rsidR="007E56E1" w:rsidRPr="00791234" w:rsidRDefault="00732447"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1387" w:type="dxa"/>
            <w:shd w:val="clear" w:color="auto" w:fill="auto"/>
          </w:tcPr>
          <w:p w14:paraId="045F221C" w14:textId="4EDD52C7" w:rsidR="007E56E1" w:rsidRPr="00791234" w:rsidRDefault="00C15BE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92</w:t>
            </w:r>
          </w:p>
        </w:tc>
      </w:tr>
      <w:tr w:rsidR="00F24A75" w:rsidRPr="00791234" w14:paraId="2A92FF0D" w14:textId="77777777" w:rsidTr="009E4C02">
        <w:tc>
          <w:tcPr>
            <w:tcW w:w="3505" w:type="dxa"/>
            <w:shd w:val="clear" w:color="auto" w:fill="auto"/>
          </w:tcPr>
          <w:p w14:paraId="7A381ECD" w14:textId="77777777" w:rsidR="00F24A75" w:rsidRPr="00791234" w:rsidRDefault="00F24A75" w:rsidP="007E56E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Vape</w:t>
            </w:r>
          </w:p>
        </w:tc>
        <w:tc>
          <w:tcPr>
            <w:tcW w:w="1530" w:type="dxa"/>
            <w:shd w:val="clear" w:color="auto" w:fill="auto"/>
          </w:tcPr>
          <w:p w14:paraId="5602A485" w14:textId="7F161D65" w:rsidR="00F24A75" w:rsidRPr="00791234" w:rsidRDefault="00732447"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c>
          <w:tcPr>
            <w:tcW w:w="1387" w:type="dxa"/>
            <w:shd w:val="clear" w:color="auto" w:fill="auto"/>
          </w:tcPr>
          <w:p w14:paraId="3E6E5A82" w14:textId="4EABE50C" w:rsidR="00F24A75" w:rsidRPr="00791234" w:rsidRDefault="00C15BE4" w:rsidP="00361E49">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76</w:t>
            </w:r>
          </w:p>
        </w:tc>
      </w:tr>
    </w:tbl>
    <w:p w14:paraId="644F56AF" w14:textId="244C3523" w:rsidR="007E56E1" w:rsidRPr="00791234" w:rsidRDefault="007E56E1" w:rsidP="00377B86">
      <w:pPr>
        <w:pStyle w:val="BodyText"/>
        <w:tabs>
          <w:tab w:val="left" w:pos="3780"/>
          <w:tab w:val="left" w:pos="5400"/>
        </w:tabs>
        <w:ind w:right="-72"/>
        <w:rPr>
          <w:rFonts w:asciiTheme="minorHAnsi" w:hAnsiTheme="minorHAnsi" w:cstheme="minorHAnsi"/>
          <w:b/>
          <w:bCs/>
          <w:i/>
          <w:iCs/>
          <w:sz w:val="22"/>
          <w:szCs w:val="22"/>
        </w:rPr>
      </w:pPr>
    </w:p>
    <w:p w14:paraId="52BD63EB" w14:textId="1F96A7F6" w:rsidR="008732FE" w:rsidRPr="00791234" w:rsidRDefault="008732FE" w:rsidP="001F6616">
      <w:pPr>
        <w:pStyle w:val="Heading3"/>
        <w:rPr>
          <w:rFonts w:asciiTheme="minorHAnsi" w:hAnsiTheme="minorHAnsi" w:cstheme="minorHAnsi"/>
          <w:color w:val="0070C0"/>
          <w:sz w:val="22"/>
          <w:szCs w:val="22"/>
        </w:rPr>
      </w:pPr>
      <w:bookmarkStart w:id="46" w:name="_Toc505692426"/>
      <w:bookmarkStart w:id="47" w:name="_Toc103325993"/>
      <w:r w:rsidRPr="00791234">
        <w:rPr>
          <w:rFonts w:asciiTheme="minorHAnsi" w:hAnsiTheme="minorHAnsi" w:cstheme="minorHAnsi"/>
          <w:color w:val="0070C0"/>
          <w:sz w:val="22"/>
          <w:szCs w:val="22"/>
        </w:rPr>
        <w:t>Perception of Parental Disapproval</w:t>
      </w:r>
      <w:bookmarkEnd w:id="46"/>
      <w:r w:rsidRPr="00791234">
        <w:rPr>
          <w:rFonts w:asciiTheme="minorHAnsi" w:hAnsiTheme="minorHAnsi" w:cstheme="minorHAnsi"/>
          <w:color w:val="0070C0"/>
          <w:sz w:val="22"/>
          <w:szCs w:val="22"/>
        </w:rPr>
        <w:t xml:space="preserve"> </w:t>
      </w:r>
      <w:r w:rsidR="001928B7" w:rsidRPr="00791234">
        <w:rPr>
          <w:rFonts w:asciiTheme="minorHAnsi" w:hAnsiTheme="minorHAnsi" w:cstheme="minorHAnsi"/>
          <w:color w:val="0070C0"/>
          <w:sz w:val="22"/>
          <w:szCs w:val="22"/>
        </w:rPr>
        <w:t>(Tables 28 &amp; 29)</w:t>
      </w:r>
      <w:bookmarkEnd w:id="47"/>
      <w:r w:rsidR="001928B7" w:rsidRPr="00791234">
        <w:rPr>
          <w:rFonts w:asciiTheme="minorHAnsi" w:hAnsiTheme="minorHAnsi" w:cstheme="minorHAnsi"/>
          <w:color w:val="0070C0"/>
          <w:sz w:val="22"/>
          <w:szCs w:val="22"/>
        </w:rPr>
        <w:t xml:space="preserve"> </w:t>
      </w:r>
    </w:p>
    <w:p w14:paraId="46AF213C" w14:textId="7D7B81BD" w:rsidR="002C4D68" w:rsidRPr="00791234" w:rsidRDefault="008732FE" w:rsidP="008732FE">
      <w:pPr>
        <w:rPr>
          <w:rFonts w:asciiTheme="minorHAnsi" w:hAnsiTheme="minorHAnsi" w:cstheme="minorHAnsi"/>
          <w:sz w:val="22"/>
          <w:szCs w:val="22"/>
        </w:rPr>
      </w:pPr>
      <w:r w:rsidRPr="00791234">
        <w:rPr>
          <w:rFonts w:asciiTheme="minorHAnsi" w:hAnsiTheme="minorHAnsi" w:cstheme="minorHAnsi"/>
          <w:sz w:val="22"/>
          <w:szCs w:val="22"/>
        </w:rPr>
        <w:t>When examining student data on perceived parental disapproval of substance use the outcomes are positive</w:t>
      </w:r>
      <w:r w:rsidR="00B26380" w:rsidRPr="00791234">
        <w:rPr>
          <w:rFonts w:asciiTheme="minorHAnsi" w:hAnsiTheme="minorHAnsi" w:cstheme="minorHAnsi"/>
          <w:sz w:val="22"/>
          <w:szCs w:val="22"/>
        </w:rPr>
        <w:t xml:space="preserve"> as there are a </w:t>
      </w:r>
      <w:r w:rsidRPr="00791234">
        <w:rPr>
          <w:rFonts w:asciiTheme="minorHAnsi" w:hAnsiTheme="minorHAnsi" w:cstheme="minorHAnsi"/>
          <w:sz w:val="22"/>
          <w:szCs w:val="22"/>
        </w:rPr>
        <w:t xml:space="preserve">high </w:t>
      </w:r>
      <w:r w:rsidR="00B26380" w:rsidRPr="00791234">
        <w:rPr>
          <w:rFonts w:asciiTheme="minorHAnsi" w:hAnsiTheme="minorHAnsi" w:cstheme="minorHAnsi"/>
          <w:sz w:val="22"/>
          <w:szCs w:val="22"/>
        </w:rPr>
        <w:t>number</w:t>
      </w:r>
      <w:r w:rsidRPr="00791234">
        <w:rPr>
          <w:rFonts w:asciiTheme="minorHAnsi" w:hAnsiTheme="minorHAnsi" w:cstheme="minorHAnsi"/>
          <w:sz w:val="22"/>
          <w:szCs w:val="22"/>
        </w:rPr>
        <w:t xml:space="preserve"> of </w:t>
      </w:r>
      <w:r w:rsidR="00020772"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reporting parental disapproval.  </w:t>
      </w:r>
      <w:r w:rsidR="00FA5265" w:rsidRPr="00791234">
        <w:rPr>
          <w:rFonts w:asciiTheme="minorHAnsi" w:hAnsiTheme="minorHAnsi" w:cstheme="minorHAnsi"/>
          <w:sz w:val="22"/>
          <w:szCs w:val="22"/>
        </w:rPr>
        <w:t>These rates have remain</w:t>
      </w:r>
      <w:r w:rsidR="00D669EC" w:rsidRPr="00791234">
        <w:rPr>
          <w:rFonts w:asciiTheme="minorHAnsi" w:hAnsiTheme="minorHAnsi" w:cstheme="minorHAnsi"/>
          <w:sz w:val="22"/>
          <w:szCs w:val="22"/>
        </w:rPr>
        <w:t>ed</w:t>
      </w:r>
      <w:r w:rsidR="00FA5265" w:rsidRPr="00791234">
        <w:rPr>
          <w:rFonts w:asciiTheme="minorHAnsi" w:hAnsiTheme="minorHAnsi" w:cstheme="minorHAnsi"/>
          <w:sz w:val="22"/>
          <w:szCs w:val="22"/>
        </w:rPr>
        <w:t xml:space="preserve"> high since 2</w:t>
      </w:r>
      <w:r w:rsidR="00020772" w:rsidRPr="00791234">
        <w:rPr>
          <w:rFonts w:asciiTheme="minorHAnsi" w:hAnsiTheme="minorHAnsi" w:cstheme="minorHAnsi"/>
          <w:sz w:val="22"/>
          <w:szCs w:val="22"/>
        </w:rPr>
        <w:t>017</w:t>
      </w:r>
      <w:r w:rsidR="00B26380" w:rsidRPr="00791234">
        <w:rPr>
          <w:rFonts w:asciiTheme="minorHAnsi" w:hAnsiTheme="minorHAnsi" w:cstheme="minorHAnsi"/>
          <w:sz w:val="22"/>
          <w:szCs w:val="22"/>
        </w:rPr>
        <w:t xml:space="preserve">. </w:t>
      </w:r>
    </w:p>
    <w:p w14:paraId="479AE618" w14:textId="77777777" w:rsidR="002C4D68" w:rsidRPr="00791234" w:rsidRDefault="002C4D68" w:rsidP="008732FE">
      <w:pPr>
        <w:rPr>
          <w:rFonts w:asciiTheme="minorHAnsi" w:hAnsiTheme="minorHAnsi" w:cstheme="minorHAnsi"/>
          <w:sz w:val="22"/>
          <w:szCs w:val="22"/>
        </w:rPr>
      </w:pPr>
    </w:p>
    <w:p w14:paraId="1920BA08" w14:textId="77777777" w:rsidR="008732FE" w:rsidRPr="00791234" w:rsidRDefault="00E8509B" w:rsidP="008732FE">
      <w:pPr>
        <w:rPr>
          <w:rFonts w:asciiTheme="minorHAnsi" w:hAnsiTheme="minorHAnsi" w:cstheme="minorHAnsi"/>
          <w:b/>
          <w:sz w:val="22"/>
          <w:szCs w:val="22"/>
        </w:rPr>
      </w:pPr>
      <w:r w:rsidRPr="00791234">
        <w:rPr>
          <w:rFonts w:asciiTheme="minorHAnsi" w:hAnsiTheme="minorHAnsi" w:cstheme="minorHAnsi"/>
          <w:noProof/>
          <w:sz w:val="22"/>
          <w:szCs w:val="22"/>
        </w:rPr>
        <w:drawing>
          <wp:inline distT="0" distB="0" distL="0" distR="0" wp14:anchorId="6B60DD5F" wp14:editId="74CEB3CF">
            <wp:extent cx="6372225" cy="3086100"/>
            <wp:effectExtent l="0" t="0" r="9525" b="0"/>
            <wp:docPr id="3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551CA5" w14:textId="77777777" w:rsidR="001E29D8" w:rsidRDefault="001E29D8" w:rsidP="00B251AC">
      <w:pPr>
        <w:rPr>
          <w:rFonts w:asciiTheme="minorHAnsi" w:hAnsiTheme="minorHAnsi" w:cstheme="minorHAnsi"/>
          <w:b/>
          <w:color w:val="002060"/>
          <w:sz w:val="22"/>
          <w:szCs w:val="22"/>
        </w:rPr>
      </w:pPr>
    </w:p>
    <w:p w14:paraId="3F064EDC" w14:textId="38D50CB4" w:rsidR="008732FE" w:rsidRPr="00791234" w:rsidRDefault="003C7185" w:rsidP="00B251AC">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T</w:t>
      </w:r>
      <w:r w:rsidR="008732FE" w:rsidRPr="00791234">
        <w:rPr>
          <w:rFonts w:asciiTheme="minorHAnsi" w:hAnsiTheme="minorHAnsi" w:cstheme="minorHAnsi"/>
          <w:b/>
          <w:color w:val="002060"/>
          <w:sz w:val="22"/>
          <w:szCs w:val="22"/>
        </w:rPr>
        <w:t xml:space="preserve">able </w:t>
      </w:r>
      <w:r w:rsidR="00F12F4D" w:rsidRPr="00791234">
        <w:rPr>
          <w:rFonts w:asciiTheme="minorHAnsi" w:hAnsiTheme="minorHAnsi" w:cstheme="minorHAnsi"/>
          <w:b/>
          <w:color w:val="002060"/>
          <w:sz w:val="22"/>
          <w:szCs w:val="22"/>
        </w:rPr>
        <w:t>2</w:t>
      </w:r>
      <w:r w:rsidR="001928B7" w:rsidRPr="00791234">
        <w:rPr>
          <w:rFonts w:asciiTheme="minorHAnsi" w:hAnsiTheme="minorHAnsi" w:cstheme="minorHAnsi"/>
          <w:b/>
          <w:color w:val="002060"/>
          <w:sz w:val="22"/>
          <w:szCs w:val="22"/>
        </w:rPr>
        <w:t>8</w:t>
      </w:r>
      <w:r w:rsidR="008732FE" w:rsidRPr="00791234">
        <w:rPr>
          <w:rFonts w:asciiTheme="minorHAnsi" w:hAnsiTheme="minorHAnsi" w:cstheme="minorHAnsi"/>
          <w:b/>
          <w:color w:val="002060"/>
          <w:sz w:val="22"/>
          <w:szCs w:val="22"/>
        </w:rPr>
        <w:t>. Perception of Parental Disapproval, 201</w:t>
      </w:r>
      <w:r w:rsidR="00800C36" w:rsidRPr="00791234">
        <w:rPr>
          <w:rFonts w:asciiTheme="minorHAnsi" w:hAnsiTheme="minorHAnsi" w:cstheme="minorHAnsi"/>
          <w:b/>
          <w:color w:val="002060"/>
          <w:sz w:val="22"/>
          <w:szCs w:val="22"/>
        </w:rPr>
        <w:t>0</w:t>
      </w:r>
      <w:r w:rsidR="008732FE" w:rsidRPr="00791234">
        <w:rPr>
          <w:rFonts w:asciiTheme="minorHAnsi" w:hAnsiTheme="minorHAnsi" w:cstheme="minorHAnsi"/>
          <w:b/>
          <w:color w:val="002060"/>
          <w:sz w:val="22"/>
          <w:szCs w:val="22"/>
        </w:rPr>
        <w:t xml:space="preserve"> to </w:t>
      </w:r>
      <w:r w:rsidR="002B2EBA" w:rsidRPr="00791234">
        <w:rPr>
          <w:rFonts w:asciiTheme="minorHAnsi" w:hAnsiTheme="minorHAnsi" w:cstheme="minorHAnsi"/>
          <w:b/>
          <w:color w:val="002060"/>
          <w:sz w:val="22"/>
          <w:szCs w:val="22"/>
        </w:rPr>
        <w:t>2021</w:t>
      </w:r>
    </w:p>
    <w:tbl>
      <w:tblPr>
        <w:tblW w:w="1007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02"/>
        <w:gridCol w:w="866"/>
        <w:gridCol w:w="952"/>
        <w:gridCol w:w="952"/>
        <w:gridCol w:w="952"/>
        <w:gridCol w:w="953"/>
        <w:gridCol w:w="856"/>
        <w:gridCol w:w="937"/>
      </w:tblGrid>
      <w:tr w:rsidR="00732447" w:rsidRPr="00791234" w14:paraId="1142BC68" w14:textId="77777777" w:rsidTr="00732447">
        <w:tc>
          <w:tcPr>
            <w:tcW w:w="3602" w:type="dxa"/>
            <w:tcBorders>
              <w:bottom w:val="single" w:sz="12" w:space="0" w:color="8EAADB"/>
            </w:tcBorders>
            <w:shd w:val="clear" w:color="auto" w:fill="5B9BD5"/>
          </w:tcPr>
          <w:p w14:paraId="75F15494" w14:textId="77777777" w:rsidR="00732447" w:rsidRPr="00791234" w:rsidRDefault="00732447" w:rsidP="00A55A54">
            <w:pPr>
              <w:rPr>
                <w:rFonts w:asciiTheme="minorHAnsi" w:hAnsiTheme="minorHAnsi" w:cstheme="minorHAnsi"/>
                <w:b/>
                <w:iCs/>
                <w:color w:val="FFFFFF"/>
                <w:sz w:val="22"/>
                <w:szCs w:val="22"/>
              </w:rPr>
            </w:pPr>
            <w:r w:rsidRPr="00791234">
              <w:rPr>
                <w:rFonts w:asciiTheme="minorHAnsi" w:hAnsiTheme="minorHAnsi" w:cstheme="minorHAnsi"/>
                <w:b/>
                <w:iCs/>
                <w:color w:val="FFFFFF"/>
                <w:sz w:val="22"/>
                <w:szCs w:val="22"/>
              </w:rPr>
              <w:t xml:space="preserve">How wrong do </w:t>
            </w:r>
            <w:r w:rsidRPr="00791234">
              <w:rPr>
                <w:rFonts w:asciiTheme="minorHAnsi" w:hAnsiTheme="minorHAnsi" w:cstheme="minorHAnsi"/>
                <w:b/>
                <w:iCs/>
                <w:color w:val="FFFFFF"/>
                <w:sz w:val="22"/>
                <w:szCs w:val="22"/>
                <w:u w:val="single"/>
              </w:rPr>
              <w:t>your parents</w:t>
            </w:r>
            <w:r w:rsidRPr="00791234">
              <w:rPr>
                <w:rFonts w:asciiTheme="minorHAnsi" w:hAnsiTheme="minorHAnsi" w:cstheme="minorHAnsi"/>
                <w:b/>
                <w:iCs/>
                <w:color w:val="FFFFFF"/>
                <w:sz w:val="22"/>
                <w:szCs w:val="22"/>
              </w:rPr>
              <w:t xml:space="preserve"> feel it would be for you </w:t>
            </w:r>
            <w:proofErr w:type="gramStart"/>
            <w:r w:rsidRPr="00791234">
              <w:rPr>
                <w:rFonts w:asciiTheme="minorHAnsi" w:hAnsiTheme="minorHAnsi" w:cstheme="minorHAnsi"/>
                <w:b/>
                <w:iCs/>
                <w:color w:val="FFFFFF"/>
                <w:sz w:val="22"/>
                <w:szCs w:val="22"/>
              </w:rPr>
              <w:t>to…</w:t>
            </w:r>
            <w:proofErr w:type="gramEnd"/>
          </w:p>
          <w:p w14:paraId="700C2DD4" w14:textId="2389BBAB" w:rsidR="00732447" w:rsidRPr="00791234" w:rsidRDefault="00732447" w:rsidP="00A55A54">
            <w:pPr>
              <w:rPr>
                <w:rFonts w:asciiTheme="minorHAnsi" w:eastAsia="Calibri" w:hAnsiTheme="minorHAnsi" w:cstheme="minorHAnsi"/>
                <w:color w:val="FFFFFF"/>
                <w:sz w:val="22"/>
                <w:szCs w:val="22"/>
              </w:rPr>
            </w:pPr>
            <w:r w:rsidRPr="00791234">
              <w:rPr>
                <w:rFonts w:asciiTheme="minorHAnsi" w:eastAsia="Calibri" w:hAnsiTheme="minorHAnsi" w:cstheme="minorHAnsi"/>
                <w:bCs/>
                <w:color w:val="FFFFFF"/>
                <w:sz w:val="22"/>
                <w:szCs w:val="22"/>
              </w:rPr>
              <w:t>Wrong or Very Wrong</w:t>
            </w:r>
          </w:p>
        </w:tc>
        <w:tc>
          <w:tcPr>
            <w:tcW w:w="866" w:type="dxa"/>
            <w:tcBorders>
              <w:bottom w:val="single" w:sz="12" w:space="0" w:color="8EAADB"/>
            </w:tcBorders>
            <w:shd w:val="clear" w:color="auto" w:fill="5B9BD5"/>
          </w:tcPr>
          <w:p w14:paraId="1E470B0A"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Grade</w:t>
            </w:r>
          </w:p>
        </w:tc>
        <w:tc>
          <w:tcPr>
            <w:tcW w:w="952" w:type="dxa"/>
            <w:tcBorders>
              <w:bottom w:val="single" w:sz="12" w:space="0" w:color="8EAADB"/>
            </w:tcBorders>
            <w:shd w:val="clear" w:color="auto" w:fill="5B9BD5"/>
          </w:tcPr>
          <w:p w14:paraId="267F3D33"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2010</w:t>
            </w:r>
          </w:p>
          <w:p w14:paraId="7A5B9AB3"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952" w:type="dxa"/>
            <w:tcBorders>
              <w:bottom w:val="single" w:sz="12" w:space="0" w:color="8EAADB"/>
            </w:tcBorders>
            <w:shd w:val="clear" w:color="auto" w:fill="5B9BD5"/>
          </w:tcPr>
          <w:p w14:paraId="274AC8AE"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2013</w:t>
            </w:r>
          </w:p>
          <w:p w14:paraId="7B01743A"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952" w:type="dxa"/>
            <w:tcBorders>
              <w:bottom w:val="single" w:sz="12" w:space="0" w:color="8EAADB"/>
            </w:tcBorders>
            <w:shd w:val="clear" w:color="auto" w:fill="5B9BD5"/>
          </w:tcPr>
          <w:p w14:paraId="01D4DE0B"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2015</w:t>
            </w:r>
          </w:p>
          <w:p w14:paraId="5E5700F8"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953" w:type="dxa"/>
            <w:tcBorders>
              <w:bottom w:val="single" w:sz="12" w:space="0" w:color="8EAADB"/>
            </w:tcBorders>
            <w:shd w:val="clear" w:color="auto" w:fill="5B9BD5"/>
          </w:tcPr>
          <w:p w14:paraId="4ACD140B"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2017</w:t>
            </w:r>
          </w:p>
          <w:p w14:paraId="3886D4B2"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856" w:type="dxa"/>
            <w:tcBorders>
              <w:bottom w:val="single" w:sz="12" w:space="0" w:color="8EAADB"/>
            </w:tcBorders>
            <w:shd w:val="clear" w:color="auto" w:fill="5B9BD5"/>
          </w:tcPr>
          <w:p w14:paraId="701B1697"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2019</w:t>
            </w:r>
          </w:p>
          <w:p w14:paraId="1EEBB808" w14:textId="5A3EA0B4"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c>
          <w:tcPr>
            <w:tcW w:w="937" w:type="dxa"/>
            <w:tcBorders>
              <w:bottom w:val="single" w:sz="12" w:space="0" w:color="8EAADB"/>
            </w:tcBorders>
            <w:shd w:val="clear" w:color="auto" w:fill="5B9BD5"/>
          </w:tcPr>
          <w:p w14:paraId="279A7D51" w14:textId="27706BFE"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2021</w:t>
            </w:r>
          </w:p>
          <w:p w14:paraId="6CC65F4B" w14:textId="77777777" w:rsidR="00732447" w:rsidRPr="00791234" w:rsidRDefault="00732447" w:rsidP="00361E49">
            <w:pPr>
              <w:jc w:val="center"/>
              <w:rPr>
                <w:rFonts w:asciiTheme="minorHAnsi" w:eastAsia="Calibri" w:hAnsiTheme="minorHAnsi" w:cstheme="minorHAnsi"/>
                <w:b/>
                <w:bCs/>
                <w:color w:val="FFFFFF"/>
                <w:sz w:val="22"/>
                <w:szCs w:val="22"/>
              </w:rPr>
            </w:pPr>
            <w:r w:rsidRPr="00791234">
              <w:rPr>
                <w:rFonts w:asciiTheme="minorHAnsi" w:eastAsia="Calibri" w:hAnsiTheme="minorHAnsi" w:cstheme="minorHAnsi"/>
                <w:b/>
                <w:bCs/>
                <w:color w:val="FFFFFF"/>
                <w:sz w:val="22"/>
                <w:szCs w:val="22"/>
              </w:rPr>
              <w:t>%</w:t>
            </w:r>
          </w:p>
        </w:tc>
      </w:tr>
      <w:tr w:rsidR="00732447" w:rsidRPr="00791234" w14:paraId="11CB54CA" w14:textId="77777777" w:rsidTr="00732447">
        <w:tc>
          <w:tcPr>
            <w:tcW w:w="8277" w:type="dxa"/>
            <w:gridSpan w:val="6"/>
            <w:shd w:val="clear" w:color="auto" w:fill="DEEAF6"/>
          </w:tcPr>
          <w:p w14:paraId="48429482" w14:textId="77777777" w:rsidR="00732447" w:rsidRPr="00791234" w:rsidRDefault="00732447" w:rsidP="00A55A54">
            <w:pPr>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Alcohol</w:t>
            </w:r>
          </w:p>
        </w:tc>
        <w:tc>
          <w:tcPr>
            <w:tcW w:w="856" w:type="dxa"/>
            <w:shd w:val="clear" w:color="auto" w:fill="DEEAF6"/>
          </w:tcPr>
          <w:p w14:paraId="175C8E93" w14:textId="77777777" w:rsidR="00732447" w:rsidRPr="00791234" w:rsidRDefault="00732447" w:rsidP="00A55A54">
            <w:pPr>
              <w:rPr>
                <w:rFonts w:asciiTheme="minorHAnsi" w:eastAsia="Calibri" w:hAnsiTheme="minorHAnsi" w:cstheme="minorHAnsi"/>
                <w:sz w:val="22"/>
                <w:szCs w:val="22"/>
              </w:rPr>
            </w:pPr>
          </w:p>
        </w:tc>
        <w:tc>
          <w:tcPr>
            <w:tcW w:w="937" w:type="dxa"/>
            <w:shd w:val="clear" w:color="auto" w:fill="DEEAF6"/>
          </w:tcPr>
          <w:p w14:paraId="3D4817F1" w14:textId="53FFCCB1" w:rsidR="00732447" w:rsidRPr="00791234" w:rsidRDefault="00732447" w:rsidP="00A55A54">
            <w:pPr>
              <w:rPr>
                <w:rFonts w:asciiTheme="minorHAnsi" w:eastAsia="Calibri" w:hAnsiTheme="minorHAnsi" w:cstheme="minorHAnsi"/>
                <w:sz w:val="22"/>
                <w:szCs w:val="22"/>
              </w:rPr>
            </w:pPr>
          </w:p>
        </w:tc>
      </w:tr>
      <w:tr w:rsidR="0021293F" w:rsidRPr="00791234" w14:paraId="78CEAED8" w14:textId="77777777" w:rsidTr="00732447">
        <w:tc>
          <w:tcPr>
            <w:tcW w:w="3602" w:type="dxa"/>
            <w:vMerge w:val="restart"/>
            <w:shd w:val="clear" w:color="auto" w:fill="auto"/>
          </w:tcPr>
          <w:p w14:paraId="408093DD" w14:textId="77777777" w:rsidR="0021293F" w:rsidRPr="00791234" w:rsidRDefault="0021293F"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have one or two drinks of an alcoholic beverage nearly every day?</w:t>
            </w:r>
          </w:p>
        </w:tc>
        <w:tc>
          <w:tcPr>
            <w:tcW w:w="866" w:type="dxa"/>
            <w:shd w:val="clear" w:color="auto" w:fill="auto"/>
          </w:tcPr>
          <w:p w14:paraId="1FB54DE5"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shd w:val="clear" w:color="auto" w:fill="auto"/>
          </w:tcPr>
          <w:p w14:paraId="0979FE0C"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77</w:t>
            </w:r>
          </w:p>
        </w:tc>
        <w:tc>
          <w:tcPr>
            <w:tcW w:w="952" w:type="dxa"/>
            <w:shd w:val="clear" w:color="auto" w:fill="auto"/>
          </w:tcPr>
          <w:p w14:paraId="2813BA26"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52" w:type="dxa"/>
            <w:shd w:val="clear" w:color="auto" w:fill="auto"/>
          </w:tcPr>
          <w:p w14:paraId="17D90897"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953" w:type="dxa"/>
            <w:shd w:val="clear" w:color="auto" w:fill="auto"/>
          </w:tcPr>
          <w:p w14:paraId="7C2B58F3"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856" w:type="dxa"/>
          </w:tcPr>
          <w:p w14:paraId="3F9E5A3E" w14:textId="4BACA83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37" w:type="dxa"/>
          </w:tcPr>
          <w:p w14:paraId="26006926" w14:textId="1D9711EA"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r>
      <w:tr w:rsidR="0021293F" w:rsidRPr="00791234" w14:paraId="6C25B817" w14:textId="77777777" w:rsidTr="00732447">
        <w:tc>
          <w:tcPr>
            <w:tcW w:w="3602" w:type="dxa"/>
            <w:vMerge/>
            <w:shd w:val="clear" w:color="auto" w:fill="auto"/>
          </w:tcPr>
          <w:p w14:paraId="2C167EB8" w14:textId="77777777" w:rsidR="0021293F" w:rsidRPr="00791234" w:rsidRDefault="0021293F" w:rsidP="0016144E">
            <w:pPr>
              <w:jc w:val="right"/>
              <w:rPr>
                <w:rFonts w:asciiTheme="minorHAnsi" w:eastAsia="Calibri" w:hAnsiTheme="minorHAnsi" w:cstheme="minorHAnsi"/>
                <w:i/>
                <w:sz w:val="22"/>
                <w:szCs w:val="22"/>
              </w:rPr>
            </w:pPr>
          </w:p>
        </w:tc>
        <w:tc>
          <w:tcPr>
            <w:tcW w:w="866" w:type="dxa"/>
            <w:shd w:val="clear" w:color="auto" w:fill="auto"/>
          </w:tcPr>
          <w:p w14:paraId="76082232"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shd w:val="clear" w:color="auto" w:fill="auto"/>
          </w:tcPr>
          <w:p w14:paraId="3114D1B3"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62</w:t>
            </w:r>
          </w:p>
        </w:tc>
        <w:tc>
          <w:tcPr>
            <w:tcW w:w="952" w:type="dxa"/>
            <w:shd w:val="clear" w:color="auto" w:fill="auto"/>
          </w:tcPr>
          <w:p w14:paraId="06BD8B7C"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77</w:t>
            </w:r>
          </w:p>
        </w:tc>
        <w:tc>
          <w:tcPr>
            <w:tcW w:w="952" w:type="dxa"/>
            <w:shd w:val="clear" w:color="auto" w:fill="auto"/>
          </w:tcPr>
          <w:p w14:paraId="309CC427"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53" w:type="dxa"/>
            <w:shd w:val="clear" w:color="auto" w:fill="auto"/>
          </w:tcPr>
          <w:p w14:paraId="091DD72D" w14:textId="77777777"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856" w:type="dxa"/>
          </w:tcPr>
          <w:p w14:paraId="3DD718DD" w14:textId="39BE1555"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37" w:type="dxa"/>
          </w:tcPr>
          <w:p w14:paraId="58D48601" w14:textId="6DB838B3"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r w:rsidR="0021293F" w:rsidRPr="00791234" w14:paraId="13AA4D0A" w14:textId="77777777" w:rsidTr="00DB08FE">
        <w:tc>
          <w:tcPr>
            <w:tcW w:w="3602" w:type="dxa"/>
            <w:vMerge/>
            <w:shd w:val="clear" w:color="auto" w:fill="auto"/>
          </w:tcPr>
          <w:p w14:paraId="41EC7CCC" w14:textId="77777777" w:rsidR="0021293F" w:rsidRPr="00791234" w:rsidRDefault="0021293F" w:rsidP="0016144E">
            <w:pPr>
              <w:jc w:val="right"/>
              <w:rPr>
                <w:rFonts w:asciiTheme="minorHAnsi" w:eastAsia="Calibri" w:hAnsiTheme="minorHAnsi" w:cstheme="minorHAnsi"/>
                <w:i/>
                <w:sz w:val="22"/>
                <w:szCs w:val="22"/>
              </w:rPr>
            </w:pPr>
          </w:p>
        </w:tc>
        <w:tc>
          <w:tcPr>
            <w:tcW w:w="866" w:type="dxa"/>
            <w:shd w:val="clear" w:color="auto" w:fill="auto"/>
          </w:tcPr>
          <w:p w14:paraId="287C82F7" w14:textId="21433855"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shd w:val="clear" w:color="auto" w:fill="E7E6E6" w:themeFill="background2"/>
          </w:tcPr>
          <w:p w14:paraId="4BB903F0" w14:textId="7E049389" w:rsidR="0021293F" w:rsidRPr="00791234" w:rsidRDefault="0021293F" w:rsidP="0016144E">
            <w:pPr>
              <w:jc w:val="center"/>
              <w:rPr>
                <w:rFonts w:asciiTheme="minorHAnsi" w:eastAsia="Calibri" w:hAnsiTheme="minorHAnsi" w:cstheme="minorHAnsi"/>
                <w:sz w:val="22"/>
                <w:szCs w:val="22"/>
              </w:rPr>
            </w:pPr>
          </w:p>
        </w:tc>
        <w:tc>
          <w:tcPr>
            <w:tcW w:w="952" w:type="dxa"/>
            <w:shd w:val="clear" w:color="auto" w:fill="E7E6E6" w:themeFill="background2"/>
          </w:tcPr>
          <w:p w14:paraId="13D8EF99" w14:textId="77777777" w:rsidR="0021293F" w:rsidRPr="00791234" w:rsidRDefault="0021293F" w:rsidP="0016144E">
            <w:pPr>
              <w:jc w:val="center"/>
              <w:rPr>
                <w:rFonts w:asciiTheme="minorHAnsi" w:eastAsia="Calibri" w:hAnsiTheme="minorHAnsi" w:cstheme="minorHAnsi"/>
                <w:sz w:val="22"/>
                <w:szCs w:val="22"/>
              </w:rPr>
            </w:pPr>
          </w:p>
        </w:tc>
        <w:tc>
          <w:tcPr>
            <w:tcW w:w="952" w:type="dxa"/>
            <w:shd w:val="clear" w:color="auto" w:fill="E7E6E6" w:themeFill="background2"/>
          </w:tcPr>
          <w:p w14:paraId="046C7928" w14:textId="77777777" w:rsidR="0021293F" w:rsidRPr="00791234" w:rsidRDefault="0021293F" w:rsidP="0016144E">
            <w:pPr>
              <w:jc w:val="center"/>
              <w:rPr>
                <w:rFonts w:asciiTheme="minorHAnsi" w:eastAsia="Calibri" w:hAnsiTheme="minorHAnsi" w:cstheme="minorHAnsi"/>
                <w:sz w:val="22"/>
                <w:szCs w:val="22"/>
              </w:rPr>
            </w:pPr>
          </w:p>
        </w:tc>
        <w:tc>
          <w:tcPr>
            <w:tcW w:w="953" w:type="dxa"/>
            <w:shd w:val="clear" w:color="auto" w:fill="E7E6E6" w:themeFill="background2"/>
          </w:tcPr>
          <w:p w14:paraId="5070AC54" w14:textId="77777777" w:rsidR="0021293F" w:rsidRPr="00791234" w:rsidRDefault="0021293F" w:rsidP="0016144E">
            <w:pPr>
              <w:jc w:val="center"/>
              <w:rPr>
                <w:rFonts w:asciiTheme="minorHAnsi" w:eastAsia="Calibri" w:hAnsiTheme="minorHAnsi" w:cstheme="minorHAnsi"/>
                <w:sz w:val="22"/>
                <w:szCs w:val="22"/>
              </w:rPr>
            </w:pPr>
          </w:p>
        </w:tc>
        <w:tc>
          <w:tcPr>
            <w:tcW w:w="856" w:type="dxa"/>
            <w:shd w:val="clear" w:color="auto" w:fill="auto"/>
          </w:tcPr>
          <w:p w14:paraId="0D8FE038" w14:textId="6B98DB89" w:rsidR="0021293F"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937" w:type="dxa"/>
          </w:tcPr>
          <w:p w14:paraId="639985AE" w14:textId="25865905" w:rsidR="0021293F" w:rsidRPr="00791234" w:rsidRDefault="0021293F"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r w:rsidR="00732447" w:rsidRPr="00791234" w14:paraId="1B3D5D33" w14:textId="4C451F11" w:rsidTr="00732447">
        <w:tc>
          <w:tcPr>
            <w:tcW w:w="8277" w:type="dxa"/>
            <w:gridSpan w:val="6"/>
            <w:shd w:val="clear" w:color="auto" w:fill="DEEAF6"/>
          </w:tcPr>
          <w:p w14:paraId="7E14417D" w14:textId="77777777" w:rsidR="00732447" w:rsidRPr="00791234" w:rsidRDefault="00732447" w:rsidP="0016144E">
            <w:pPr>
              <w:rPr>
                <w:rFonts w:asciiTheme="minorHAnsi" w:eastAsia="Calibri" w:hAnsiTheme="minorHAnsi" w:cstheme="minorHAnsi"/>
                <w:bCs/>
                <w:sz w:val="22"/>
                <w:szCs w:val="22"/>
              </w:rPr>
            </w:pPr>
            <w:r w:rsidRPr="00791234">
              <w:rPr>
                <w:rFonts w:asciiTheme="minorHAnsi" w:eastAsia="Calibri" w:hAnsiTheme="minorHAnsi" w:cstheme="minorHAnsi"/>
                <w:sz w:val="22"/>
                <w:szCs w:val="22"/>
              </w:rPr>
              <w:t>Alcohol- Binge drinking</w:t>
            </w:r>
          </w:p>
        </w:tc>
        <w:tc>
          <w:tcPr>
            <w:tcW w:w="856" w:type="dxa"/>
            <w:shd w:val="clear" w:color="auto" w:fill="DEEAF6"/>
          </w:tcPr>
          <w:p w14:paraId="0D5D0DC3" w14:textId="77777777" w:rsidR="00732447" w:rsidRPr="00791234" w:rsidRDefault="00732447" w:rsidP="0016144E">
            <w:pPr>
              <w:rPr>
                <w:rFonts w:asciiTheme="minorHAnsi" w:eastAsia="Calibri" w:hAnsiTheme="minorHAnsi" w:cstheme="minorHAnsi"/>
                <w:sz w:val="22"/>
                <w:szCs w:val="22"/>
              </w:rPr>
            </w:pPr>
          </w:p>
        </w:tc>
        <w:tc>
          <w:tcPr>
            <w:tcW w:w="937" w:type="dxa"/>
            <w:shd w:val="clear" w:color="auto" w:fill="DEEAF6"/>
          </w:tcPr>
          <w:p w14:paraId="6A21516B" w14:textId="7FE19D50" w:rsidR="00732447" w:rsidRPr="00791234" w:rsidRDefault="00732447" w:rsidP="0016144E">
            <w:pPr>
              <w:rPr>
                <w:rFonts w:asciiTheme="minorHAnsi" w:eastAsia="Calibri" w:hAnsiTheme="minorHAnsi" w:cstheme="minorHAnsi"/>
                <w:sz w:val="22"/>
                <w:szCs w:val="22"/>
              </w:rPr>
            </w:pPr>
          </w:p>
        </w:tc>
      </w:tr>
      <w:tr w:rsidR="00C15BE4" w:rsidRPr="00791234" w14:paraId="2C73097F" w14:textId="77777777" w:rsidTr="00732447">
        <w:tc>
          <w:tcPr>
            <w:tcW w:w="3602" w:type="dxa"/>
            <w:vMerge w:val="restart"/>
            <w:shd w:val="clear" w:color="auto" w:fill="auto"/>
          </w:tcPr>
          <w:p w14:paraId="1C2D3383" w14:textId="77777777" w:rsidR="00C15BE4" w:rsidRPr="00791234" w:rsidRDefault="00C15BE4" w:rsidP="0016144E">
            <w:pPr>
              <w:rPr>
                <w:rFonts w:asciiTheme="minorHAnsi" w:eastAsia="Calibri" w:hAnsiTheme="minorHAnsi" w:cstheme="minorHAnsi"/>
                <w:i/>
                <w:sz w:val="22"/>
                <w:szCs w:val="22"/>
              </w:rPr>
            </w:pPr>
            <w:r w:rsidRPr="00791234">
              <w:rPr>
                <w:rFonts w:asciiTheme="minorHAnsi" w:eastAsia="Calibri" w:hAnsiTheme="minorHAnsi" w:cstheme="minorHAnsi"/>
                <w:bCs/>
                <w:sz w:val="22"/>
                <w:szCs w:val="22"/>
              </w:rPr>
              <w:t>have four or more drinks of an alcoholic beverage at one time?</w:t>
            </w:r>
          </w:p>
        </w:tc>
        <w:tc>
          <w:tcPr>
            <w:tcW w:w="866" w:type="dxa"/>
            <w:shd w:val="clear" w:color="auto" w:fill="auto"/>
          </w:tcPr>
          <w:p w14:paraId="0D1DF51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vMerge w:val="restart"/>
            <w:shd w:val="clear" w:color="auto" w:fill="auto"/>
          </w:tcPr>
          <w:p w14:paraId="51505EA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shd w:val="clear" w:color="auto" w:fill="auto"/>
          </w:tcPr>
          <w:p w14:paraId="134C0AB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52" w:type="dxa"/>
            <w:shd w:val="clear" w:color="auto" w:fill="auto"/>
          </w:tcPr>
          <w:p w14:paraId="674373A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53" w:type="dxa"/>
            <w:shd w:val="clear" w:color="auto" w:fill="auto"/>
          </w:tcPr>
          <w:p w14:paraId="21B8CCD3"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856" w:type="dxa"/>
          </w:tcPr>
          <w:p w14:paraId="15BEE934" w14:textId="59FFAE21"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37" w:type="dxa"/>
          </w:tcPr>
          <w:p w14:paraId="4996777E" w14:textId="070DF8F4"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r>
      <w:tr w:rsidR="00C15BE4" w:rsidRPr="00791234" w14:paraId="1D738A38" w14:textId="77777777" w:rsidTr="00732447">
        <w:tc>
          <w:tcPr>
            <w:tcW w:w="3602" w:type="dxa"/>
            <w:vMerge/>
            <w:shd w:val="clear" w:color="auto" w:fill="auto"/>
          </w:tcPr>
          <w:p w14:paraId="5440161E"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399D539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vMerge/>
            <w:shd w:val="clear" w:color="auto" w:fill="auto"/>
          </w:tcPr>
          <w:p w14:paraId="639CA7C3"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auto"/>
          </w:tcPr>
          <w:p w14:paraId="0BDCD0D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89</w:t>
            </w:r>
          </w:p>
        </w:tc>
        <w:tc>
          <w:tcPr>
            <w:tcW w:w="952" w:type="dxa"/>
            <w:shd w:val="clear" w:color="auto" w:fill="auto"/>
          </w:tcPr>
          <w:p w14:paraId="31456CC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53" w:type="dxa"/>
            <w:shd w:val="clear" w:color="auto" w:fill="auto"/>
          </w:tcPr>
          <w:p w14:paraId="4F6AD480"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856" w:type="dxa"/>
          </w:tcPr>
          <w:p w14:paraId="5B6C3950" w14:textId="40C80666"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37" w:type="dxa"/>
          </w:tcPr>
          <w:p w14:paraId="506713E8" w14:textId="7220182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w:t>
            </w:r>
          </w:p>
        </w:tc>
      </w:tr>
      <w:tr w:rsidR="00C15BE4" w:rsidRPr="00791234" w14:paraId="6C402F56" w14:textId="77777777" w:rsidTr="00C15BE4">
        <w:tc>
          <w:tcPr>
            <w:tcW w:w="3602" w:type="dxa"/>
            <w:vMerge/>
            <w:shd w:val="clear" w:color="auto" w:fill="auto"/>
          </w:tcPr>
          <w:p w14:paraId="384F11E9"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4C6ED768" w14:textId="1B354B3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vMerge/>
            <w:shd w:val="clear" w:color="auto" w:fill="auto"/>
          </w:tcPr>
          <w:p w14:paraId="534AA0B9"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7104C148"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5E77CC75"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E7E6E6" w:themeFill="background2"/>
          </w:tcPr>
          <w:p w14:paraId="34EB9486" w14:textId="77777777" w:rsidR="00C15BE4" w:rsidRPr="00791234" w:rsidRDefault="00C15BE4" w:rsidP="0016144E">
            <w:pPr>
              <w:jc w:val="center"/>
              <w:rPr>
                <w:rFonts w:asciiTheme="minorHAnsi" w:eastAsia="Calibri" w:hAnsiTheme="minorHAnsi" w:cstheme="minorHAnsi"/>
                <w:sz w:val="22"/>
                <w:szCs w:val="22"/>
              </w:rPr>
            </w:pPr>
          </w:p>
        </w:tc>
        <w:tc>
          <w:tcPr>
            <w:tcW w:w="856" w:type="dxa"/>
            <w:shd w:val="clear" w:color="auto" w:fill="E7E6E6" w:themeFill="background2"/>
          </w:tcPr>
          <w:p w14:paraId="4CADA15C" w14:textId="77777777" w:rsidR="00C15BE4" w:rsidRPr="00791234" w:rsidRDefault="00C15BE4" w:rsidP="0016144E">
            <w:pPr>
              <w:jc w:val="center"/>
              <w:rPr>
                <w:rFonts w:asciiTheme="minorHAnsi" w:eastAsia="Calibri" w:hAnsiTheme="minorHAnsi" w:cstheme="minorHAnsi"/>
                <w:sz w:val="22"/>
                <w:szCs w:val="22"/>
              </w:rPr>
            </w:pPr>
          </w:p>
        </w:tc>
        <w:tc>
          <w:tcPr>
            <w:tcW w:w="937" w:type="dxa"/>
          </w:tcPr>
          <w:p w14:paraId="3C14279B" w14:textId="7BADD1D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r>
      <w:tr w:rsidR="00732447" w:rsidRPr="00791234" w14:paraId="36415B12" w14:textId="54AA4BCC" w:rsidTr="00732447">
        <w:tc>
          <w:tcPr>
            <w:tcW w:w="8277" w:type="dxa"/>
            <w:gridSpan w:val="6"/>
            <w:shd w:val="clear" w:color="auto" w:fill="DEEAF6"/>
          </w:tcPr>
          <w:p w14:paraId="748A3F23" w14:textId="77777777" w:rsidR="00732447" w:rsidRPr="00791234" w:rsidRDefault="00732447" w:rsidP="0016144E">
            <w:pPr>
              <w:rPr>
                <w:rFonts w:asciiTheme="minorHAnsi" w:eastAsia="Calibri" w:hAnsiTheme="minorHAnsi" w:cstheme="minorHAnsi"/>
                <w:bCs/>
                <w:sz w:val="22"/>
                <w:szCs w:val="22"/>
              </w:rPr>
            </w:pPr>
            <w:r w:rsidRPr="00791234">
              <w:rPr>
                <w:rFonts w:asciiTheme="minorHAnsi" w:eastAsia="Calibri" w:hAnsiTheme="minorHAnsi" w:cstheme="minorHAnsi"/>
                <w:sz w:val="22"/>
                <w:szCs w:val="22"/>
              </w:rPr>
              <w:t>Marijuana</w:t>
            </w:r>
          </w:p>
        </w:tc>
        <w:tc>
          <w:tcPr>
            <w:tcW w:w="856" w:type="dxa"/>
            <w:shd w:val="clear" w:color="auto" w:fill="DEEAF6"/>
          </w:tcPr>
          <w:p w14:paraId="5CD5373D" w14:textId="77777777" w:rsidR="00732447" w:rsidRPr="00791234" w:rsidRDefault="00732447" w:rsidP="0016144E">
            <w:pPr>
              <w:rPr>
                <w:rFonts w:asciiTheme="minorHAnsi" w:eastAsia="Calibri" w:hAnsiTheme="minorHAnsi" w:cstheme="minorHAnsi"/>
                <w:sz w:val="22"/>
                <w:szCs w:val="22"/>
              </w:rPr>
            </w:pPr>
          </w:p>
        </w:tc>
        <w:tc>
          <w:tcPr>
            <w:tcW w:w="937" w:type="dxa"/>
            <w:shd w:val="clear" w:color="auto" w:fill="DEEAF6"/>
          </w:tcPr>
          <w:p w14:paraId="76A515C7" w14:textId="61DFABF8" w:rsidR="00732447" w:rsidRPr="00791234" w:rsidRDefault="00732447" w:rsidP="0016144E">
            <w:pPr>
              <w:rPr>
                <w:rFonts w:asciiTheme="minorHAnsi" w:eastAsia="Calibri" w:hAnsiTheme="minorHAnsi" w:cstheme="minorHAnsi"/>
                <w:sz w:val="22"/>
                <w:szCs w:val="22"/>
              </w:rPr>
            </w:pPr>
          </w:p>
        </w:tc>
      </w:tr>
      <w:tr w:rsidR="00C15BE4" w:rsidRPr="00791234" w14:paraId="76BF4546" w14:textId="77777777" w:rsidTr="00732447">
        <w:tc>
          <w:tcPr>
            <w:tcW w:w="3602" w:type="dxa"/>
            <w:vMerge w:val="restart"/>
            <w:shd w:val="clear" w:color="auto" w:fill="auto"/>
          </w:tcPr>
          <w:p w14:paraId="044F8B0C"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smoke marijuana?</w:t>
            </w:r>
          </w:p>
        </w:tc>
        <w:tc>
          <w:tcPr>
            <w:tcW w:w="866" w:type="dxa"/>
            <w:shd w:val="clear" w:color="auto" w:fill="auto"/>
          </w:tcPr>
          <w:p w14:paraId="7A96061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vMerge w:val="restart"/>
            <w:shd w:val="clear" w:color="auto" w:fill="auto"/>
          </w:tcPr>
          <w:p w14:paraId="6874FCD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shd w:val="clear" w:color="auto" w:fill="auto"/>
          </w:tcPr>
          <w:p w14:paraId="6B15C05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52" w:type="dxa"/>
            <w:shd w:val="clear" w:color="auto" w:fill="auto"/>
          </w:tcPr>
          <w:p w14:paraId="3C81A95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53" w:type="dxa"/>
            <w:shd w:val="clear" w:color="auto" w:fill="auto"/>
          </w:tcPr>
          <w:p w14:paraId="55497A3E"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856" w:type="dxa"/>
          </w:tcPr>
          <w:p w14:paraId="0BD285E6" w14:textId="37ED3F5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37" w:type="dxa"/>
          </w:tcPr>
          <w:p w14:paraId="7EE372FD" w14:textId="2CB1ACF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r>
      <w:tr w:rsidR="00C15BE4" w:rsidRPr="00791234" w14:paraId="3AB6D3C5" w14:textId="77777777" w:rsidTr="00732447">
        <w:tc>
          <w:tcPr>
            <w:tcW w:w="3602" w:type="dxa"/>
            <w:vMerge/>
            <w:shd w:val="clear" w:color="auto" w:fill="auto"/>
          </w:tcPr>
          <w:p w14:paraId="22D187E4"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5B56FA3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vMerge/>
            <w:shd w:val="clear" w:color="auto" w:fill="auto"/>
          </w:tcPr>
          <w:p w14:paraId="32CAC9C8"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auto"/>
          </w:tcPr>
          <w:p w14:paraId="28ABCC6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87</w:t>
            </w:r>
          </w:p>
        </w:tc>
        <w:tc>
          <w:tcPr>
            <w:tcW w:w="952" w:type="dxa"/>
            <w:shd w:val="clear" w:color="auto" w:fill="auto"/>
          </w:tcPr>
          <w:p w14:paraId="61CD87F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89</w:t>
            </w:r>
          </w:p>
        </w:tc>
        <w:tc>
          <w:tcPr>
            <w:tcW w:w="953" w:type="dxa"/>
            <w:shd w:val="clear" w:color="auto" w:fill="auto"/>
          </w:tcPr>
          <w:p w14:paraId="24E54AC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88</w:t>
            </w:r>
          </w:p>
        </w:tc>
        <w:tc>
          <w:tcPr>
            <w:tcW w:w="856" w:type="dxa"/>
          </w:tcPr>
          <w:p w14:paraId="6D07F9D0" w14:textId="23A4F41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c>
          <w:tcPr>
            <w:tcW w:w="937" w:type="dxa"/>
          </w:tcPr>
          <w:p w14:paraId="0B724B13" w14:textId="7BE40B9E"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91</w:t>
            </w:r>
          </w:p>
        </w:tc>
      </w:tr>
      <w:tr w:rsidR="00C15BE4" w:rsidRPr="00791234" w14:paraId="115360AF" w14:textId="77777777" w:rsidTr="00DB08FE">
        <w:tc>
          <w:tcPr>
            <w:tcW w:w="3602" w:type="dxa"/>
            <w:vMerge/>
            <w:shd w:val="clear" w:color="auto" w:fill="auto"/>
          </w:tcPr>
          <w:p w14:paraId="70189EFE"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7B9879EB" w14:textId="66940C25"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vMerge/>
            <w:shd w:val="clear" w:color="auto" w:fill="auto"/>
          </w:tcPr>
          <w:p w14:paraId="238A321F"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07B18B95"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41448F12"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E7E6E6" w:themeFill="background2"/>
          </w:tcPr>
          <w:p w14:paraId="7E318B5D" w14:textId="77777777" w:rsidR="00C15BE4" w:rsidRPr="00791234" w:rsidRDefault="00C15BE4" w:rsidP="0016144E">
            <w:pPr>
              <w:jc w:val="center"/>
              <w:rPr>
                <w:rFonts w:asciiTheme="minorHAnsi" w:eastAsia="Calibri" w:hAnsiTheme="minorHAnsi" w:cstheme="minorHAnsi"/>
                <w:sz w:val="22"/>
                <w:szCs w:val="22"/>
              </w:rPr>
            </w:pPr>
          </w:p>
        </w:tc>
        <w:tc>
          <w:tcPr>
            <w:tcW w:w="856" w:type="dxa"/>
            <w:shd w:val="clear" w:color="auto" w:fill="auto"/>
          </w:tcPr>
          <w:p w14:paraId="4DBC6938" w14:textId="25BEF297"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92</w:t>
            </w:r>
          </w:p>
        </w:tc>
        <w:tc>
          <w:tcPr>
            <w:tcW w:w="937" w:type="dxa"/>
          </w:tcPr>
          <w:p w14:paraId="501D5BB0" w14:textId="3B71F4F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r>
      <w:tr w:rsidR="00732447" w:rsidRPr="00791234" w14:paraId="68F91334" w14:textId="0A358C6C" w:rsidTr="00732447">
        <w:tc>
          <w:tcPr>
            <w:tcW w:w="8277" w:type="dxa"/>
            <w:gridSpan w:val="6"/>
            <w:shd w:val="clear" w:color="auto" w:fill="DEEAF6"/>
          </w:tcPr>
          <w:p w14:paraId="12E70B6E" w14:textId="77777777" w:rsidR="00732447" w:rsidRPr="00791234" w:rsidRDefault="00732447" w:rsidP="0016144E">
            <w:pPr>
              <w:rPr>
                <w:rFonts w:asciiTheme="minorHAnsi" w:eastAsia="Calibri" w:hAnsiTheme="minorHAnsi" w:cstheme="minorHAnsi"/>
                <w:bCs/>
                <w:sz w:val="22"/>
                <w:szCs w:val="22"/>
              </w:rPr>
            </w:pPr>
            <w:r w:rsidRPr="00791234">
              <w:rPr>
                <w:rFonts w:asciiTheme="minorHAnsi" w:eastAsia="Calibri" w:hAnsiTheme="minorHAnsi" w:cstheme="minorHAnsi"/>
                <w:sz w:val="22"/>
                <w:szCs w:val="22"/>
              </w:rPr>
              <w:t>Cigarettes</w:t>
            </w:r>
          </w:p>
        </w:tc>
        <w:tc>
          <w:tcPr>
            <w:tcW w:w="856" w:type="dxa"/>
            <w:shd w:val="clear" w:color="auto" w:fill="DEEAF6"/>
          </w:tcPr>
          <w:p w14:paraId="4E280B85" w14:textId="77777777" w:rsidR="00732447" w:rsidRPr="00791234" w:rsidRDefault="00732447" w:rsidP="0016144E">
            <w:pPr>
              <w:rPr>
                <w:rFonts w:asciiTheme="minorHAnsi" w:eastAsia="Calibri" w:hAnsiTheme="minorHAnsi" w:cstheme="minorHAnsi"/>
                <w:sz w:val="22"/>
                <w:szCs w:val="22"/>
              </w:rPr>
            </w:pPr>
          </w:p>
        </w:tc>
        <w:tc>
          <w:tcPr>
            <w:tcW w:w="937" w:type="dxa"/>
            <w:shd w:val="clear" w:color="auto" w:fill="DEEAF6"/>
          </w:tcPr>
          <w:p w14:paraId="44AE2CCA" w14:textId="6607A3E9" w:rsidR="00732447" w:rsidRPr="00791234" w:rsidRDefault="00732447" w:rsidP="0016144E">
            <w:pPr>
              <w:rPr>
                <w:rFonts w:asciiTheme="minorHAnsi" w:eastAsia="Calibri" w:hAnsiTheme="minorHAnsi" w:cstheme="minorHAnsi"/>
                <w:sz w:val="22"/>
                <w:szCs w:val="22"/>
              </w:rPr>
            </w:pPr>
          </w:p>
        </w:tc>
      </w:tr>
      <w:tr w:rsidR="00C15BE4" w:rsidRPr="00791234" w14:paraId="574AC646" w14:textId="77777777" w:rsidTr="00732447">
        <w:tc>
          <w:tcPr>
            <w:tcW w:w="3602" w:type="dxa"/>
            <w:vMerge w:val="restart"/>
            <w:shd w:val="clear" w:color="auto" w:fill="auto"/>
          </w:tcPr>
          <w:p w14:paraId="36629938" w14:textId="77777777" w:rsidR="00C15BE4" w:rsidRPr="00791234" w:rsidRDefault="00C15BE4" w:rsidP="0016144E">
            <w:pPr>
              <w:pStyle w:val="BodyText"/>
              <w:tabs>
                <w:tab w:val="left" w:pos="3780"/>
                <w:tab w:val="left" w:pos="540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smoke tobacco?</w:t>
            </w:r>
          </w:p>
        </w:tc>
        <w:tc>
          <w:tcPr>
            <w:tcW w:w="866" w:type="dxa"/>
            <w:shd w:val="clear" w:color="auto" w:fill="auto"/>
          </w:tcPr>
          <w:p w14:paraId="7F9CBF53"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vMerge w:val="restart"/>
            <w:shd w:val="clear" w:color="auto" w:fill="auto"/>
          </w:tcPr>
          <w:p w14:paraId="3B64C60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vMerge w:val="restart"/>
            <w:shd w:val="clear" w:color="auto" w:fill="auto"/>
          </w:tcPr>
          <w:p w14:paraId="240D72D4"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shd w:val="clear" w:color="auto" w:fill="auto"/>
          </w:tcPr>
          <w:p w14:paraId="32FAEDA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53" w:type="dxa"/>
            <w:shd w:val="clear" w:color="auto" w:fill="auto"/>
          </w:tcPr>
          <w:p w14:paraId="5F7C1A2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99</w:t>
            </w:r>
          </w:p>
        </w:tc>
        <w:tc>
          <w:tcPr>
            <w:tcW w:w="856" w:type="dxa"/>
          </w:tcPr>
          <w:p w14:paraId="744411D5" w14:textId="4D9DF73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37" w:type="dxa"/>
          </w:tcPr>
          <w:p w14:paraId="37050983" w14:textId="2668AE70"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r>
      <w:tr w:rsidR="00C15BE4" w:rsidRPr="00791234" w14:paraId="0AF69DD7" w14:textId="77777777" w:rsidTr="00732447">
        <w:tc>
          <w:tcPr>
            <w:tcW w:w="3602" w:type="dxa"/>
            <w:vMerge/>
            <w:shd w:val="clear" w:color="auto" w:fill="auto"/>
          </w:tcPr>
          <w:p w14:paraId="6AA5438B"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611D1CB6"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vMerge/>
            <w:shd w:val="clear" w:color="auto" w:fill="auto"/>
          </w:tcPr>
          <w:p w14:paraId="34E35D91"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1189494A"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auto"/>
          </w:tcPr>
          <w:p w14:paraId="5ACD458B"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53" w:type="dxa"/>
            <w:shd w:val="clear" w:color="auto" w:fill="auto"/>
          </w:tcPr>
          <w:p w14:paraId="0FF1BF0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856" w:type="dxa"/>
          </w:tcPr>
          <w:p w14:paraId="5D1E6BD7" w14:textId="40221F2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937" w:type="dxa"/>
          </w:tcPr>
          <w:p w14:paraId="483A986E" w14:textId="40B4FD3E"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r w:rsidR="00C15BE4" w:rsidRPr="00791234" w14:paraId="1E771ED2" w14:textId="77777777" w:rsidTr="00DB08FE">
        <w:tc>
          <w:tcPr>
            <w:tcW w:w="3602" w:type="dxa"/>
            <w:vMerge/>
            <w:shd w:val="clear" w:color="auto" w:fill="auto"/>
          </w:tcPr>
          <w:p w14:paraId="4AAFD180" w14:textId="77777777" w:rsidR="00C15BE4" w:rsidRPr="00791234" w:rsidRDefault="00C15BE4" w:rsidP="0016144E">
            <w:pPr>
              <w:rPr>
                <w:rFonts w:asciiTheme="minorHAnsi" w:eastAsia="Calibri" w:hAnsiTheme="minorHAnsi" w:cstheme="minorHAnsi"/>
                <w:i/>
                <w:sz w:val="22"/>
                <w:szCs w:val="22"/>
              </w:rPr>
            </w:pPr>
          </w:p>
        </w:tc>
        <w:tc>
          <w:tcPr>
            <w:tcW w:w="866" w:type="dxa"/>
            <w:shd w:val="clear" w:color="auto" w:fill="auto"/>
          </w:tcPr>
          <w:p w14:paraId="5604F26A" w14:textId="58A2CEFE"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vMerge/>
            <w:shd w:val="clear" w:color="auto" w:fill="auto"/>
          </w:tcPr>
          <w:p w14:paraId="16D4C153"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7B094771"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2E06C665"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E7E6E6" w:themeFill="background2"/>
          </w:tcPr>
          <w:p w14:paraId="54F5CC69" w14:textId="77777777" w:rsidR="00C15BE4" w:rsidRPr="00791234" w:rsidRDefault="00C15BE4" w:rsidP="0016144E">
            <w:pPr>
              <w:jc w:val="center"/>
              <w:rPr>
                <w:rFonts w:asciiTheme="minorHAnsi" w:eastAsia="Calibri" w:hAnsiTheme="minorHAnsi" w:cstheme="minorHAnsi"/>
                <w:sz w:val="22"/>
                <w:szCs w:val="22"/>
              </w:rPr>
            </w:pPr>
          </w:p>
        </w:tc>
        <w:tc>
          <w:tcPr>
            <w:tcW w:w="856" w:type="dxa"/>
            <w:shd w:val="clear" w:color="auto" w:fill="auto"/>
          </w:tcPr>
          <w:p w14:paraId="74AFA910" w14:textId="5FC92B5E"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937" w:type="dxa"/>
          </w:tcPr>
          <w:p w14:paraId="11F5D19D" w14:textId="4877A7CA"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r>
      <w:tr w:rsidR="00732447" w:rsidRPr="00791234" w14:paraId="698833FE" w14:textId="7812B02D" w:rsidTr="00732447">
        <w:tc>
          <w:tcPr>
            <w:tcW w:w="8277" w:type="dxa"/>
            <w:gridSpan w:val="6"/>
            <w:shd w:val="clear" w:color="auto" w:fill="DEEAF6"/>
          </w:tcPr>
          <w:p w14:paraId="3211E778" w14:textId="77777777" w:rsidR="00732447" w:rsidRPr="00791234" w:rsidRDefault="00732447" w:rsidP="0016144E">
            <w:pPr>
              <w:rPr>
                <w:rFonts w:asciiTheme="minorHAnsi" w:eastAsia="Calibri" w:hAnsiTheme="minorHAnsi" w:cstheme="minorHAnsi"/>
                <w:bCs/>
                <w:sz w:val="22"/>
                <w:szCs w:val="22"/>
              </w:rPr>
            </w:pPr>
            <w:r w:rsidRPr="00791234">
              <w:rPr>
                <w:rFonts w:asciiTheme="minorHAnsi" w:eastAsia="Calibri" w:hAnsiTheme="minorHAnsi" w:cstheme="minorHAnsi"/>
                <w:sz w:val="22"/>
                <w:szCs w:val="22"/>
              </w:rPr>
              <w:t>Prescription drugs</w:t>
            </w:r>
          </w:p>
        </w:tc>
        <w:tc>
          <w:tcPr>
            <w:tcW w:w="856" w:type="dxa"/>
            <w:shd w:val="clear" w:color="auto" w:fill="DEEAF6"/>
          </w:tcPr>
          <w:p w14:paraId="16699260" w14:textId="77777777" w:rsidR="00732447" w:rsidRPr="00791234" w:rsidRDefault="00732447" w:rsidP="0016144E">
            <w:pPr>
              <w:rPr>
                <w:rFonts w:asciiTheme="minorHAnsi" w:eastAsia="Calibri" w:hAnsiTheme="minorHAnsi" w:cstheme="minorHAnsi"/>
                <w:sz w:val="22"/>
                <w:szCs w:val="22"/>
              </w:rPr>
            </w:pPr>
          </w:p>
        </w:tc>
        <w:tc>
          <w:tcPr>
            <w:tcW w:w="937" w:type="dxa"/>
            <w:shd w:val="clear" w:color="auto" w:fill="DEEAF6"/>
          </w:tcPr>
          <w:p w14:paraId="73E9C06E" w14:textId="731C0E9D" w:rsidR="00732447" w:rsidRPr="00791234" w:rsidRDefault="00732447" w:rsidP="0016144E">
            <w:pPr>
              <w:rPr>
                <w:rFonts w:asciiTheme="minorHAnsi" w:eastAsia="Calibri" w:hAnsiTheme="minorHAnsi" w:cstheme="minorHAnsi"/>
                <w:sz w:val="22"/>
                <w:szCs w:val="22"/>
              </w:rPr>
            </w:pPr>
          </w:p>
        </w:tc>
      </w:tr>
      <w:tr w:rsidR="00C15BE4" w:rsidRPr="00791234" w14:paraId="76A78CB8" w14:textId="77777777" w:rsidTr="00732447">
        <w:trPr>
          <w:trHeight w:val="270"/>
        </w:trPr>
        <w:tc>
          <w:tcPr>
            <w:tcW w:w="3602" w:type="dxa"/>
            <w:vMerge w:val="restart"/>
            <w:shd w:val="clear" w:color="auto" w:fill="auto"/>
          </w:tcPr>
          <w:p w14:paraId="293F972E" w14:textId="77777777" w:rsidR="00C15BE4" w:rsidRPr="00791234" w:rsidRDefault="00C15BE4" w:rsidP="0016144E">
            <w:pPr>
              <w:rPr>
                <w:rFonts w:asciiTheme="minorHAnsi" w:eastAsia="Calibri" w:hAnsiTheme="minorHAnsi" w:cstheme="minorHAnsi"/>
                <w:sz w:val="22"/>
                <w:szCs w:val="22"/>
              </w:rPr>
            </w:pPr>
            <w:r w:rsidRPr="00791234">
              <w:rPr>
                <w:rFonts w:asciiTheme="minorHAnsi" w:eastAsia="Calibri" w:hAnsiTheme="minorHAnsi" w:cstheme="minorHAnsi"/>
                <w:sz w:val="22"/>
                <w:szCs w:val="22"/>
              </w:rPr>
              <w:t>use prescription drugs not prescribed to you?</w:t>
            </w:r>
          </w:p>
        </w:tc>
        <w:tc>
          <w:tcPr>
            <w:tcW w:w="866" w:type="dxa"/>
            <w:shd w:val="clear" w:color="auto" w:fill="auto"/>
          </w:tcPr>
          <w:p w14:paraId="07977583"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vMerge w:val="restart"/>
            <w:shd w:val="clear" w:color="auto" w:fill="auto"/>
          </w:tcPr>
          <w:p w14:paraId="5883E619"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shd w:val="clear" w:color="auto" w:fill="auto"/>
          </w:tcPr>
          <w:p w14:paraId="571F402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52" w:type="dxa"/>
            <w:shd w:val="clear" w:color="auto" w:fill="auto"/>
          </w:tcPr>
          <w:p w14:paraId="64EDB1D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953" w:type="dxa"/>
            <w:shd w:val="clear" w:color="auto" w:fill="auto"/>
          </w:tcPr>
          <w:p w14:paraId="0DCBBD54"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99</w:t>
            </w:r>
          </w:p>
        </w:tc>
        <w:tc>
          <w:tcPr>
            <w:tcW w:w="856" w:type="dxa"/>
          </w:tcPr>
          <w:p w14:paraId="737DD05C" w14:textId="23648630"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98</w:t>
            </w:r>
          </w:p>
        </w:tc>
        <w:tc>
          <w:tcPr>
            <w:tcW w:w="937" w:type="dxa"/>
          </w:tcPr>
          <w:p w14:paraId="5C2AF28A" w14:textId="198413AA"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r>
      <w:tr w:rsidR="00C15BE4" w:rsidRPr="00791234" w14:paraId="10B5C001" w14:textId="77777777" w:rsidTr="00732447">
        <w:trPr>
          <w:trHeight w:val="270"/>
        </w:trPr>
        <w:tc>
          <w:tcPr>
            <w:tcW w:w="3602" w:type="dxa"/>
            <w:vMerge/>
            <w:shd w:val="clear" w:color="auto" w:fill="auto"/>
          </w:tcPr>
          <w:p w14:paraId="14CE60F6" w14:textId="77777777" w:rsidR="00C15BE4" w:rsidRPr="00791234" w:rsidRDefault="00C15BE4" w:rsidP="0016144E">
            <w:pPr>
              <w:rPr>
                <w:rFonts w:asciiTheme="minorHAnsi" w:eastAsia="Calibri" w:hAnsiTheme="minorHAnsi" w:cstheme="minorHAnsi"/>
                <w:sz w:val="22"/>
                <w:szCs w:val="22"/>
              </w:rPr>
            </w:pPr>
          </w:p>
        </w:tc>
        <w:tc>
          <w:tcPr>
            <w:tcW w:w="866" w:type="dxa"/>
            <w:shd w:val="clear" w:color="auto" w:fill="auto"/>
          </w:tcPr>
          <w:p w14:paraId="4C6A896B"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vMerge/>
            <w:shd w:val="clear" w:color="auto" w:fill="auto"/>
          </w:tcPr>
          <w:p w14:paraId="2E26B5B9"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auto"/>
          </w:tcPr>
          <w:p w14:paraId="1E164A9C"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90</w:t>
            </w:r>
          </w:p>
        </w:tc>
        <w:tc>
          <w:tcPr>
            <w:tcW w:w="952" w:type="dxa"/>
            <w:shd w:val="clear" w:color="auto" w:fill="auto"/>
          </w:tcPr>
          <w:p w14:paraId="5838F253"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94</w:t>
            </w:r>
          </w:p>
        </w:tc>
        <w:tc>
          <w:tcPr>
            <w:tcW w:w="953" w:type="dxa"/>
            <w:shd w:val="clear" w:color="auto" w:fill="auto"/>
          </w:tcPr>
          <w:p w14:paraId="1BB54813"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856" w:type="dxa"/>
          </w:tcPr>
          <w:p w14:paraId="2E759C38" w14:textId="627CA738"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937" w:type="dxa"/>
          </w:tcPr>
          <w:p w14:paraId="149AC64A" w14:textId="690B955B"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r w:rsidR="00C15BE4" w:rsidRPr="00791234" w14:paraId="396F11D4" w14:textId="77777777" w:rsidTr="00DB08FE">
        <w:trPr>
          <w:trHeight w:val="270"/>
        </w:trPr>
        <w:tc>
          <w:tcPr>
            <w:tcW w:w="3602" w:type="dxa"/>
            <w:vMerge/>
            <w:shd w:val="clear" w:color="auto" w:fill="auto"/>
          </w:tcPr>
          <w:p w14:paraId="0E0AC07F" w14:textId="77777777" w:rsidR="00C15BE4" w:rsidRPr="00791234" w:rsidRDefault="00C15BE4" w:rsidP="0016144E">
            <w:pPr>
              <w:rPr>
                <w:rFonts w:asciiTheme="minorHAnsi" w:eastAsia="Calibri" w:hAnsiTheme="minorHAnsi" w:cstheme="minorHAnsi"/>
                <w:sz w:val="22"/>
                <w:szCs w:val="22"/>
              </w:rPr>
            </w:pPr>
          </w:p>
        </w:tc>
        <w:tc>
          <w:tcPr>
            <w:tcW w:w="866" w:type="dxa"/>
            <w:shd w:val="clear" w:color="auto" w:fill="auto"/>
          </w:tcPr>
          <w:p w14:paraId="4D8783DB" w14:textId="78EBC129"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vMerge/>
            <w:shd w:val="clear" w:color="auto" w:fill="auto"/>
          </w:tcPr>
          <w:p w14:paraId="62DA397B"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68DC041D" w14:textId="77777777" w:rsidR="00C15BE4" w:rsidRPr="00791234" w:rsidRDefault="00C15BE4" w:rsidP="0016144E">
            <w:pPr>
              <w:jc w:val="center"/>
              <w:rPr>
                <w:rFonts w:asciiTheme="minorHAnsi" w:eastAsia="Calibri" w:hAnsiTheme="minorHAnsi" w:cstheme="minorHAnsi"/>
                <w:sz w:val="22"/>
                <w:szCs w:val="22"/>
              </w:rPr>
            </w:pPr>
          </w:p>
        </w:tc>
        <w:tc>
          <w:tcPr>
            <w:tcW w:w="952" w:type="dxa"/>
            <w:shd w:val="clear" w:color="auto" w:fill="E7E6E6" w:themeFill="background2"/>
          </w:tcPr>
          <w:p w14:paraId="5B96C3F8"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E7E6E6" w:themeFill="background2"/>
          </w:tcPr>
          <w:p w14:paraId="41E8EF77" w14:textId="77777777" w:rsidR="00C15BE4" w:rsidRPr="00791234" w:rsidRDefault="00C15BE4" w:rsidP="0016144E">
            <w:pPr>
              <w:jc w:val="center"/>
              <w:rPr>
                <w:rFonts w:asciiTheme="minorHAnsi" w:eastAsia="Calibri" w:hAnsiTheme="minorHAnsi" w:cstheme="minorHAnsi"/>
                <w:sz w:val="22"/>
                <w:szCs w:val="22"/>
              </w:rPr>
            </w:pPr>
          </w:p>
        </w:tc>
        <w:tc>
          <w:tcPr>
            <w:tcW w:w="856" w:type="dxa"/>
            <w:shd w:val="clear" w:color="auto" w:fill="auto"/>
          </w:tcPr>
          <w:p w14:paraId="20377110" w14:textId="443B19A8" w:rsidR="00C15BE4" w:rsidRPr="00791234" w:rsidRDefault="00DB08FE"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c>
          <w:tcPr>
            <w:tcW w:w="937" w:type="dxa"/>
          </w:tcPr>
          <w:p w14:paraId="09F93B92" w14:textId="3618188F"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96</w:t>
            </w:r>
          </w:p>
        </w:tc>
      </w:tr>
      <w:tr w:rsidR="00732447" w:rsidRPr="00791234" w14:paraId="35FDAA15" w14:textId="6327E9A1" w:rsidTr="00732447">
        <w:tc>
          <w:tcPr>
            <w:tcW w:w="8277" w:type="dxa"/>
            <w:gridSpan w:val="6"/>
            <w:shd w:val="clear" w:color="auto" w:fill="DEEAF6"/>
          </w:tcPr>
          <w:p w14:paraId="2793A5E7" w14:textId="77777777" w:rsidR="00732447" w:rsidRPr="00791234" w:rsidRDefault="00732447" w:rsidP="0016144E">
            <w:pPr>
              <w:rPr>
                <w:rFonts w:asciiTheme="minorHAnsi" w:eastAsia="Calibri" w:hAnsiTheme="minorHAnsi" w:cstheme="minorHAnsi"/>
                <w:bCs/>
                <w:sz w:val="22"/>
                <w:szCs w:val="22"/>
              </w:rPr>
            </w:pPr>
            <w:r w:rsidRPr="00791234">
              <w:rPr>
                <w:rFonts w:asciiTheme="minorHAnsi" w:eastAsia="Calibri" w:hAnsiTheme="minorHAnsi" w:cstheme="minorHAnsi"/>
                <w:sz w:val="22"/>
                <w:szCs w:val="22"/>
              </w:rPr>
              <w:t>Electronic cigarettes</w:t>
            </w:r>
          </w:p>
        </w:tc>
        <w:tc>
          <w:tcPr>
            <w:tcW w:w="856" w:type="dxa"/>
            <w:shd w:val="clear" w:color="auto" w:fill="DEEAF6"/>
          </w:tcPr>
          <w:p w14:paraId="4780ACEA" w14:textId="77777777" w:rsidR="00732447" w:rsidRPr="00791234" w:rsidRDefault="00732447" w:rsidP="0016144E">
            <w:pPr>
              <w:rPr>
                <w:rFonts w:asciiTheme="minorHAnsi" w:eastAsia="Calibri" w:hAnsiTheme="minorHAnsi" w:cstheme="minorHAnsi"/>
                <w:sz w:val="22"/>
                <w:szCs w:val="22"/>
              </w:rPr>
            </w:pPr>
          </w:p>
        </w:tc>
        <w:tc>
          <w:tcPr>
            <w:tcW w:w="937" w:type="dxa"/>
            <w:shd w:val="clear" w:color="auto" w:fill="DEEAF6"/>
          </w:tcPr>
          <w:p w14:paraId="665069F4" w14:textId="70F6CF6E" w:rsidR="00732447" w:rsidRPr="00791234" w:rsidRDefault="00732447" w:rsidP="0016144E">
            <w:pPr>
              <w:rPr>
                <w:rFonts w:asciiTheme="minorHAnsi" w:eastAsia="Calibri" w:hAnsiTheme="minorHAnsi" w:cstheme="minorHAnsi"/>
                <w:sz w:val="22"/>
                <w:szCs w:val="22"/>
              </w:rPr>
            </w:pPr>
          </w:p>
        </w:tc>
      </w:tr>
      <w:tr w:rsidR="00C15BE4" w:rsidRPr="00791234" w14:paraId="63277302" w14:textId="77777777" w:rsidTr="00732447">
        <w:tc>
          <w:tcPr>
            <w:tcW w:w="3602" w:type="dxa"/>
            <w:vMerge w:val="restart"/>
            <w:shd w:val="clear" w:color="auto" w:fill="auto"/>
          </w:tcPr>
          <w:p w14:paraId="5F72A571" w14:textId="77777777" w:rsidR="00C15BE4" w:rsidRPr="00791234" w:rsidRDefault="00C15BE4" w:rsidP="0016144E">
            <w:pPr>
              <w:rPr>
                <w:rFonts w:asciiTheme="minorHAnsi" w:eastAsia="Calibri" w:hAnsiTheme="minorHAnsi" w:cstheme="minorHAnsi"/>
                <w:sz w:val="22"/>
                <w:szCs w:val="22"/>
                <w:lang w:val="es-ES"/>
              </w:rPr>
            </w:pPr>
            <w:proofErr w:type="spellStart"/>
            <w:r w:rsidRPr="00791234">
              <w:rPr>
                <w:rFonts w:asciiTheme="minorHAnsi" w:eastAsia="Calibri" w:hAnsiTheme="minorHAnsi" w:cstheme="minorHAnsi"/>
                <w:bCs/>
                <w:sz w:val="22"/>
                <w:szCs w:val="22"/>
                <w:lang w:val="es-ES"/>
              </w:rPr>
              <w:t>vape</w:t>
            </w:r>
            <w:proofErr w:type="spellEnd"/>
            <w:r w:rsidRPr="00791234">
              <w:rPr>
                <w:rFonts w:asciiTheme="minorHAnsi" w:eastAsia="Calibri" w:hAnsiTheme="minorHAnsi" w:cstheme="minorHAnsi"/>
                <w:bCs/>
                <w:sz w:val="22"/>
                <w:szCs w:val="22"/>
                <w:lang w:val="es-ES"/>
              </w:rPr>
              <w:t>? (use e-</w:t>
            </w:r>
            <w:proofErr w:type="spellStart"/>
            <w:r w:rsidRPr="00791234">
              <w:rPr>
                <w:rFonts w:asciiTheme="minorHAnsi" w:eastAsia="Calibri" w:hAnsiTheme="minorHAnsi" w:cstheme="minorHAnsi"/>
                <w:bCs/>
                <w:sz w:val="22"/>
                <w:szCs w:val="22"/>
                <w:lang w:val="es-ES"/>
              </w:rPr>
              <w:t>cigs</w:t>
            </w:r>
            <w:proofErr w:type="spellEnd"/>
            <w:r w:rsidRPr="00791234">
              <w:rPr>
                <w:rFonts w:asciiTheme="minorHAnsi" w:eastAsia="Calibri" w:hAnsiTheme="minorHAnsi" w:cstheme="minorHAnsi"/>
                <w:bCs/>
                <w:sz w:val="22"/>
                <w:szCs w:val="22"/>
                <w:lang w:val="es-ES"/>
              </w:rPr>
              <w:t xml:space="preserve">, </w:t>
            </w:r>
            <w:proofErr w:type="spellStart"/>
            <w:r w:rsidRPr="00791234">
              <w:rPr>
                <w:rFonts w:asciiTheme="minorHAnsi" w:eastAsia="Calibri" w:hAnsiTheme="minorHAnsi" w:cstheme="minorHAnsi"/>
                <w:bCs/>
                <w:sz w:val="22"/>
                <w:szCs w:val="22"/>
                <w:lang w:val="es-ES"/>
              </w:rPr>
              <w:t>JUULs</w:t>
            </w:r>
            <w:proofErr w:type="spellEnd"/>
            <w:r w:rsidRPr="00791234">
              <w:rPr>
                <w:rFonts w:asciiTheme="minorHAnsi" w:eastAsia="Calibri" w:hAnsiTheme="minorHAnsi" w:cstheme="minorHAnsi"/>
                <w:bCs/>
                <w:sz w:val="22"/>
                <w:szCs w:val="22"/>
                <w:lang w:val="es-ES"/>
              </w:rPr>
              <w:t>, etc.)</w:t>
            </w:r>
          </w:p>
        </w:tc>
        <w:tc>
          <w:tcPr>
            <w:tcW w:w="866" w:type="dxa"/>
            <w:shd w:val="clear" w:color="auto" w:fill="auto"/>
          </w:tcPr>
          <w:p w14:paraId="4C41DAA2"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MS</w:t>
            </w:r>
          </w:p>
        </w:tc>
        <w:tc>
          <w:tcPr>
            <w:tcW w:w="952" w:type="dxa"/>
            <w:vMerge w:val="restart"/>
            <w:shd w:val="clear" w:color="auto" w:fill="auto"/>
          </w:tcPr>
          <w:p w14:paraId="156D58F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vMerge w:val="restart"/>
            <w:shd w:val="clear" w:color="auto" w:fill="auto"/>
          </w:tcPr>
          <w:p w14:paraId="1EFB971D"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2" w:type="dxa"/>
            <w:vMerge w:val="restart"/>
            <w:shd w:val="clear" w:color="auto" w:fill="auto"/>
          </w:tcPr>
          <w:p w14:paraId="34E0E5AA"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c>
          <w:tcPr>
            <w:tcW w:w="953" w:type="dxa"/>
            <w:shd w:val="clear" w:color="auto" w:fill="auto"/>
          </w:tcPr>
          <w:p w14:paraId="32D77217"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c>
          <w:tcPr>
            <w:tcW w:w="856" w:type="dxa"/>
          </w:tcPr>
          <w:p w14:paraId="11488E01" w14:textId="17E4EB08"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c>
          <w:tcPr>
            <w:tcW w:w="937" w:type="dxa"/>
          </w:tcPr>
          <w:p w14:paraId="0E40B333" w14:textId="5A4234A2"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97</w:t>
            </w:r>
          </w:p>
        </w:tc>
      </w:tr>
      <w:tr w:rsidR="00C15BE4" w:rsidRPr="00791234" w14:paraId="11330814" w14:textId="77777777" w:rsidTr="00732447">
        <w:tc>
          <w:tcPr>
            <w:tcW w:w="3602" w:type="dxa"/>
            <w:vMerge/>
            <w:shd w:val="clear" w:color="auto" w:fill="auto"/>
          </w:tcPr>
          <w:p w14:paraId="7B73F880" w14:textId="77777777" w:rsidR="00C15BE4" w:rsidRPr="00791234" w:rsidRDefault="00C15BE4" w:rsidP="0016144E">
            <w:pPr>
              <w:jc w:val="right"/>
              <w:rPr>
                <w:rFonts w:asciiTheme="minorHAnsi" w:eastAsia="Calibri" w:hAnsiTheme="minorHAnsi" w:cstheme="minorHAnsi"/>
                <w:sz w:val="22"/>
                <w:szCs w:val="22"/>
              </w:rPr>
            </w:pPr>
          </w:p>
        </w:tc>
        <w:tc>
          <w:tcPr>
            <w:tcW w:w="866" w:type="dxa"/>
            <w:shd w:val="clear" w:color="auto" w:fill="auto"/>
          </w:tcPr>
          <w:p w14:paraId="2B115278"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HS</w:t>
            </w:r>
          </w:p>
        </w:tc>
        <w:tc>
          <w:tcPr>
            <w:tcW w:w="952" w:type="dxa"/>
            <w:vMerge/>
            <w:shd w:val="clear" w:color="auto" w:fill="auto"/>
          </w:tcPr>
          <w:p w14:paraId="529584C2"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4D12E509"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68E96CF3"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auto"/>
          </w:tcPr>
          <w:p w14:paraId="5E058895" w14:textId="7777777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85</w:t>
            </w:r>
          </w:p>
        </w:tc>
        <w:tc>
          <w:tcPr>
            <w:tcW w:w="856" w:type="dxa"/>
          </w:tcPr>
          <w:p w14:paraId="6D90491E" w14:textId="44195EB5"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93</w:t>
            </w:r>
          </w:p>
        </w:tc>
        <w:tc>
          <w:tcPr>
            <w:tcW w:w="937" w:type="dxa"/>
          </w:tcPr>
          <w:p w14:paraId="1555A1F6" w14:textId="163DBBFC"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r w:rsidR="00C15BE4" w:rsidRPr="00791234" w14:paraId="4EB7A1C4" w14:textId="77777777" w:rsidTr="00C15BE4">
        <w:tc>
          <w:tcPr>
            <w:tcW w:w="3602" w:type="dxa"/>
            <w:vMerge/>
            <w:shd w:val="clear" w:color="auto" w:fill="auto"/>
          </w:tcPr>
          <w:p w14:paraId="1212FAEF" w14:textId="77777777" w:rsidR="00C15BE4" w:rsidRPr="00791234" w:rsidRDefault="00C15BE4" w:rsidP="0016144E">
            <w:pPr>
              <w:jc w:val="right"/>
              <w:rPr>
                <w:rFonts w:asciiTheme="minorHAnsi" w:eastAsia="Calibri" w:hAnsiTheme="minorHAnsi" w:cstheme="minorHAnsi"/>
                <w:sz w:val="22"/>
                <w:szCs w:val="22"/>
              </w:rPr>
            </w:pPr>
          </w:p>
        </w:tc>
        <w:tc>
          <w:tcPr>
            <w:tcW w:w="866" w:type="dxa"/>
            <w:shd w:val="clear" w:color="auto" w:fill="auto"/>
          </w:tcPr>
          <w:p w14:paraId="7D317026" w14:textId="075E2866"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952" w:type="dxa"/>
            <w:vMerge/>
            <w:shd w:val="clear" w:color="auto" w:fill="auto"/>
          </w:tcPr>
          <w:p w14:paraId="6CA84D06"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0F9FDCB0" w14:textId="77777777" w:rsidR="00C15BE4" w:rsidRPr="00791234" w:rsidRDefault="00C15BE4" w:rsidP="0016144E">
            <w:pPr>
              <w:jc w:val="center"/>
              <w:rPr>
                <w:rFonts w:asciiTheme="minorHAnsi" w:eastAsia="Calibri" w:hAnsiTheme="minorHAnsi" w:cstheme="minorHAnsi"/>
                <w:sz w:val="22"/>
                <w:szCs w:val="22"/>
              </w:rPr>
            </w:pPr>
          </w:p>
        </w:tc>
        <w:tc>
          <w:tcPr>
            <w:tcW w:w="952" w:type="dxa"/>
            <w:vMerge/>
            <w:shd w:val="clear" w:color="auto" w:fill="auto"/>
          </w:tcPr>
          <w:p w14:paraId="02E20902" w14:textId="77777777" w:rsidR="00C15BE4" w:rsidRPr="00791234" w:rsidRDefault="00C15BE4" w:rsidP="0016144E">
            <w:pPr>
              <w:jc w:val="center"/>
              <w:rPr>
                <w:rFonts w:asciiTheme="minorHAnsi" w:eastAsia="Calibri" w:hAnsiTheme="minorHAnsi" w:cstheme="minorHAnsi"/>
                <w:sz w:val="22"/>
                <w:szCs w:val="22"/>
              </w:rPr>
            </w:pPr>
          </w:p>
        </w:tc>
        <w:tc>
          <w:tcPr>
            <w:tcW w:w="953" w:type="dxa"/>
            <w:shd w:val="clear" w:color="auto" w:fill="E7E6E6" w:themeFill="background2"/>
          </w:tcPr>
          <w:p w14:paraId="348046A1" w14:textId="77777777" w:rsidR="00C15BE4" w:rsidRPr="00791234" w:rsidRDefault="00C15BE4" w:rsidP="0016144E">
            <w:pPr>
              <w:jc w:val="center"/>
              <w:rPr>
                <w:rFonts w:asciiTheme="minorHAnsi" w:eastAsia="Calibri" w:hAnsiTheme="minorHAnsi" w:cstheme="minorHAnsi"/>
                <w:sz w:val="22"/>
                <w:szCs w:val="22"/>
              </w:rPr>
            </w:pPr>
          </w:p>
        </w:tc>
        <w:tc>
          <w:tcPr>
            <w:tcW w:w="856" w:type="dxa"/>
            <w:shd w:val="clear" w:color="auto" w:fill="E7E6E6" w:themeFill="background2"/>
          </w:tcPr>
          <w:p w14:paraId="38224B1C" w14:textId="77777777" w:rsidR="00C15BE4" w:rsidRPr="00791234" w:rsidRDefault="00C15BE4" w:rsidP="0016144E">
            <w:pPr>
              <w:jc w:val="center"/>
              <w:rPr>
                <w:rFonts w:asciiTheme="minorHAnsi" w:eastAsia="Calibri" w:hAnsiTheme="minorHAnsi" w:cstheme="minorHAnsi"/>
                <w:sz w:val="22"/>
                <w:szCs w:val="22"/>
              </w:rPr>
            </w:pPr>
          </w:p>
        </w:tc>
        <w:tc>
          <w:tcPr>
            <w:tcW w:w="937" w:type="dxa"/>
          </w:tcPr>
          <w:p w14:paraId="16A839A1" w14:textId="38AECFD7" w:rsidR="00C15BE4" w:rsidRPr="00791234" w:rsidRDefault="00C15BE4" w:rsidP="0016144E">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95</w:t>
            </w:r>
          </w:p>
        </w:tc>
      </w:tr>
    </w:tbl>
    <w:p w14:paraId="6DC99319" w14:textId="538E75D6" w:rsidR="00377B86" w:rsidRPr="00791234" w:rsidRDefault="00377B86" w:rsidP="00377B86">
      <w:pPr>
        <w:rPr>
          <w:rFonts w:asciiTheme="minorHAnsi" w:hAnsiTheme="minorHAnsi" w:cstheme="minorHAnsi"/>
          <w:b/>
          <w:sz w:val="22"/>
          <w:szCs w:val="22"/>
        </w:rPr>
      </w:pPr>
    </w:p>
    <w:p w14:paraId="383AFA2C" w14:textId="0B48A1AC" w:rsidR="00FA5265" w:rsidRPr="00791234" w:rsidRDefault="00FA5265" w:rsidP="00FA5265">
      <w:pPr>
        <w:rPr>
          <w:rFonts w:asciiTheme="minorHAnsi" w:hAnsiTheme="minorHAnsi" w:cstheme="minorHAnsi"/>
          <w:sz w:val="22"/>
          <w:szCs w:val="22"/>
        </w:rPr>
      </w:pPr>
      <w:r w:rsidRPr="00791234">
        <w:rPr>
          <w:rFonts w:asciiTheme="minorHAnsi" w:hAnsiTheme="minorHAnsi" w:cstheme="minorHAnsi"/>
          <w:sz w:val="22"/>
          <w:szCs w:val="22"/>
        </w:rPr>
        <w:t xml:space="preserve">A young person’s perception of their parent’s disapproval is </w:t>
      </w:r>
      <w:r w:rsidR="000A3A43" w:rsidRPr="00791234">
        <w:rPr>
          <w:rFonts w:asciiTheme="minorHAnsi" w:hAnsiTheme="minorHAnsi" w:cstheme="minorHAnsi"/>
          <w:sz w:val="22"/>
          <w:szCs w:val="22"/>
        </w:rPr>
        <w:t>associated</w:t>
      </w:r>
      <w:r w:rsidRPr="00791234">
        <w:rPr>
          <w:rFonts w:asciiTheme="minorHAnsi" w:hAnsiTheme="minorHAnsi" w:cstheme="minorHAnsi"/>
          <w:sz w:val="22"/>
          <w:szCs w:val="22"/>
        </w:rPr>
        <w:t xml:space="preserve"> </w:t>
      </w:r>
      <w:r w:rsidR="00B26380" w:rsidRPr="00791234">
        <w:rPr>
          <w:rFonts w:asciiTheme="minorHAnsi" w:hAnsiTheme="minorHAnsi" w:cstheme="minorHAnsi"/>
          <w:sz w:val="22"/>
          <w:szCs w:val="22"/>
        </w:rPr>
        <w:t>with</w:t>
      </w:r>
      <w:r w:rsidRPr="00791234">
        <w:rPr>
          <w:rFonts w:asciiTheme="minorHAnsi" w:hAnsiTheme="minorHAnsi" w:cstheme="minorHAnsi"/>
          <w:sz w:val="22"/>
          <w:szCs w:val="22"/>
        </w:rPr>
        <w:t xml:space="preserve"> a young person’s choice to use substances. If teens perceive their parents believe it is wrong for them to drink or use substances, when faced with the opportunity, they are less likely to do so. When looking at </w:t>
      </w:r>
      <w:r w:rsidR="00B26380"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who feel their parents disapprove of use overall 30-day use rates are much lower</w:t>
      </w:r>
      <w:r w:rsidR="00B26380" w:rsidRPr="00791234">
        <w:rPr>
          <w:rFonts w:asciiTheme="minorHAnsi" w:hAnsiTheme="minorHAnsi" w:cstheme="minorHAnsi"/>
          <w:sz w:val="22"/>
          <w:szCs w:val="22"/>
        </w:rPr>
        <w:t xml:space="preserve"> (2.5 times lower for alcohol and almost 8 times lower for marijuana)</w:t>
      </w:r>
      <w:r w:rsidRPr="00791234">
        <w:rPr>
          <w:rFonts w:asciiTheme="minorHAnsi" w:hAnsiTheme="minorHAnsi" w:cstheme="minorHAnsi"/>
          <w:sz w:val="22"/>
          <w:szCs w:val="22"/>
        </w:rPr>
        <w:t xml:space="preserve"> compared to students who believe their parents don’t really think drinking or smoking marijuana is wrong (or only a little bit wrong.) </w:t>
      </w:r>
    </w:p>
    <w:p w14:paraId="499C3669" w14:textId="77777777" w:rsidR="00FA5265" w:rsidRPr="00791234" w:rsidRDefault="00FA5265" w:rsidP="00FA5265">
      <w:pPr>
        <w:rPr>
          <w:rFonts w:asciiTheme="minorHAnsi" w:hAnsiTheme="minorHAnsi" w:cstheme="minorHAnsi"/>
          <w:b/>
          <w:sz w:val="22"/>
          <w:szCs w:val="22"/>
        </w:rPr>
      </w:pPr>
    </w:p>
    <w:p w14:paraId="1B4B7101" w14:textId="5539F17A" w:rsidR="00FA5265" w:rsidRPr="00791234" w:rsidRDefault="00FA5265" w:rsidP="00377B86">
      <w:pPr>
        <w:rPr>
          <w:rFonts w:asciiTheme="minorHAnsi" w:hAnsiTheme="minorHAnsi" w:cstheme="minorHAnsi"/>
          <w:b/>
          <w:sz w:val="22"/>
          <w:szCs w:val="22"/>
        </w:rPr>
      </w:pPr>
      <w:r w:rsidRPr="00791234">
        <w:rPr>
          <w:rFonts w:asciiTheme="minorHAnsi" w:hAnsiTheme="minorHAnsi" w:cstheme="minorHAnsi"/>
          <w:b/>
          <w:noProof/>
          <w:sz w:val="22"/>
          <w:szCs w:val="22"/>
        </w:rPr>
        <w:drawing>
          <wp:inline distT="0" distB="0" distL="0" distR="0" wp14:anchorId="2AF1C650" wp14:editId="77CE55E6">
            <wp:extent cx="5191125" cy="22288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1111EE9" w14:textId="77777777" w:rsidR="000A3A43" w:rsidRPr="00791234" w:rsidRDefault="000A3A43" w:rsidP="00B251AC">
      <w:pPr>
        <w:rPr>
          <w:rFonts w:asciiTheme="minorHAnsi" w:hAnsiTheme="minorHAnsi" w:cstheme="minorHAnsi"/>
          <w:b/>
          <w:color w:val="002060"/>
          <w:sz w:val="22"/>
          <w:szCs w:val="22"/>
        </w:rPr>
      </w:pPr>
    </w:p>
    <w:p w14:paraId="691D09E2" w14:textId="6B5B852E" w:rsidR="000748AC" w:rsidRPr="00791234" w:rsidRDefault="000748AC" w:rsidP="00B251AC">
      <w:pPr>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F12F4D" w:rsidRPr="00791234">
        <w:rPr>
          <w:rFonts w:asciiTheme="minorHAnsi" w:hAnsiTheme="minorHAnsi" w:cstheme="minorHAnsi"/>
          <w:b/>
          <w:color w:val="002060"/>
          <w:sz w:val="22"/>
          <w:szCs w:val="22"/>
        </w:rPr>
        <w:t>2</w:t>
      </w:r>
      <w:r w:rsidR="001928B7" w:rsidRPr="00791234">
        <w:rPr>
          <w:rFonts w:asciiTheme="minorHAnsi" w:hAnsiTheme="minorHAnsi" w:cstheme="minorHAnsi"/>
          <w:b/>
          <w:color w:val="002060"/>
          <w:sz w:val="22"/>
          <w:szCs w:val="22"/>
        </w:rPr>
        <w:t>9</w:t>
      </w:r>
      <w:r w:rsidRPr="00791234">
        <w:rPr>
          <w:rFonts w:asciiTheme="minorHAnsi" w:hAnsiTheme="minorHAnsi" w:cstheme="minorHAnsi"/>
          <w:b/>
          <w:color w:val="002060"/>
          <w:sz w:val="22"/>
          <w:szCs w:val="22"/>
        </w:rPr>
        <w:t xml:space="preserve">. Perception of Parental Disapproval by 30 Day Use Rates, High School Students, </w:t>
      </w:r>
      <w:r w:rsidR="002B2EBA" w:rsidRPr="00791234">
        <w:rPr>
          <w:rFonts w:asciiTheme="minorHAnsi" w:hAnsiTheme="minorHAnsi" w:cstheme="minorHAnsi"/>
          <w:b/>
          <w:color w:val="002060"/>
          <w:sz w:val="22"/>
          <w:szCs w:val="22"/>
        </w:rPr>
        <w:t>2021</w:t>
      </w:r>
    </w:p>
    <w:tbl>
      <w:tblPr>
        <w:tblStyle w:val="GridTable4-Accent5"/>
        <w:tblW w:w="0" w:type="auto"/>
        <w:tblLook w:val="04A0" w:firstRow="1" w:lastRow="0" w:firstColumn="1" w:lastColumn="0" w:noHBand="0" w:noVBand="1"/>
      </w:tblPr>
      <w:tblGrid>
        <w:gridCol w:w="2875"/>
        <w:gridCol w:w="2340"/>
        <w:gridCol w:w="2790"/>
      </w:tblGrid>
      <w:tr w:rsidR="000748AC" w:rsidRPr="00791234" w14:paraId="368BFAC6" w14:textId="77777777" w:rsidTr="00E80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A112135" w14:textId="77777777" w:rsidR="000748AC" w:rsidRPr="00791234" w:rsidRDefault="000748AC" w:rsidP="000748AC">
            <w:pPr>
              <w:rPr>
                <w:rFonts w:asciiTheme="minorHAnsi" w:hAnsiTheme="minorHAnsi" w:cstheme="minorHAnsi"/>
                <w:b w:val="0"/>
                <w:sz w:val="22"/>
                <w:szCs w:val="22"/>
              </w:rPr>
            </w:pPr>
            <w:r w:rsidRPr="00791234">
              <w:rPr>
                <w:rFonts w:asciiTheme="minorHAnsi" w:hAnsiTheme="minorHAnsi" w:cstheme="minorHAnsi"/>
                <w:b w:val="0"/>
                <w:sz w:val="22"/>
                <w:szCs w:val="22"/>
              </w:rPr>
              <w:t>Perception of Parent Disapproval of…</w:t>
            </w:r>
          </w:p>
        </w:tc>
        <w:tc>
          <w:tcPr>
            <w:tcW w:w="2340" w:type="dxa"/>
          </w:tcPr>
          <w:p w14:paraId="1E33BCA2" w14:textId="77777777" w:rsidR="000748AC" w:rsidRPr="00791234" w:rsidRDefault="000748AC" w:rsidP="000748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b w:val="0"/>
                <w:sz w:val="22"/>
                <w:szCs w:val="22"/>
              </w:rPr>
              <w:t>Disapproval</w:t>
            </w:r>
          </w:p>
          <w:p w14:paraId="41D8462D" w14:textId="26044529" w:rsidR="00E80959" w:rsidRPr="00791234" w:rsidRDefault="00E80959" w:rsidP="000748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791234">
              <w:rPr>
                <w:rFonts w:asciiTheme="minorHAnsi" w:hAnsiTheme="minorHAnsi" w:cstheme="minorHAnsi"/>
                <w:b w:val="0"/>
                <w:sz w:val="22"/>
                <w:szCs w:val="22"/>
              </w:rPr>
              <w:t>(n=</w:t>
            </w:r>
            <w:r w:rsidR="008C2BF7" w:rsidRPr="00791234">
              <w:rPr>
                <w:rFonts w:asciiTheme="minorHAnsi" w:hAnsiTheme="minorHAnsi" w:cstheme="minorHAnsi"/>
                <w:b w:val="0"/>
                <w:sz w:val="22"/>
                <w:szCs w:val="22"/>
              </w:rPr>
              <w:t>1823</w:t>
            </w:r>
            <w:r w:rsidRPr="00791234">
              <w:rPr>
                <w:rFonts w:asciiTheme="minorHAnsi" w:hAnsiTheme="minorHAnsi" w:cstheme="minorHAnsi"/>
                <w:b w:val="0"/>
                <w:sz w:val="22"/>
                <w:szCs w:val="22"/>
              </w:rPr>
              <w:t>)</w:t>
            </w:r>
          </w:p>
          <w:p w14:paraId="21091673" w14:textId="77777777" w:rsidR="00E80959" w:rsidRPr="00791234" w:rsidRDefault="00E80959" w:rsidP="00E809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b w:val="0"/>
                <w:sz w:val="22"/>
                <w:szCs w:val="22"/>
              </w:rPr>
              <w:t>%</w:t>
            </w:r>
          </w:p>
        </w:tc>
        <w:tc>
          <w:tcPr>
            <w:tcW w:w="2790" w:type="dxa"/>
          </w:tcPr>
          <w:p w14:paraId="74AEF50B" w14:textId="77777777" w:rsidR="000748AC" w:rsidRPr="00791234" w:rsidRDefault="000748AC" w:rsidP="000748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b w:val="0"/>
                <w:sz w:val="22"/>
                <w:szCs w:val="22"/>
              </w:rPr>
              <w:t>Little to No Disapproval</w:t>
            </w:r>
          </w:p>
          <w:p w14:paraId="76FB9AD5" w14:textId="5BDCFC4C" w:rsidR="00E80959" w:rsidRPr="00791234" w:rsidRDefault="00E80959" w:rsidP="000748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791234">
              <w:rPr>
                <w:rFonts w:asciiTheme="minorHAnsi" w:hAnsiTheme="minorHAnsi" w:cstheme="minorHAnsi"/>
                <w:b w:val="0"/>
                <w:sz w:val="22"/>
                <w:szCs w:val="22"/>
              </w:rPr>
              <w:t>(n=</w:t>
            </w:r>
            <w:r w:rsidR="008C2BF7" w:rsidRPr="00791234">
              <w:rPr>
                <w:rFonts w:asciiTheme="minorHAnsi" w:hAnsiTheme="minorHAnsi" w:cstheme="minorHAnsi"/>
                <w:b w:val="0"/>
                <w:sz w:val="22"/>
                <w:szCs w:val="22"/>
              </w:rPr>
              <w:t>99</w:t>
            </w:r>
            <w:r w:rsidRPr="00791234">
              <w:rPr>
                <w:rFonts w:asciiTheme="minorHAnsi" w:hAnsiTheme="minorHAnsi" w:cstheme="minorHAnsi"/>
                <w:b w:val="0"/>
                <w:sz w:val="22"/>
                <w:szCs w:val="22"/>
              </w:rPr>
              <w:t>)</w:t>
            </w:r>
          </w:p>
          <w:p w14:paraId="2D6FD6B0" w14:textId="77777777" w:rsidR="00E80959" w:rsidRPr="00791234" w:rsidRDefault="00E80959" w:rsidP="000748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b w:val="0"/>
                <w:sz w:val="22"/>
                <w:szCs w:val="22"/>
              </w:rPr>
              <w:t>%</w:t>
            </w:r>
          </w:p>
        </w:tc>
      </w:tr>
      <w:tr w:rsidR="000748AC" w:rsidRPr="00791234" w14:paraId="06CC4FED" w14:textId="77777777" w:rsidTr="00E8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32059CB" w14:textId="77777777" w:rsidR="000748AC" w:rsidRPr="00791234" w:rsidRDefault="000748AC" w:rsidP="000748AC">
            <w:pPr>
              <w:rPr>
                <w:rFonts w:asciiTheme="minorHAnsi" w:hAnsiTheme="minorHAnsi" w:cstheme="minorHAnsi"/>
                <w:b w:val="0"/>
                <w:sz w:val="22"/>
                <w:szCs w:val="22"/>
              </w:rPr>
            </w:pPr>
            <w:r w:rsidRPr="00791234">
              <w:rPr>
                <w:rFonts w:asciiTheme="minorHAnsi" w:hAnsiTheme="minorHAnsi" w:cstheme="minorHAnsi"/>
                <w:b w:val="0"/>
                <w:sz w:val="22"/>
                <w:szCs w:val="22"/>
              </w:rPr>
              <w:t>Alcohol Use</w:t>
            </w:r>
          </w:p>
        </w:tc>
        <w:tc>
          <w:tcPr>
            <w:tcW w:w="2340" w:type="dxa"/>
          </w:tcPr>
          <w:p w14:paraId="7B218EBE" w14:textId="3B5F6FE1" w:rsidR="000748AC" w:rsidRPr="00791234" w:rsidRDefault="008C2BF7" w:rsidP="000748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c>
          <w:tcPr>
            <w:tcW w:w="2790" w:type="dxa"/>
          </w:tcPr>
          <w:p w14:paraId="516E1299" w14:textId="468389D0" w:rsidR="000748AC" w:rsidRPr="00791234" w:rsidRDefault="008C2BF7" w:rsidP="000748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38</w:t>
            </w:r>
          </w:p>
        </w:tc>
      </w:tr>
      <w:tr w:rsidR="00E80959" w:rsidRPr="00791234" w14:paraId="176BCFB6" w14:textId="77777777" w:rsidTr="00E80959">
        <w:tc>
          <w:tcPr>
            <w:cnfStyle w:val="001000000000" w:firstRow="0" w:lastRow="0" w:firstColumn="1" w:lastColumn="0" w:oddVBand="0" w:evenVBand="0" w:oddHBand="0" w:evenHBand="0" w:firstRowFirstColumn="0" w:firstRowLastColumn="0" w:lastRowFirstColumn="0" w:lastRowLastColumn="0"/>
            <w:tcW w:w="2875" w:type="dxa"/>
            <w:shd w:val="clear" w:color="auto" w:fill="5B9BD5" w:themeFill="accent5"/>
          </w:tcPr>
          <w:p w14:paraId="6722F07E" w14:textId="77777777" w:rsidR="00E80959" w:rsidRPr="00791234" w:rsidRDefault="00E80959" w:rsidP="00E80959">
            <w:pPr>
              <w:rPr>
                <w:rFonts w:asciiTheme="minorHAnsi" w:hAnsiTheme="minorHAnsi" w:cstheme="minorHAnsi"/>
                <w:b w:val="0"/>
                <w:color w:val="FFFFFF" w:themeColor="background1"/>
                <w:sz w:val="22"/>
                <w:szCs w:val="22"/>
              </w:rPr>
            </w:pPr>
          </w:p>
        </w:tc>
        <w:tc>
          <w:tcPr>
            <w:tcW w:w="2340" w:type="dxa"/>
            <w:shd w:val="clear" w:color="auto" w:fill="5B9BD5" w:themeFill="accent5"/>
          </w:tcPr>
          <w:p w14:paraId="4270F0DC" w14:textId="77777777" w:rsidR="00E80959" w:rsidRPr="00791234" w:rsidRDefault="00E80959" w:rsidP="00E809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color w:val="FFFFFF" w:themeColor="background1"/>
                <w:sz w:val="22"/>
                <w:szCs w:val="22"/>
              </w:rPr>
              <w:t>Disapproval</w:t>
            </w:r>
          </w:p>
          <w:p w14:paraId="01D4EEA9" w14:textId="2BC69DB9" w:rsidR="00E80959" w:rsidRPr="00791234" w:rsidRDefault="00E80959" w:rsidP="00E809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color w:val="FFFFFF" w:themeColor="background1"/>
                <w:sz w:val="22"/>
                <w:szCs w:val="22"/>
              </w:rPr>
              <w:t>(n=</w:t>
            </w:r>
            <w:r w:rsidR="00B5248B" w:rsidRPr="00791234">
              <w:rPr>
                <w:rFonts w:asciiTheme="minorHAnsi" w:hAnsiTheme="minorHAnsi" w:cstheme="minorHAnsi"/>
                <w:color w:val="FFFFFF" w:themeColor="background1"/>
                <w:sz w:val="22"/>
                <w:szCs w:val="22"/>
              </w:rPr>
              <w:t>1</w:t>
            </w:r>
            <w:r w:rsidR="008C2BF7" w:rsidRPr="00791234">
              <w:rPr>
                <w:rFonts w:asciiTheme="minorHAnsi" w:hAnsiTheme="minorHAnsi" w:cstheme="minorHAnsi"/>
                <w:color w:val="FFFFFF" w:themeColor="background1"/>
                <w:sz w:val="22"/>
                <w:szCs w:val="22"/>
              </w:rPr>
              <w:t>731</w:t>
            </w:r>
            <w:r w:rsidRPr="00791234">
              <w:rPr>
                <w:rFonts w:asciiTheme="minorHAnsi" w:hAnsiTheme="minorHAnsi" w:cstheme="minorHAnsi"/>
                <w:color w:val="FFFFFF" w:themeColor="background1"/>
                <w:sz w:val="22"/>
                <w:szCs w:val="22"/>
              </w:rPr>
              <w:t>)</w:t>
            </w:r>
          </w:p>
        </w:tc>
        <w:tc>
          <w:tcPr>
            <w:tcW w:w="2790" w:type="dxa"/>
            <w:shd w:val="clear" w:color="auto" w:fill="5B9BD5" w:themeFill="accent5"/>
          </w:tcPr>
          <w:p w14:paraId="60D4687D" w14:textId="77777777" w:rsidR="00E80959" w:rsidRPr="00791234" w:rsidRDefault="00E80959" w:rsidP="00E809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color w:val="FFFFFF" w:themeColor="background1"/>
                <w:sz w:val="22"/>
                <w:szCs w:val="22"/>
              </w:rPr>
              <w:t>Little to No Disapproval</w:t>
            </w:r>
          </w:p>
          <w:p w14:paraId="4FB96BDD" w14:textId="07E16781" w:rsidR="00E80959" w:rsidRPr="00791234" w:rsidRDefault="00E80959" w:rsidP="00E809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791234">
              <w:rPr>
                <w:rFonts w:asciiTheme="minorHAnsi" w:hAnsiTheme="minorHAnsi" w:cstheme="minorHAnsi"/>
                <w:color w:val="FFFFFF" w:themeColor="background1"/>
                <w:sz w:val="22"/>
                <w:szCs w:val="22"/>
              </w:rPr>
              <w:t>(n=</w:t>
            </w:r>
            <w:r w:rsidR="00B5248B" w:rsidRPr="00791234">
              <w:rPr>
                <w:rFonts w:asciiTheme="minorHAnsi" w:hAnsiTheme="minorHAnsi" w:cstheme="minorHAnsi"/>
                <w:color w:val="FFFFFF" w:themeColor="background1"/>
                <w:sz w:val="22"/>
                <w:szCs w:val="22"/>
              </w:rPr>
              <w:t>1</w:t>
            </w:r>
            <w:r w:rsidR="008C2BF7" w:rsidRPr="00791234">
              <w:rPr>
                <w:rFonts w:asciiTheme="minorHAnsi" w:hAnsiTheme="minorHAnsi" w:cstheme="minorHAnsi"/>
                <w:color w:val="FFFFFF" w:themeColor="background1"/>
                <w:sz w:val="22"/>
                <w:szCs w:val="22"/>
              </w:rPr>
              <w:t>74</w:t>
            </w:r>
            <w:r w:rsidRPr="00791234">
              <w:rPr>
                <w:rFonts w:asciiTheme="minorHAnsi" w:hAnsiTheme="minorHAnsi" w:cstheme="minorHAnsi"/>
                <w:color w:val="FFFFFF" w:themeColor="background1"/>
                <w:sz w:val="22"/>
                <w:szCs w:val="22"/>
              </w:rPr>
              <w:t>)</w:t>
            </w:r>
          </w:p>
        </w:tc>
      </w:tr>
      <w:tr w:rsidR="00E80959" w:rsidRPr="00791234" w14:paraId="06B9864C" w14:textId="77777777" w:rsidTr="00E80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E0C251A" w14:textId="77777777" w:rsidR="00E80959" w:rsidRPr="00791234" w:rsidRDefault="00E80959" w:rsidP="00E80959">
            <w:pPr>
              <w:rPr>
                <w:rFonts w:asciiTheme="minorHAnsi" w:hAnsiTheme="minorHAnsi" w:cstheme="minorHAnsi"/>
                <w:b w:val="0"/>
                <w:sz w:val="22"/>
                <w:szCs w:val="22"/>
              </w:rPr>
            </w:pPr>
            <w:r w:rsidRPr="00791234">
              <w:rPr>
                <w:rFonts w:asciiTheme="minorHAnsi" w:hAnsiTheme="minorHAnsi" w:cstheme="minorHAnsi"/>
                <w:b w:val="0"/>
                <w:sz w:val="22"/>
                <w:szCs w:val="22"/>
              </w:rPr>
              <w:t>Marijuana Use</w:t>
            </w:r>
          </w:p>
        </w:tc>
        <w:tc>
          <w:tcPr>
            <w:tcW w:w="2340" w:type="dxa"/>
          </w:tcPr>
          <w:p w14:paraId="52F821D3" w14:textId="6D4C83AC" w:rsidR="00E80959" w:rsidRPr="00791234" w:rsidRDefault="008C2BF7" w:rsidP="00E809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w:t>
            </w:r>
          </w:p>
        </w:tc>
        <w:tc>
          <w:tcPr>
            <w:tcW w:w="2790" w:type="dxa"/>
          </w:tcPr>
          <w:p w14:paraId="14366B27" w14:textId="40E18359" w:rsidR="00E80959" w:rsidRPr="00791234" w:rsidRDefault="008C2BF7" w:rsidP="00E809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39</w:t>
            </w:r>
          </w:p>
        </w:tc>
      </w:tr>
    </w:tbl>
    <w:p w14:paraId="1661BDE5" w14:textId="77777777" w:rsidR="000748AC" w:rsidRPr="00791234" w:rsidRDefault="000748AC" w:rsidP="000748AC">
      <w:pPr>
        <w:rPr>
          <w:rFonts w:asciiTheme="minorHAnsi" w:hAnsiTheme="minorHAnsi" w:cstheme="minorHAnsi"/>
          <w:b/>
          <w:sz w:val="22"/>
          <w:szCs w:val="22"/>
        </w:rPr>
      </w:pPr>
    </w:p>
    <w:p w14:paraId="3EBEBB14" w14:textId="39694394" w:rsidR="00205C0E" w:rsidRPr="001E29D8" w:rsidRDefault="00205C0E" w:rsidP="001E29D8">
      <w:pPr>
        <w:pStyle w:val="Heading3"/>
        <w:spacing w:after="120"/>
        <w:rPr>
          <w:color w:val="4472C4" w:themeColor="accent1"/>
          <w:sz w:val="24"/>
          <w:szCs w:val="24"/>
        </w:rPr>
      </w:pPr>
      <w:bookmarkStart w:id="48" w:name="_Toc505692427"/>
      <w:bookmarkStart w:id="49" w:name="_Toc103325994"/>
      <w:r w:rsidRPr="001E29D8">
        <w:rPr>
          <w:color w:val="4472C4" w:themeColor="accent1"/>
          <w:sz w:val="24"/>
          <w:szCs w:val="24"/>
        </w:rPr>
        <w:lastRenderedPageBreak/>
        <w:t xml:space="preserve">Perception of Peer Disapproval </w:t>
      </w:r>
      <w:bookmarkEnd w:id="48"/>
      <w:r w:rsidR="001928B7" w:rsidRPr="001E29D8">
        <w:rPr>
          <w:color w:val="4472C4" w:themeColor="accent1"/>
          <w:sz w:val="24"/>
          <w:szCs w:val="24"/>
        </w:rPr>
        <w:t>(Table 30)</w:t>
      </w:r>
      <w:bookmarkEnd w:id="49"/>
    </w:p>
    <w:p w14:paraId="64933190" w14:textId="2CAD288C" w:rsidR="00205C0E" w:rsidRDefault="00205C0E" w:rsidP="00205C0E">
      <w:pPr>
        <w:rPr>
          <w:rFonts w:asciiTheme="minorHAnsi" w:hAnsiTheme="minorHAnsi" w:cstheme="minorHAnsi"/>
          <w:sz w:val="22"/>
          <w:szCs w:val="22"/>
        </w:rPr>
      </w:pPr>
      <w:r w:rsidRPr="00791234">
        <w:rPr>
          <w:rFonts w:asciiTheme="minorHAnsi" w:hAnsiTheme="minorHAnsi" w:cstheme="minorHAnsi"/>
          <w:sz w:val="22"/>
          <w:szCs w:val="22"/>
        </w:rPr>
        <w:t xml:space="preserve">When examining </w:t>
      </w:r>
      <w:r w:rsidR="0040195B"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data </w:t>
      </w:r>
      <w:r w:rsidR="00B26380" w:rsidRPr="00791234">
        <w:rPr>
          <w:rFonts w:asciiTheme="minorHAnsi" w:hAnsiTheme="minorHAnsi" w:cstheme="minorHAnsi"/>
          <w:sz w:val="22"/>
          <w:szCs w:val="22"/>
        </w:rPr>
        <w:t xml:space="preserve">from 2019 to 2021 </w:t>
      </w:r>
      <w:r w:rsidRPr="00791234">
        <w:rPr>
          <w:rFonts w:asciiTheme="minorHAnsi" w:hAnsiTheme="minorHAnsi" w:cstheme="minorHAnsi"/>
          <w:sz w:val="22"/>
          <w:szCs w:val="22"/>
        </w:rPr>
        <w:t xml:space="preserve">on perceived peer disapproval of substance use </w:t>
      </w:r>
      <w:r w:rsidR="007B584B" w:rsidRPr="00791234">
        <w:rPr>
          <w:rFonts w:asciiTheme="minorHAnsi" w:hAnsiTheme="minorHAnsi" w:cstheme="minorHAnsi"/>
          <w:sz w:val="22"/>
          <w:szCs w:val="22"/>
        </w:rPr>
        <w:t xml:space="preserve">reported rates </w:t>
      </w:r>
      <w:r w:rsidR="006F2BDE" w:rsidRPr="00791234">
        <w:rPr>
          <w:rFonts w:asciiTheme="minorHAnsi" w:hAnsiTheme="minorHAnsi" w:cstheme="minorHAnsi"/>
          <w:sz w:val="22"/>
          <w:szCs w:val="22"/>
        </w:rPr>
        <w:t>have remained somewhat steady, a</w:t>
      </w:r>
      <w:r w:rsidR="007B584B" w:rsidRPr="00791234">
        <w:rPr>
          <w:rFonts w:asciiTheme="minorHAnsi" w:hAnsiTheme="minorHAnsi" w:cstheme="minorHAnsi"/>
          <w:sz w:val="22"/>
          <w:szCs w:val="22"/>
        </w:rPr>
        <w:t xml:space="preserve">lthough </w:t>
      </w:r>
      <w:r w:rsidR="006F2BDE" w:rsidRPr="00791234">
        <w:rPr>
          <w:rFonts w:asciiTheme="minorHAnsi" w:hAnsiTheme="minorHAnsi" w:cstheme="minorHAnsi"/>
          <w:sz w:val="22"/>
          <w:szCs w:val="22"/>
        </w:rPr>
        <w:t>notable</w:t>
      </w:r>
      <w:r w:rsidR="007B584B" w:rsidRPr="00791234">
        <w:rPr>
          <w:rFonts w:asciiTheme="minorHAnsi" w:hAnsiTheme="minorHAnsi" w:cstheme="minorHAnsi"/>
          <w:sz w:val="22"/>
          <w:szCs w:val="22"/>
        </w:rPr>
        <w:t xml:space="preserve"> are the increases reported among high schoolers </w:t>
      </w:r>
      <w:r w:rsidR="006F2BDE" w:rsidRPr="00791234">
        <w:rPr>
          <w:rFonts w:asciiTheme="minorHAnsi" w:hAnsiTheme="minorHAnsi" w:cstheme="minorHAnsi"/>
          <w:sz w:val="22"/>
          <w:szCs w:val="22"/>
        </w:rPr>
        <w:t>around</w:t>
      </w:r>
      <w:r w:rsidR="007B584B" w:rsidRPr="00791234">
        <w:rPr>
          <w:rFonts w:asciiTheme="minorHAnsi" w:hAnsiTheme="minorHAnsi" w:cstheme="minorHAnsi"/>
          <w:sz w:val="22"/>
          <w:szCs w:val="22"/>
        </w:rPr>
        <w:t xml:space="preserve"> marijuana and vaping</w:t>
      </w:r>
      <w:r w:rsidR="006F2BDE" w:rsidRPr="00791234">
        <w:rPr>
          <w:rFonts w:asciiTheme="minorHAnsi" w:hAnsiTheme="minorHAnsi" w:cstheme="minorHAnsi"/>
          <w:sz w:val="22"/>
          <w:szCs w:val="22"/>
        </w:rPr>
        <w:t xml:space="preserve"> use.</w:t>
      </w:r>
    </w:p>
    <w:p w14:paraId="09F94AF2" w14:textId="77777777" w:rsidR="001E29D8" w:rsidRPr="00791234" w:rsidRDefault="001E29D8" w:rsidP="00205C0E">
      <w:pPr>
        <w:rPr>
          <w:rFonts w:asciiTheme="minorHAnsi" w:hAnsiTheme="minorHAnsi" w:cstheme="minorHAnsi"/>
          <w:sz w:val="22"/>
          <w:szCs w:val="22"/>
        </w:rPr>
      </w:pPr>
    </w:p>
    <w:p w14:paraId="6B7E932F" w14:textId="77777777" w:rsidR="00B251AC" w:rsidRPr="00791234" w:rsidRDefault="00EC27FD" w:rsidP="00B251AC">
      <w:pPr>
        <w:pStyle w:val="BodyText"/>
        <w:tabs>
          <w:tab w:val="left" w:pos="3780"/>
          <w:tab w:val="left" w:pos="5400"/>
        </w:tabs>
        <w:ind w:right="-72"/>
        <w:rPr>
          <w:rFonts w:asciiTheme="minorHAnsi" w:hAnsiTheme="minorHAnsi" w:cstheme="minorHAnsi"/>
          <w:bCs/>
          <w:iCs/>
          <w:sz w:val="22"/>
          <w:szCs w:val="22"/>
        </w:rPr>
      </w:pPr>
      <w:r w:rsidRPr="00791234">
        <w:rPr>
          <w:rFonts w:asciiTheme="minorHAnsi" w:hAnsiTheme="minorHAnsi" w:cstheme="minorHAnsi"/>
          <w:noProof/>
          <w:sz w:val="22"/>
          <w:szCs w:val="22"/>
        </w:rPr>
        <w:drawing>
          <wp:inline distT="0" distB="0" distL="0" distR="0" wp14:anchorId="1E3D1A21" wp14:editId="2A26C42F">
            <wp:extent cx="6515100" cy="3676650"/>
            <wp:effectExtent l="0" t="0" r="0" b="0"/>
            <wp:docPr id="3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EB7BE80" w14:textId="0834BFCA" w:rsidR="003C7185" w:rsidRPr="00791234" w:rsidRDefault="003C7185">
      <w:pPr>
        <w:rPr>
          <w:rFonts w:asciiTheme="minorHAnsi" w:hAnsiTheme="minorHAnsi" w:cstheme="minorHAnsi"/>
          <w:b/>
          <w:color w:val="002060"/>
          <w:sz w:val="22"/>
          <w:szCs w:val="22"/>
        </w:rPr>
      </w:pPr>
    </w:p>
    <w:p w14:paraId="1511EA1D" w14:textId="4B1D082B" w:rsidR="0089354C" w:rsidRPr="00791234" w:rsidRDefault="00205C0E" w:rsidP="00C142D7">
      <w:pPr>
        <w:ind w:right="612"/>
        <w:rPr>
          <w:rFonts w:asciiTheme="minorHAnsi" w:hAnsiTheme="minorHAnsi" w:cstheme="minorHAnsi"/>
          <w:b/>
          <w:color w:val="002060"/>
          <w:sz w:val="22"/>
          <w:szCs w:val="22"/>
        </w:rPr>
      </w:pPr>
      <w:r w:rsidRPr="00791234">
        <w:rPr>
          <w:rFonts w:asciiTheme="minorHAnsi" w:hAnsiTheme="minorHAnsi" w:cstheme="minorHAnsi"/>
          <w:b/>
          <w:color w:val="002060"/>
          <w:sz w:val="22"/>
          <w:szCs w:val="22"/>
        </w:rPr>
        <w:t xml:space="preserve">Table </w:t>
      </w:r>
      <w:r w:rsidR="001928B7" w:rsidRPr="00791234">
        <w:rPr>
          <w:rFonts w:asciiTheme="minorHAnsi" w:hAnsiTheme="minorHAnsi" w:cstheme="minorHAnsi"/>
          <w:b/>
          <w:color w:val="002060"/>
          <w:sz w:val="22"/>
          <w:szCs w:val="22"/>
        </w:rPr>
        <w:t>30</w:t>
      </w:r>
      <w:r w:rsidRPr="00791234">
        <w:rPr>
          <w:rFonts w:asciiTheme="minorHAnsi" w:hAnsiTheme="minorHAnsi" w:cstheme="minorHAnsi"/>
          <w:b/>
          <w:color w:val="002060"/>
          <w:sz w:val="22"/>
          <w:szCs w:val="22"/>
        </w:rPr>
        <w:t xml:space="preserve">. </w:t>
      </w:r>
      <w:r w:rsidR="0089354C" w:rsidRPr="00791234">
        <w:rPr>
          <w:rFonts w:asciiTheme="minorHAnsi" w:hAnsiTheme="minorHAnsi" w:cstheme="minorHAnsi"/>
          <w:b/>
          <w:color w:val="002060"/>
          <w:sz w:val="22"/>
          <w:szCs w:val="22"/>
        </w:rPr>
        <w:t>Perception of Peer Disapproval</w:t>
      </w:r>
      <w:r w:rsidRPr="00791234">
        <w:rPr>
          <w:rFonts w:asciiTheme="minorHAnsi" w:hAnsiTheme="minorHAnsi" w:cstheme="minorHAnsi"/>
          <w:b/>
          <w:color w:val="002060"/>
          <w:sz w:val="22"/>
          <w:szCs w:val="22"/>
        </w:rPr>
        <w:t xml:space="preserve">, 2010 to </w:t>
      </w:r>
      <w:r w:rsidR="002B2EBA" w:rsidRPr="00791234">
        <w:rPr>
          <w:rFonts w:asciiTheme="minorHAnsi" w:hAnsiTheme="minorHAnsi" w:cstheme="minorHAnsi"/>
          <w:b/>
          <w:color w:val="002060"/>
          <w:sz w:val="22"/>
          <w:szCs w:val="22"/>
        </w:rPr>
        <w:t>2021</w:t>
      </w:r>
    </w:p>
    <w:tbl>
      <w:tblPr>
        <w:tblW w:w="1007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505"/>
        <w:gridCol w:w="963"/>
        <w:gridCol w:w="952"/>
        <w:gridCol w:w="952"/>
        <w:gridCol w:w="952"/>
        <w:gridCol w:w="953"/>
        <w:gridCol w:w="856"/>
        <w:gridCol w:w="937"/>
      </w:tblGrid>
      <w:tr w:rsidR="00732447" w:rsidRPr="00791234" w14:paraId="113E7AB8" w14:textId="77777777" w:rsidTr="00732447">
        <w:tc>
          <w:tcPr>
            <w:tcW w:w="3505" w:type="dxa"/>
            <w:tcBorders>
              <w:bottom w:val="single" w:sz="12" w:space="0" w:color="8EAADB"/>
            </w:tcBorders>
            <w:shd w:val="clear" w:color="auto" w:fill="5B9BD5"/>
          </w:tcPr>
          <w:p w14:paraId="6B4F1ECB" w14:textId="77777777" w:rsidR="00732447" w:rsidRPr="00791234" w:rsidRDefault="00732447" w:rsidP="00A55A54">
            <w:pPr>
              <w:rPr>
                <w:rFonts w:asciiTheme="minorHAnsi" w:hAnsiTheme="minorHAnsi" w:cstheme="minorHAnsi"/>
                <w:b/>
                <w:iCs/>
                <w:color w:val="FFFFFF"/>
                <w:sz w:val="22"/>
                <w:szCs w:val="22"/>
              </w:rPr>
            </w:pPr>
            <w:r w:rsidRPr="00791234">
              <w:rPr>
                <w:rFonts w:asciiTheme="minorHAnsi" w:hAnsiTheme="minorHAnsi" w:cstheme="minorHAnsi"/>
                <w:b/>
                <w:iCs/>
                <w:color w:val="FFFFFF"/>
                <w:sz w:val="22"/>
                <w:szCs w:val="22"/>
              </w:rPr>
              <w:t xml:space="preserve">How wrong do </w:t>
            </w:r>
            <w:r w:rsidRPr="00791234">
              <w:rPr>
                <w:rFonts w:asciiTheme="minorHAnsi" w:hAnsiTheme="minorHAnsi" w:cstheme="minorHAnsi"/>
                <w:b/>
                <w:iCs/>
                <w:color w:val="FFFFFF"/>
                <w:sz w:val="22"/>
                <w:szCs w:val="22"/>
                <w:u w:val="single"/>
              </w:rPr>
              <w:t>your friends</w:t>
            </w:r>
            <w:r w:rsidRPr="00791234">
              <w:rPr>
                <w:rFonts w:asciiTheme="minorHAnsi" w:hAnsiTheme="minorHAnsi" w:cstheme="minorHAnsi"/>
                <w:b/>
                <w:iCs/>
                <w:color w:val="FFFFFF"/>
                <w:sz w:val="22"/>
                <w:szCs w:val="22"/>
              </w:rPr>
              <w:t xml:space="preserve"> feel it would be for you </w:t>
            </w:r>
            <w:proofErr w:type="gramStart"/>
            <w:r w:rsidRPr="00791234">
              <w:rPr>
                <w:rFonts w:asciiTheme="minorHAnsi" w:hAnsiTheme="minorHAnsi" w:cstheme="minorHAnsi"/>
                <w:b/>
                <w:iCs/>
                <w:color w:val="FFFFFF"/>
                <w:sz w:val="22"/>
                <w:szCs w:val="22"/>
              </w:rPr>
              <w:t>to…</w:t>
            </w:r>
            <w:proofErr w:type="gramEnd"/>
          </w:p>
          <w:p w14:paraId="555D3DCB" w14:textId="77777777" w:rsidR="00732447" w:rsidRPr="00791234" w:rsidRDefault="00732447" w:rsidP="00B251AC">
            <w:pPr>
              <w:jc w:val="right"/>
              <w:rPr>
                <w:rFonts w:asciiTheme="minorHAnsi" w:hAnsiTheme="minorHAnsi" w:cstheme="minorHAnsi"/>
                <w:color w:val="FFFFFF"/>
                <w:sz w:val="22"/>
                <w:szCs w:val="22"/>
              </w:rPr>
            </w:pPr>
            <w:r w:rsidRPr="00791234">
              <w:rPr>
                <w:rFonts w:asciiTheme="minorHAnsi" w:hAnsiTheme="minorHAnsi" w:cstheme="minorHAnsi"/>
                <w:bCs/>
                <w:color w:val="FFFFFF"/>
                <w:sz w:val="22"/>
                <w:szCs w:val="22"/>
              </w:rPr>
              <w:t>Wrong or Very Wrong</w:t>
            </w:r>
          </w:p>
        </w:tc>
        <w:tc>
          <w:tcPr>
            <w:tcW w:w="963" w:type="dxa"/>
            <w:tcBorders>
              <w:bottom w:val="single" w:sz="12" w:space="0" w:color="8EAADB"/>
            </w:tcBorders>
            <w:shd w:val="clear" w:color="auto" w:fill="5B9BD5"/>
          </w:tcPr>
          <w:p w14:paraId="75186BE3"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Grade</w:t>
            </w:r>
          </w:p>
        </w:tc>
        <w:tc>
          <w:tcPr>
            <w:tcW w:w="952" w:type="dxa"/>
            <w:tcBorders>
              <w:bottom w:val="single" w:sz="12" w:space="0" w:color="8EAADB"/>
            </w:tcBorders>
            <w:shd w:val="clear" w:color="auto" w:fill="5B9BD5"/>
          </w:tcPr>
          <w:p w14:paraId="44EFC6D2"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2010</w:t>
            </w:r>
          </w:p>
          <w:p w14:paraId="3DAB3ABC"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c>
          <w:tcPr>
            <w:tcW w:w="952" w:type="dxa"/>
            <w:tcBorders>
              <w:bottom w:val="single" w:sz="12" w:space="0" w:color="8EAADB"/>
            </w:tcBorders>
            <w:shd w:val="clear" w:color="auto" w:fill="5B9BD5"/>
          </w:tcPr>
          <w:p w14:paraId="6CF90CF8"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2013</w:t>
            </w:r>
          </w:p>
          <w:p w14:paraId="29737BA8"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c>
          <w:tcPr>
            <w:tcW w:w="952" w:type="dxa"/>
            <w:tcBorders>
              <w:bottom w:val="single" w:sz="12" w:space="0" w:color="8EAADB"/>
            </w:tcBorders>
            <w:shd w:val="clear" w:color="auto" w:fill="5B9BD5"/>
          </w:tcPr>
          <w:p w14:paraId="4E5BB5B8"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2015</w:t>
            </w:r>
          </w:p>
          <w:p w14:paraId="2F573DF2"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c>
          <w:tcPr>
            <w:tcW w:w="953" w:type="dxa"/>
            <w:tcBorders>
              <w:bottom w:val="single" w:sz="12" w:space="0" w:color="8EAADB"/>
            </w:tcBorders>
            <w:shd w:val="clear" w:color="auto" w:fill="5B9BD5"/>
          </w:tcPr>
          <w:p w14:paraId="40F0282F"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2017</w:t>
            </w:r>
          </w:p>
          <w:p w14:paraId="5842608D"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c>
          <w:tcPr>
            <w:tcW w:w="856" w:type="dxa"/>
            <w:tcBorders>
              <w:bottom w:val="single" w:sz="12" w:space="0" w:color="8EAADB"/>
            </w:tcBorders>
            <w:shd w:val="clear" w:color="auto" w:fill="5B9BD5"/>
          </w:tcPr>
          <w:p w14:paraId="625213D0"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2019</w:t>
            </w:r>
          </w:p>
          <w:p w14:paraId="79A45078" w14:textId="01CF03B5"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c>
          <w:tcPr>
            <w:tcW w:w="937" w:type="dxa"/>
            <w:tcBorders>
              <w:bottom w:val="single" w:sz="12" w:space="0" w:color="8EAADB"/>
            </w:tcBorders>
            <w:shd w:val="clear" w:color="auto" w:fill="5B9BD5"/>
          </w:tcPr>
          <w:p w14:paraId="057ED406" w14:textId="658D5289"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2021</w:t>
            </w:r>
          </w:p>
          <w:p w14:paraId="6D9892A3" w14:textId="77777777" w:rsidR="00732447" w:rsidRPr="00791234" w:rsidRDefault="00732447" w:rsidP="00361E49">
            <w:pPr>
              <w:jc w:val="center"/>
              <w:rPr>
                <w:rFonts w:asciiTheme="minorHAnsi" w:hAnsiTheme="minorHAnsi" w:cstheme="minorHAnsi"/>
                <w:b/>
                <w:bCs/>
                <w:color w:val="FFFFFF"/>
                <w:sz w:val="22"/>
                <w:szCs w:val="22"/>
              </w:rPr>
            </w:pPr>
            <w:r w:rsidRPr="00791234">
              <w:rPr>
                <w:rFonts w:asciiTheme="minorHAnsi" w:hAnsiTheme="minorHAnsi" w:cstheme="minorHAnsi"/>
                <w:b/>
                <w:bCs/>
                <w:color w:val="FFFFFF"/>
                <w:sz w:val="22"/>
                <w:szCs w:val="22"/>
              </w:rPr>
              <w:t>%</w:t>
            </w:r>
          </w:p>
        </w:tc>
      </w:tr>
      <w:tr w:rsidR="00732447" w:rsidRPr="00791234" w14:paraId="6A465B80" w14:textId="77777777" w:rsidTr="00732447">
        <w:tc>
          <w:tcPr>
            <w:tcW w:w="8277" w:type="dxa"/>
            <w:gridSpan w:val="6"/>
            <w:shd w:val="clear" w:color="auto" w:fill="DEEAF6"/>
          </w:tcPr>
          <w:p w14:paraId="24F68FEE" w14:textId="77777777" w:rsidR="00732447" w:rsidRPr="00791234" w:rsidRDefault="00732447" w:rsidP="00A55A54">
            <w:pPr>
              <w:rPr>
                <w:rFonts w:asciiTheme="minorHAnsi" w:hAnsiTheme="minorHAnsi" w:cstheme="minorHAnsi"/>
                <w:b/>
                <w:bCs/>
                <w:sz w:val="22"/>
                <w:szCs w:val="22"/>
              </w:rPr>
            </w:pPr>
            <w:r w:rsidRPr="00791234">
              <w:rPr>
                <w:rFonts w:asciiTheme="minorHAnsi" w:hAnsiTheme="minorHAnsi" w:cstheme="minorHAnsi"/>
                <w:sz w:val="22"/>
                <w:szCs w:val="22"/>
              </w:rPr>
              <w:t>Alcohol</w:t>
            </w:r>
          </w:p>
        </w:tc>
        <w:tc>
          <w:tcPr>
            <w:tcW w:w="856" w:type="dxa"/>
            <w:shd w:val="clear" w:color="auto" w:fill="DEEAF6"/>
          </w:tcPr>
          <w:p w14:paraId="10A478B8" w14:textId="77777777" w:rsidR="00732447" w:rsidRPr="00791234" w:rsidRDefault="00732447" w:rsidP="00A55A54">
            <w:pPr>
              <w:rPr>
                <w:rFonts w:asciiTheme="minorHAnsi" w:hAnsiTheme="minorHAnsi" w:cstheme="minorHAnsi"/>
                <w:sz w:val="22"/>
                <w:szCs w:val="22"/>
              </w:rPr>
            </w:pPr>
          </w:p>
        </w:tc>
        <w:tc>
          <w:tcPr>
            <w:tcW w:w="937" w:type="dxa"/>
            <w:shd w:val="clear" w:color="auto" w:fill="DEEAF6"/>
          </w:tcPr>
          <w:p w14:paraId="21FC61F3" w14:textId="2FB011B7" w:rsidR="00732447" w:rsidRPr="00791234" w:rsidRDefault="00732447" w:rsidP="00A55A54">
            <w:pPr>
              <w:rPr>
                <w:rFonts w:asciiTheme="minorHAnsi" w:hAnsiTheme="minorHAnsi" w:cstheme="minorHAnsi"/>
                <w:sz w:val="22"/>
                <w:szCs w:val="22"/>
              </w:rPr>
            </w:pPr>
          </w:p>
        </w:tc>
      </w:tr>
      <w:tr w:rsidR="0021293F" w:rsidRPr="00791234" w14:paraId="752097D8" w14:textId="77777777" w:rsidTr="00732447">
        <w:tc>
          <w:tcPr>
            <w:tcW w:w="3505" w:type="dxa"/>
            <w:vMerge w:val="restart"/>
            <w:shd w:val="clear" w:color="auto" w:fill="auto"/>
          </w:tcPr>
          <w:p w14:paraId="28312E7E" w14:textId="77777777" w:rsidR="0021293F" w:rsidRPr="00791234" w:rsidRDefault="0021293F" w:rsidP="00787330">
            <w:pPr>
              <w:pStyle w:val="BodyText"/>
              <w:tabs>
                <w:tab w:val="left" w:pos="3780"/>
                <w:tab w:val="left" w:pos="5400"/>
              </w:tabs>
              <w:rPr>
                <w:rFonts w:asciiTheme="minorHAnsi" w:hAnsiTheme="minorHAnsi" w:cstheme="minorHAnsi"/>
                <w:bCs/>
                <w:sz w:val="22"/>
                <w:szCs w:val="22"/>
              </w:rPr>
            </w:pPr>
            <w:r w:rsidRPr="00791234">
              <w:rPr>
                <w:rFonts w:asciiTheme="minorHAnsi" w:hAnsiTheme="minorHAnsi" w:cstheme="minorHAnsi"/>
                <w:bCs/>
                <w:sz w:val="22"/>
                <w:szCs w:val="22"/>
              </w:rPr>
              <w:t>have one or two drinks of an alcoholic beverage nearly every day?</w:t>
            </w:r>
          </w:p>
        </w:tc>
        <w:tc>
          <w:tcPr>
            <w:tcW w:w="963" w:type="dxa"/>
            <w:shd w:val="clear" w:color="auto" w:fill="auto"/>
          </w:tcPr>
          <w:p w14:paraId="01D16E52"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shd w:val="clear" w:color="auto" w:fill="auto"/>
          </w:tcPr>
          <w:p w14:paraId="5A81EB65"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60</w:t>
            </w:r>
          </w:p>
        </w:tc>
        <w:tc>
          <w:tcPr>
            <w:tcW w:w="952" w:type="dxa"/>
            <w:shd w:val="clear" w:color="auto" w:fill="auto"/>
          </w:tcPr>
          <w:p w14:paraId="453076F5"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83</w:t>
            </w:r>
          </w:p>
        </w:tc>
        <w:tc>
          <w:tcPr>
            <w:tcW w:w="952" w:type="dxa"/>
            <w:shd w:val="clear" w:color="auto" w:fill="auto"/>
          </w:tcPr>
          <w:p w14:paraId="6F5069BF"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953" w:type="dxa"/>
            <w:shd w:val="clear" w:color="auto" w:fill="auto"/>
          </w:tcPr>
          <w:p w14:paraId="7AF5AEEE"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856" w:type="dxa"/>
          </w:tcPr>
          <w:p w14:paraId="78126A62" w14:textId="5A1A420A"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937" w:type="dxa"/>
          </w:tcPr>
          <w:p w14:paraId="3E44EC0E" w14:textId="7E159CDF"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90</w:t>
            </w:r>
          </w:p>
        </w:tc>
      </w:tr>
      <w:tr w:rsidR="0021293F" w:rsidRPr="00791234" w14:paraId="23F9A95E" w14:textId="77777777" w:rsidTr="00732447">
        <w:tc>
          <w:tcPr>
            <w:tcW w:w="3505" w:type="dxa"/>
            <w:vMerge/>
            <w:shd w:val="clear" w:color="auto" w:fill="auto"/>
          </w:tcPr>
          <w:p w14:paraId="7E6E3399" w14:textId="77777777" w:rsidR="0021293F" w:rsidRPr="00791234" w:rsidRDefault="0021293F" w:rsidP="00787330">
            <w:pPr>
              <w:jc w:val="right"/>
              <w:rPr>
                <w:rFonts w:asciiTheme="minorHAnsi" w:hAnsiTheme="minorHAnsi" w:cstheme="minorHAnsi"/>
                <w:i/>
                <w:sz w:val="22"/>
                <w:szCs w:val="22"/>
              </w:rPr>
            </w:pPr>
          </w:p>
        </w:tc>
        <w:tc>
          <w:tcPr>
            <w:tcW w:w="963" w:type="dxa"/>
            <w:shd w:val="clear" w:color="auto" w:fill="auto"/>
          </w:tcPr>
          <w:p w14:paraId="64BE77C8"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shd w:val="clear" w:color="auto" w:fill="auto"/>
          </w:tcPr>
          <w:p w14:paraId="7A060F97"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952" w:type="dxa"/>
            <w:shd w:val="clear" w:color="auto" w:fill="auto"/>
          </w:tcPr>
          <w:p w14:paraId="55910F30"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39</w:t>
            </w:r>
          </w:p>
        </w:tc>
        <w:tc>
          <w:tcPr>
            <w:tcW w:w="952" w:type="dxa"/>
            <w:shd w:val="clear" w:color="auto" w:fill="auto"/>
          </w:tcPr>
          <w:p w14:paraId="39007DAE"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71</w:t>
            </w:r>
          </w:p>
        </w:tc>
        <w:tc>
          <w:tcPr>
            <w:tcW w:w="953" w:type="dxa"/>
            <w:shd w:val="clear" w:color="auto" w:fill="auto"/>
          </w:tcPr>
          <w:p w14:paraId="62E23C7F"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856" w:type="dxa"/>
          </w:tcPr>
          <w:p w14:paraId="01790537" w14:textId="3C645A4B"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73</w:t>
            </w:r>
          </w:p>
        </w:tc>
        <w:tc>
          <w:tcPr>
            <w:tcW w:w="937" w:type="dxa"/>
          </w:tcPr>
          <w:p w14:paraId="1C37CE7F" w14:textId="0B8AA3B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76</w:t>
            </w:r>
          </w:p>
        </w:tc>
      </w:tr>
      <w:tr w:rsidR="0021293F" w:rsidRPr="00791234" w14:paraId="0217D8F9" w14:textId="77777777" w:rsidTr="00DB08FE">
        <w:tc>
          <w:tcPr>
            <w:tcW w:w="3505" w:type="dxa"/>
            <w:vMerge/>
            <w:shd w:val="clear" w:color="auto" w:fill="auto"/>
          </w:tcPr>
          <w:p w14:paraId="64E7986C" w14:textId="77777777" w:rsidR="0021293F" w:rsidRPr="00791234" w:rsidRDefault="0021293F" w:rsidP="00787330">
            <w:pPr>
              <w:jc w:val="right"/>
              <w:rPr>
                <w:rFonts w:asciiTheme="minorHAnsi" w:hAnsiTheme="minorHAnsi" w:cstheme="minorHAnsi"/>
                <w:i/>
                <w:sz w:val="22"/>
                <w:szCs w:val="22"/>
              </w:rPr>
            </w:pPr>
          </w:p>
        </w:tc>
        <w:tc>
          <w:tcPr>
            <w:tcW w:w="963" w:type="dxa"/>
            <w:shd w:val="clear" w:color="auto" w:fill="auto"/>
          </w:tcPr>
          <w:p w14:paraId="23CF47E5" w14:textId="337BB9C3"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shd w:val="clear" w:color="auto" w:fill="E7E6E6" w:themeFill="background2"/>
          </w:tcPr>
          <w:p w14:paraId="6205DBCE" w14:textId="77777777" w:rsidR="0021293F" w:rsidRPr="00791234" w:rsidRDefault="0021293F" w:rsidP="00787330">
            <w:pPr>
              <w:jc w:val="center"/>
              <w:rPr>
                <w:rFonts w:asciiTheme="minorHAnsi" w:hAnsiTheme="minorHAnsi" w:cstheme="minorHAnsi"/>
                <w:sz w:val="22"/>
                <w:szCs w:val="22"/>
              </w:rPr>
            </w:pPr>
          </w:p>
        </w:tc>
        <w:tc>
          <w:tcPr>
            <w:tcW w:w="952" w:type="dxa"/>
            <w:shd w:val="clear" w:color="auto" w:fill="E7E6E6" w:themeFill="background2"/>
          </w:tcPr>
          <w:p w14:paraId="15CE4FD8" w14:textId="77777777" w:rsidR="0021293F" w:rsidRPr="00791234" w:rsidRDefault="0021293F" w:rsidP="00787330">
            <w:pPr>
              <w:jc w:val="center"/>
              <w:rPr>
                <w:rFonts w:asciiTheme="minorHAnsi" w:hAnsiTheme="minorHAnsi" w:cstheme="minorHAnsi"/>
                <w:sz w:val="22"/>
                <w:szCs w:val="22"/>
              </w:rPr>
            </w:pPr>
          </w:p>
        </w:tc>
        <w:tc>
          <w:tcPr>
            <w:tcW w:w="952" w:type="dxa"/>
            <w:shd w:val="clear" w:color="auto" w:fill="E7E6E6" w:themeFill="background2"/>
          </w:tcPr>
          <w:p w14:paraId="26D9DB6D" w14:textId="77777777" w:rsidR="0021293F" w:rsidRPr="00791234" w:rsidRDefault="0021293F" w:rsidP="00787330">
            <w:pPr>
              <w:jc w:val="center"/>
              <w:rPr>
                <w:rFonts w:asciiTheme="minorHAnsi" w:hAnsiTheme="minorHAnsi" w:cstheme="minorHAnsi"/>
                <w:sz w:val="22"/>
                <w:szCs w:val="22"/>
              </w:rPr>
            </w:pPr>
          </w:p>
        </w:tc>
        <w:tc>
          <w:tcPr>
            <w:tcW w:w="953" w:type="dxa"/>
            <w:shd w:val="clear" w:color="auto" w:fill="E7E6E6" w:themeFill="background2"/>
          </w:tcPr>
          <w:p w14:paraId="0EC3A2CB" w14:textId="77777777" w:rsidR="0021293F" w:rsidRPr="00791234" w:rsidRDefault="0021293F" w:rsidP="00787330">
            <w:pPr>
              <w:jc w:val="center"/>
              <w:rPr>
                <w:rFonts w:asciiTheme="minorHAnsi" w:hAnsiTheme="minorHAnsi" w:cstheme="minorHAnsi"/>
                <w:sz w:val="22"/>
                <w:szCs w:val="22"/>
              </w:rPr>
            </w:pPr>
          </w:p>
        </w:tc>
        <w:tc>
          <w:tcPr>
            <w:tcW w:w="856" w:type="dxa"/>
            <w:shd w:val="clear" w:color="auto" w:fill="auto"/>
          </w:tcPr>
          <w:p w14:paraId="0248F016" w14:textId="7867A40D" w:rsidR="0021293F" w:rsidRPr="00791234" w:rsidRDefault="00DB08FE" w:rsidP="00787330">
            <w:pPr>
              <w:jc w:val="center"/>
              <w:rPr>
                <w:rFonts w:asciiTheme="minorHAnsi" w:hAnsiTheme="minorHAnsi" w:cstheme="minorHAnsi"/>
                <w:sz w:val="22"/>
                <w:szCs w:val="22"/>
              </w:rPr>
            </w:pPr>
            <w:r w:rsidRPr="00791234">
              <w:rPr>
                <w:rFonts w:asciiTheme="minorHAnsi" w:hAnsiTheme="minorHAnsi" w:cstheme="minorHAnsi"/>
                <w:sz w:val="22"/>
                <w:szCs w:val="22"/>
              </w:rPr>
              <w:t>79</w:t>
            </w:r>
          </w:p>
        </w:tc>
        <w:tc>
          <w:tcPr>
            <w:tcW w:w="937" w:type="dxa"/>
          </w:tcPr>
          <w:p w14:paraId="432F2128" w14:textId="1DD01682" w:rsidR="0021293F" w:rsidRPr="00791234" w:rsidRDefault="008C06B9" w:rsidP="00787330">
            <w:pPr>
              <w:jc w:val="center"/>
              <w:rPr>
                <w:rFonts w:asciiTheme="minorHAnsi" w:hAnsiTheme="minorHAnsi" w:cstheme="minorHAnsi"/>
                <w:sz w:val="22"/>
                <w:szCs w:val="22"/>
              </w:rPr>
            </w:pPr>
            <w:r w:rsidRPr="00791234">
              <w:rPr>
                <w:rFonts w:asciiTheme="minorHAnsi" w:hAnsiTheme="minorHAnsi" w:cstheme="minorHAnsi"/>
                <w:sz w:val="22"/>
                <w:szCs w:val="22"/>
              </w:rPr>
              <w:t>80</w:t>
            </w:r>
          </w:p>
        </w:tc>
      </w:tr>
      <w:tr w:rsidR="00732447" w:rsidRPr="00791234" w14:paraId="79B60BF1" w14:textId="70E8BA52" w:rsidTr="00732447">
        <w:tc>
          <w:tcPr>
            <w:tcW w:w="8277" w:type="dxa"/>
            <w:gridSpan w:val="6"/>
            <w:shd w:val="clear" w:color="auto" w:fill="DEEAF6"/>
          </w:tcPr>
          <w:p w14:paraId="3BE33CB6" w14:textId="77777777" w:rsidR="00732447" w:rsidRPr="00791234" w:rsidRDefault="00732447" w:rsidP="00787330">
            <w:pPr>
              <w:rPr>
                <w:rFonts w:asciiTheme="minorHAnsi" w:hAnsiTheme="minorHAnsi" w:cstheme="minorHAnsi"/>
                <w:bCs/>
                <w:sz w:val="22"/>
                <w:szCs w:val="22"/>
              </w:rPr>
            </w:pPr>
            <w:r w:rsidRPr="00791234">
              <w:rPr>
                <w:rFonts w:asciiTheme="minorHAnsi" w:hAnsiTheme="minorHAnsi" w:cstheme="minorHAnsi"/>
                <w:sz w:val="22"/>
                <w:szCs w:val="22"/>
              </w:rPr>
              <w:t>Alcohol- Binge drinking</w:t>
            </w:r>
          </w:p>
        </w:tc>
        <w:tc>
          <w:tcPr>
            <w:tcW w:w="856" w:type="dxa"/>
            <w:shd w:val="clear" w:color="auto" w:fill="DEEAF6"/>
          </w:tcPr>
          <w:p w14:paraId="4907D63F" w14:textId="77777777" w:rsidR="00732447" w:rsidRPr="00791234" w:rsidRDefault="00732447" w:rsidP="00787330">
            <w:pPr>
              <w:rPr>
                <w:rFonts w:asciiTheme="minorHAnsi" w:hAnsiTheme="minorHAnsi" w:cstheme="minorHAnsi"/>
                <w:sz w:val="22"/>
                <w:szCs w:val="22"/>
              </w:rPr>
            </w:pPr>
          </w:p>
        </w:tc>
        <w:tc>
          <w:tcPr>
            <w:tcW w:w="937" w:type="dxa"/>
            <w:shd w:val="clear" w:color="auto" w:fill="DEEAF6"/>
          </w:tcPr>
          <w:p w14:paraId="179CE97D" w14:textId="1AC9C143" w:rsidR="00732447" w:rsidRPr="00791234" w:rsidRDefault="00732447" w:rsidP="00787330">
            <w:pPr>
              <w:rPr>
                <w:rFonts w:asciiTheme="minorHAnsi" w:hAnsiTheme="minorHAnsi" w:cstheme="minorHAnsi"/>
                <w:sz w:val="22"/>
                <w:szCs w:val="22"/>
              </w:rPr>
            </w:pPr>
          </w:p>
        </w:tc>
      </w:tr>
      <w:tr w:rsidR="00C15BE4" w:rsidRPr="00791234" w14:paraId="6F2CE1E0" w14:textId="77777777" w:rsidTr="00732447">
        <w:tc>
          <w:tcPr>
            <w:tcW w:w="3505" w:type="dxa"/>
            <w:vMerge w:val="restart"/>
            <w:shd w:val="clear" w:color="auto" w:fill="auto"/>
          </w:tcPr>
          <w:p w14:paraId="57F50AD8" w14:textId="77777777" w:rsidR="00C15BE4" w:rsidRPr="00791234" w:rsidRDefault="00C15BE4" w:rsidP="00787330">
            <w:pPr>
              <w:rPr>
                <w:rFonts w:asciiTheme="minorHAnsi" w:hAnsiTheme="minorHAnsi" w:cstheme="minorHAnsi"/>
                <w:i/>
                <w:sz w:val="22"/>
                <w:szCs w:val="22"/>
              </w:rPr>
            </w:pPr>
            <w:r w:rsidRPr="00791234">
              <w:rPr>
                <w:rFonts w:asciiTheme="minorHAnsi" w:hAnsiTheme="minorHAnsi" w:cstheme="minorHAnsi"/>
                <w:bCs/>
                <w:sz w:val="22"/>
                <w:szCs w:val="22"/>
              </w:rPr>
              <w:t>have four or more drinks of an alcoholic beverage at one time?</w:t>
            </w:r>
          </w:p>
        </w:tc>
        <w:tc>
          <w:tcPr>
            <w:tcW w:w="963" w:type="dxa"/>
            <w:shd w:val="clear" w:color="auto" w:fill="auto"/>
          </w:tcPr>
          <w:p w14:paraId="6EADE8B1"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vMerge w:val="restart"/>
            <w:shd w:val="clear" w:color="auto" w:fill="auto"/>
          </w:tcPr>
          <w:p w14:paraId="20C4C18B"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3741B30F" w14:textId="77777777" w:rsidR="00C15BE4" w:rsidRPr="00791234" w:rsidRDefault="00C15BE4" w:rsidP="00787330">
            <w:pPr>
              <w:jc w:val="center"/>
              <w:rPr>
                <w:rFonts w:asciiTheme="minorHAnsi" w:hAnsiTheme="minorHAnsi" w:cstheme="minorHAnsi"/>
                <w:sz w:val="22"/>
                <w:szCs w:val="22"/>
              </w:rPr>
            </w:pPr>
          </w:p>
        </w:tc>
        <w:tc>
          <w:tcPr>
            <w:tcW w:w="952" w:type="dxa"/>
            <w:vMerge w:val="restart"/>
            <w:shd w:val="clear" w:color="auto" w:fill="auto"/>
          </w:tcPr>
          <w:p w14:paraId="6E7F1DD0"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1DA7ACD3"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449DE2A9"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953" w:type="dxa"/>
            <w:shd w:val="clear" w:color="auto" w:fill="auto"/>
          </w:tcPr>
          <w:p w14:paraId="780D3639"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856" w:type="dxa"/>
          </w:tcPr>
          <w:p w14:paraId="0B6CA8D5" w14:textId="68191A01"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937" w:type="dxa"/>
          </w:tcPr>
          <w:p w14:paraId="2DE617D4" w14:textId="33E3A2BA"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r>
      <w:tr w:rsidR="00C15BE4" w:rsidRPr="00791234" w14:paraId="3051F029" w14:textId="77777777" w:rsidTr="00732447">
        <w:tc>
          <w:tcPr>
            <w:tcW w:w="3505" w:type="dxa"/>
            <w:vMerge/>
            <w:shd w:val="clear" w:color="auto" w:fill="auto"/>
          </w:tcPr>
          <w:p w14:paraId="27E2419E" w14:textId="77777777" w:rsidR="00C15BE4" w:rsidRPr="00791234" w:rsidRDefault="00C15BE4" w:rsidP="00787330">
            <w:pPr>
              <w:rPr>
                <w:rFonts w:asciiTheme="minorHAnsi" w:hAnsiTheme="minorHAnsi" w:cstheme="minorHAnsi"/>
                <w:i/>
                <w:sz w:val="22"/>
                <w:szCs w:val="22"/>
              </w:rPr>
            </w:pPr>
          </w:p>
        </w:tc>
        <w:tc>
          <w:tcPr>
            <w:tcW w:w="963" w:type="dxa"/>
            <w:shd w:val="clear" w:color="auto" w:fill="auto"/>
          </w:tcPr>
          <w:p w14:paraId="2DFC0BF6"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vMerge/>
            <w:shd w:val="clear" w:color="auto" w:fill="auto"/>
          </w:tcPr>
          <w:p w14:paraId="3963B3BC"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40F30532"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461B1718"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72</w:t>
            </w:r>
          </w:p>
        </w:tc>
        <w:tc>
          <w:tcPr>
            <w:tcW w:w="953" w:type="dxa"/>
            <w:shd w:val="clear" w:color="auto" w:fill="auto"/>
          </w:tcPr>
          <w:p w14:paraId="1851DBF2"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856" w:type="dxa"/>
          </w:tcPr>
          <w:p w14:paraId="207A04E4" w14:textId="26078456"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937" w:type="dxa"/>
          </w:tcPr>
          <w:p w14:paraId="176F9FCB" w14:textId="726D9F3F"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C15BE4" w:rsidRPr="00791234" w14:paraId="7BDC3473" w14:textId="77777777" w:rsidTr="009564AD">
        <w:tc>
          <w:tcPr>
            <w:tcW w:w="3505" w:type="dxa"/>
            <w:vMerge/>
            <w:shd w:val="clear" w:color="auto" w:fill="auto"/>
          </w:tcPr>
          <w:p w14:paraId="3E47463C" w14:textId="77777777" w:rsidR="00C15BE4" w:rsidRPr="00791234" w:rsidRDefault="00C15BE4" w:rsidP="00787330">
            <w:pPr>
              <w:rPr>
                <w:rFonts w:asciiTheme="minorHAnsi" w:hAnsiTheme="minorHAnsi" w:cstheme="minorHAnsi"/>
                <w:i/>
                <w:sz w:val="22"/>
                <w:szCs w:val="22"/>
              </w:rPr>
            </w:pPr>
          </w:p>
        </w:tc>
        <w:tc>
          <w:tcPr>
            <w:tcW w:w="963" w:type="dxa"/>
            <w:shd w:val="clear" w:color="auto" w:fill="auto"/>
          </w:tcPr>
          <w:p w14:paraId="4F5E4170" w14:textId="2E5A46FB"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vMerge/>
            <w:shd w:val="clear" w:color="auto" w:fill="auto"/>
          </w:tcPr>
          <w:p w14:paraId="6E015720"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447866FA"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E7E6E6" w:themeFill="background2"/>
          </w:tcPr>
          <w:p w14:paraId="5A136481"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E7E6E6" w:themeFill="background2"/>
          </w:tcPr>
          <w:p w14:paraId="350380FB" w14:textId="77777777" w:rsidR="00C15BE4" w:rsidRPr="00791234" w:rsidRDefault="00C15BE4" w:rsidP="00787330">
            <w:pPr>
              <w:jc w:val="center"/>
              <w:rPr>
                <w:rFonts w:asciiTheme="minorHAnsi" w:hAnsiTheme="minorHAnsi" w:cstheme="minorHAnsi"/>
                <w:sz w:val="22"/>
                <w:szCs w:val="22"/>
              </w:rPr>
            </w:pPr>
          </w:p>
        </w:tc>
        <w:tc>
          <w:tcPr>
            <w:tcW w:w="856" w:type="dxa"/>
            <w:shd w:val="clear" w:color="auto" w:fill="E7E6E6" w:themeFill="background2"/>
          </w:tcPr>
          <w:p w14:paraId="6277E809" w14:textId="23E15CCE" w:rsidR="00C15BE4" w:rsidRPr="00791234" w:rsidRDefault="00C15BE4" w:rsidP="00787330">
            <w:pPr>
              <w:jc w:val="center"/>
              <w:rPr>
                <w:rFonts w:asciiTheme="minorHAnsi" w:hAnsiTheme="minorHAnsi" w:cstheme="minorHAnsi"/>
                <w:sz w:val="22"/>
                <w:szCs w:val="22"/>
              </w:rPr>
            </w:pPr>
          </w:p>
        </w:tc>
        <w:tc>
          <w:tcPr>
            <w:tcW w:w="937" w:type="dxa"/>
          </w:tcPr>
          <w:p w14:paraId="2D0D8CB8" w14:textId="31626F02"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77</w:t>
            </w:r>
          </w:p>
        </w:tc>
      </w:tr>
      <w:tr w:rsidR="00732447" w:rsidRPr="00791234" w14:paraId="46F0746E" w14:textId="096CA745" w:rsidTr="00732447">
        <w:tc>
          <w:tcPr>
            <w:tcW w:w="8277" w:type="dxa"/>
            <w:gridSpan w:val="6"/>
            <w:shd w:val="clear" w:color="auto" w:fill="DEEAF6"/>
          </w:tcPr>
          <w:p w14:paraId="52771E53" w14:textId="77777777" w:rsidR="00732447" w:rsidRPr="00791234" w:rsidRDefault="00732447" w:rsidP="00787330">
            <w:pPr>
              <w:rPr>
                <w:rFonts w:asciiTheme="minorHAnsi" w:hAnsiTheme="minorHAnsi" w:cstheme="minorHAnsi"/>
                <w:bCs/>
                <w:sz w:val="22"/>
                <w:szCs w:val="22"/>
              </w:rPr>
            </w:pPr>
            <w:r w:rsidRPr="00791234">
              <w:rPr>
                <w:rFonts w:asciiTheme="minorHAnsi" w:hAnsiTheme="minorHAnsi" w:cstheme="minorHAnsi"/>
                <w:sz w:val="22"/>
                <w:szCs w:val="22"/>
              </w:rPr>
              <w:t>Marijuana</w:t>
            </w:r>
          </w:p>
        </w:tc>
        <w:tc>
          <w:tcPr>
            <w:tcW w:w="856" w:type="dxa"/>
            <w:shd w:val="clear" w:color="auto" w:fill="DEEAF6"/>
          </w:tcPr>
          <w:p w14:paraId="02A5F710" w14:textId="77777777" w:rsidR="00732447" w:rsidRPr="00791234" w:rsidRDefault="00732447" w:rsidP="00787330">
            <w:pPr>
              <w:rPr>
                <w:rFonts w:asciiTheme="minorHAnsi" w:hAnsiTheme="minorHAnsi" w:cstheme="minorHAnsi"/>
                <w:sz w:val="22"/>
                <w:szCs w:val="22"/>
              </w:rPr>
            </w:pPr>
          </w:p>
        </w:tc>
        <w:tc>
          <w:tcPr>
            <w:tcW w:w="937" w:type="dxa"/>
            <w:shd w:val="clear" w:color="auto" w:fill="DEEAF6"/>
          </w:tcPr>
          <w:p w14:paraId="3ED3304B" w14:textId="041A5E72" w:rsidR="00732447" w:rsidRPr="00791234" w:rsidRDefault="00732447" w:rsidP="00787330">
            <w:pPr>
              <w:rPr>
                <w:rFonts w:asciiTheme="minorHAnsi" w:hAnsiTheme="minorHAnsi" w:cstheme="minorHAnsi"/>
                <w:sz w:val="22"/>
                <w:szCs w:val="22"/>
              </w:rPr>
            </w:pPr>
          </w:p>
        </w:tc>
      </w:tr>
      <w:tr w:rsidR="0021293F" w:rsidRPr="00791234" w14:paraId="456D7831" w14:textId="77777777" w:rsidTr="00732447">
        <w:tc>
          <w:tcPr>
            <w:tcW w:w="3505" w:type="dxa"/>
            <w:vMerge w:val="restart"/>
            <w:shd w:val="clear" w:color="auto" w:fill="auto"/>
          </w:tcPr>
          <w:p w14:paraId="11AF68DF" w14:textId="77777777" w:rsidR="0021293F" w:rsidRPr="00791234" w:rsidRDefault="0021293F" w:rsidP="00787330">
            <w:pPr>
              <w:pStyle w:val="BodyText"/>
              <w:tabs>
                <w:tab w:val="left" w:pos="3780"/>
                <w:tab w:val="left" w:pos="5400"/>
              </w:tabs>
              <w:rPr>
                <w:rFonts w:asciiTheme="minorHAnsi" w:hAnsiTheme="minorHAnsi" w:cstheme="minorHAnsi"/>
                <w:bCs/>
                <w:sz w:val="22"/>
                <w:szCs w:val="22"/>
              </w:rPr>
            </w:pPr>
            <w:r w:rsidRPr="00791234">
              <w:rPr>
                <w:rFonts w:asciiTheme="minorHAnsi" w:hAnsiTheme="minorHAnsi" w:cstheme="minorHAnsi"/>
                <w:bCs/>
                <w:sz w:val="22"/>
                <w:szCs w:val="22"/>
              </w:rPr>
              <w:t>smoke marijuana?</w:t>
            </w:r>
          </w:p>
          <w:p w14:paraId="1156DC60" w14:textId="77777777" w:rsidR="0021293F" w:rsidRPr="00791234" w:rsidRDefault="0021293F" w:rsidP="00787330">
            <w:pPr>
              <w:pStyle w:val="BodyText"/>
              <w:tabs>
                <w:tab w:val="left" w:pos="3780"/>
                <w:tab w:val="left" w:pos="5400"/>
              </w:tabs>
              <w:rPr>
                <w:rFonts w:asciiTheme="minorHAnsi" w:hAnsiTheme="minorHAnsi" w:cstheme="minorHAnsi"/>
                <w:bCs/>
                <w:sz w:val="22"/>
                <w:szCs w:val="22"/>
              </w:rPr>
            </w:pPr>
          </w:p>
        </w:tc>
        <w:tc>
          <w:tcPr>
            <w:tcW w:w="963" w:type="dxa"/>
            <w:shd w:val="clear" w:color="auto" w:fill="auto"/>
          </w:tcPr>
          <w:p w14:paraId="4C510C8A"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shd w:val="clear" w:color="auto" w:fill="auto"/>
          </w:tcPr>
          <w:p w14:paraId="5C5AF6C7"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83</w:t>
            </w:r>
          </w:p>
        </w:tc>
        <w:tc>
          <w:tcPr>
            <w:tcW w:w="952" w:type="dxa"/>
            <w:shd w:val="clear" w:color="auto" w:fill="auto"/>
          </w:tcPr>
          <w:p w14:paraId="28BA18AB"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92</w:t>
            </w:r>
          </w:p>
        </w:tc>
        <w:tc>
          <w:tcPr>
            <w:tcW w:w="952" w:type="dxa"/>
            <w:shd w:val="clear" w:color="auto" w:fill="auto"/>
          </w:tcPr>
          <w:p w14:paraId="065132F0"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c>
          <w:tcPr>
            <w:tcW w:w="953" w:type="dxa"/>
            <w:shd w:val="clear" w:color="auto" w:fill="auto"/>
          </w:tcPr>
          <w:p w14:paraId="741BDA5B"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c>
          <w:tcPr>
            <w:tcW w:w="856" w:type="dxa"/>
          </w:tcPr>
          <w:p w14:paraId="0F9287FA" w14:textId="0DF914B5"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937" w:type="dxa"/>
          </w:tcPr>
          <w:p w14:paraId="6B94C599" w14:textId="2FFC85F2"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r>
      <w:tr w:rsidR="0021293F" w:rsidRPr="00791234" w14:paraId="50E2C79F" w14:textId="77777777" w:rsidTr="00732447">
        <w:tc>
          <w:tcPr>
            <w:tcW w:w="3505" w:type="dxa"/>
            <w:vMerge/>
            <w:shd w:val="clear" w:color="auto" w:fill="auto"/>
          </w:tcPr>
          <w:p w14:paraId="13A8C226" w14:textId="77777777" w:rsidR="0021293F" w:rsidRPr="00791234" w:rsidRDefault="0021293F" w:rsidP="00787330">
            <w:pPr>
              <w:rPr>
                <w:rFonts w:asciiTheme="minorHAnsi" w:hAnsiTheme="minorHAnsi" w:cstheme="minorHAnsi"/>
                <w:i/>
                <w:sz w:val="22"/>
                <w:szCs w:val="22"/>
              </w:rPr>
            </w:pPr>
          </w:p>
        </w:tc>
        <w:tc>
          <w:tcPr>
            <w:tcW w:w="963" w:type="dxa"/>
            <w:shd w:val="clear" w:color="auto" w:fill="auto"/>
          </w:tcPr>
          <w:p w14:paraId="4C2CF72F"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shd w:val="clear" w:color="auto" w:fill="auto"/>
          </w:tcPr>
          <w:p w14:paraId="74139592"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952" w:type="dxa"/>
            <w:shd w:val="clear" w:color="auto" w:fill="auto"/>
          </w:tcPr>
          <w:p w14:paraId="2E5DF787"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53</w:t>
            </w:r>
          </w:p>
        </w:tc>
        <w:tc>
          <w:tcPr>
            <w:tcW w:w="952" w:type="dxa"/>
            <w:shd w:val="clear" w:color="auto" w:fill="auto"/>
          </w:tcPr>
          <w:p w14:paraId="65EDC8B0"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60</w:t>
            </w:r>
          </w:p>
        </w:tc>
        <w:tc>
          <w:tcPr>
            <w:tcW w:w="953" w:type="dxa"/>
            <w:shd w:val="clear" w:color="auto" w:fill="auto"/>
          </w:tcPr>
          <w:p w14:paraId="6E38EF30" w14:textId="77777777"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54</w:t>
            </w:r>
          </w:p>
        </w:tc>
        <w:tc>
          <w:tcPr>
            <w:tcW w:w="856" w:type="dxa"/>
          </w:tcPr>
          <w:p w14:paraId="11583E5C" w14:textId="279C0F10"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59</w:t>
            </w:r>
          </w:p>
        </w:tc>
        <w:tc>
          <w:tcPr>
            <w:tcW w:w="937" w:type="dxa"/>
          </w:tcPr>
          <w:p w14:paraId="193CE9D1" w14:textId="7F9D9CAD"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64</w:t>
            </w:r>
          </w:p>
        </w:tc>
      </w:tr>
      <w:tr w:rsidR="0021293F" w:rsidRPr="00791234" w14:paraId="58E97994" w14:textId="77777777" w:rsidTr="00DB08FE">
        <w:tc>
          <w:tcPr>
            <w:tcW w:w="3505" w:type="dxa"/>
            <w:vMerge/>
            <w:shd w:val="clear" w:color="auto" w:fill="auto"/>
          </w:tcPr>
          <w:p w14:paraId="4269E922" w14:textId="77777777" w:rsidR="0021293F" w:rsidRPr="00791234" w:rsidRDefault="0021293F" w:rsidP="00787330">
            <w:pPr>
              <w:rPr>
                <w:rFonts w:asciiTheme="minorHAnsi" w:hAnsiTheme="minorHAnsi" w:cstheme="minorHAnsi"/>
                <w:i/>
                <w:sz w:val="22"/>
                <w:szCs w:val="22"/>
              </w:rPr>
            </w:pPr>
          </w:p>
        </w:tc>
        <w:tc>
          <w:tcPr>
            <w:tcW w:w="963" w:type="dxa"/>
            <w:shd w:val="clear" w:color="auto" w:fill="auto"/>
          </w:tcPr>
          <w:p w14:paraId="74219AEF" w14:textId="5861D3A3" w:rsidR="0021293F" w:rsidRPr="00791234" w:rsidRDefault="0021293F"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shd w:val="clear" w:color="auto" w:fill="E7E6E6" w:themeFill="background2"/>
          </w:tcPr>
          <w:p w14:paraId="4841BE02" w14:textId="77777777" w:rsidR="0021293F" w:rsidRPr="00791234" w:rsidRDefault="0021293F" w:rsidP="00787330">
            <w:pPr>
              <w:jc w:val="center"/>
              <w:rPr>
                <w:rFonts w:asciiTheme="minorHAnsi" w:hAnsiTheme="minorHAnsi" w:cstheme="minorHAnsi"/>
                <w:sz w:val="22"/>
                <w:szCs w:val="22"/>
              </w:rPr>
            </w:pPr>
          </w:p>
        </w:tc>
        <w:tc>
          <w:tcPr>
            <w:tcW w:w="952" w:type="dxa"/>
            <w:shd w:val="clear" w:color="auto" w:fill="E7E6E6" w:themeFill="background2"/>
          </w:tcPr>
          <w:p w14:paraId="1D231DE2" w14:textId="77777777" w:rsidR="0021293F" w:rsidRPr="00791234" w:rsidRDefault="0021293F" w:rsidP="00787330">
            <w:pPr>
              <w:jc w:val="center"/>
              <w:rPr>
                <w:rFonts w:asciiTheme="minorHAnsi" w:hAnsiTheme="minorHAnsi" w:cstheme="minorHAnsi"/>
                <w:sz w:val="22"/>
                <w:szCs w:val="22"/>
              </w:rPr>
            </w:pPr>
          </w:p>
        </w:tc>
        <w:tc>
          <w:tcPr>
            <w:tcW w:w="952" w:type="dxa"/>
            <w:shd w:val="clear" w:color="auto" w:fill="E7E6E6" w:themeFill="background2"/>
          </w:tcPr>
          <w:p w14:paraId="673E21B2" w14:textId="77777777" w:rsidR="0021293F" w:rsidRPr="00791234" w:rsidRDefault="0021293F" w:rsidP="00787330">
            <w:pPr>
              <w:jc w:val="center"/>
              <w:rPr>
                <w:rFonts w:asciiTheme="minorHAnsi" w:hAnsiTheme="minorHAnsi" w:cstheme="minorHAnsi"/>
                <w:sz w:val="22"/>
                <w:szCs w:val="22"/>
              </w:rPr>
            </w:pPr>
          </w:p>
        </w:tc>
        <w:tc>
          <w:tcPr>
            <w:tcW w:w="953" w:type="dxa"/>
            <w:shd w:val="clear" w:color="auto" w:fill="E7E6E6" w:themeFill="background2"/>
          </w:tcPr>
          <w:p w14:paraId="559F8527" w14:textId="77777777" w:rsidR="0021293F" w:rsidRPr="00791234" w:rsidRDefault="0021293F" w:rsidP="00787330">
            <w:pPr>
              <w:jc w:val="center"/>
              <w:rPr>
                <w:rFonts w:asciiTheme="minorHAnsi" w:hAnsiTheme="minorHAnsi" w:cstheme="minorHAnsi"/>
                <w:sz w:val="22"/>
                <w:szCs w:val="22"/>
              </w:rPr>
            </w:pPr>
          </w:p>
        </w:tc>
        <w:tc>
          <w:tcPr>
            <w:tcW w:w="856" w:type="dxa"/>
            <w:shd w:val="clear" w:color="auto" w:fill="auto"/>
          </w:tcPr>
          <w:p w14:paraId="63C3FAB0" w14:textId="69A391C4" w:rsidR="0021293F" w:rsidRPr="00791234" w:rsidRDefault="009564AD" w:rsidP="00787330">
            <w:pPr>
              <w:jc w:val="center"/>
              <w:rPr>
                <w:rFonts w:asciiTheme="minorHAnsi" w:hAnsiTheme="minorHAnsi" w:cstheme="minorHAnsi"/>
                <w:sz w:val="22"/>
                <w:szCs w:val="22"/>
              </w:rPr>
            </w:pPr>
            <w:r w:rsidRPr="00791234">
              <w:rPr>
                <w:rFonts w:asciiTheme="minorHAnsi" w:hAnsiTheme="minorHAnsi" w:cstheme="minorHAnsi"/>
                <w:sz w:val="22"/>
                <w:szCs w:val="22"/>
              </w:rPr>
              <w:t>70</w:t>
            </w:r>
          </w:p>
        </w:tc>
        <w:tc>
          <w:tcPr>
            <w:tcW w:w="937" w:type="dxa"/>
          </w:tcPr>
          <w:p w14:paraId="707523C0" w14:textId="25D500D5" w:rsidR="0021293F" w:rsidRPr="00791234" w:rsidRDefault="008C06B9" w:rsidP="00787330">
            <w:pPr>
              <w:jc w:val="center"/>
              <w:rPr>
                <w:rFonts w:asciiTheme="minorHAnsi" w:hAnsiTheme="minorHAnsi" w:cstheme="minorHAnsi"/>
                <w:sz w:val="22"/>
                <w:szCs w:val="22"/>
              </w:rPr>
            </w:pPr>
            <w:r w:rsidRPr="00791234">
              <w:rPr>
                <w:rFonts w:asciiTheme="minorHAnsi" w:hAnsiTheme="minorHAnsi" w:cstheme="minorHAnsi"/>
                <w:sz w:val="22"/>
                <w:szCs w:val="22"/>
              </w:rPr>
              <w:t>73</w:t>
            </w:r>
          </w:p>
        </w:tc>
      </w:tr>
      <w:tr w:rsidR="00732447" w:rsidRPr="00791234" w14:paraId="4CE236B1" w14:textId="28FAB234" w:rsidTr="00732447">
        <w:tc>
          <w:tcPr>
            <w:tcW w:w="8277" w:type="dxa"/>
            <w:gridSpan w:val="6"/>
            <w:shd w:val="clear" w:color="auto" w:fill="DEEAF6"/>
          </w:tcPr>
          <w:p w14:paraId="271110A8" w14:textId="77777777" w:rsidR="00732447" w:rsidRPr="00791234" w:rsidRDefault="00732447" w:rsidP="00787330">
            <w:pPr>
              <w:rPr>
                <w:rFonts w:asciiTheme="minorHAnsi" w:hAnsiTheme="minorHAnsi" w:cstheme="minorHAnsi"/>
                <w:bCs/>
                <w:sz w:val="22"/>
                <w:szCs w:val="22"/>
              </w:rPr>
            </w:pPr>
            <w:r w:rsidRPr="00791234">
              <w:rPr>
                <w:rFonts w:asciiTheme="minorHAnsi" w:hAnsiTheme="minorHAnsi" w:cstheme="minorHAnsi"/>
                <w:sz w:val="22"/>
                <w:szCs w:val="22"/>
              </w:rPr>
              <w:t>Cigarettes</w:t>
            </w:r>
          </w:p>
        </w:tc>
        <w:tc>
          <w:tcPr>
            <w:tcW w:w="856" w:type="dxa"/>
            <w:shd w:val="clear" w:color="auto" w:fill="DEEAF6"/>
          </w:tcPr>
          <w:p w14:paraId="68EE9B98" w14:textId="77777777" w:rsidR="00732447" w:rsidRPr="00791234" w:rsidRDefault="00732447" w:rsidP="00787330">
            <w:pPr>
              <w:rPr>
                <w:rFonts w:asciiTheme="minorHAnsi" w:hAnsiTheme="minorHAnsi" w:cstheme="minorHAnsi"/>
                <w:sz w:val="22"/>
                <w:szCs w:val="22"/>
              </w:rPr>
            </w:pPr>
          </w:p>
        </w:tc>
        <w:tc>
          <w:tcPr>
            <w:tcW w:w="937" w:type="dxa"/>
            <w:shd w:val="clear" w:color="auto" w:fill="DEEAF6"/>
          </w:tcPr>
          <w:p w14:paraId="54B8B41A" w14:textId="015D0753" w:rsidR="00732447" w:rsidRPr="00791234" w:rsidRDefault="00732447" w:rsidP="00787330">
            <w:pPr>
              <w:rPr>
                <w:rFonts w:asciiTheme="minorHAnsi" w:hAnsiTheme="minorHAnsi" w:cstheme="minorHAnsi"/>
                <w:sz w:val="22"/>
                <w:szCs w:val="22"/>
              </w:rPr>
            </w:pPr>
          </w:p>
        </w:tc>
      </w:tr>
      <w:tr w:rsidR="00C15BE4" w:rsidRPr="00791234" w14:paraId="60838A42" w14:textId="77777777" w:rsidTr="00732447">
        <w:tc>
          <w:tcPr>
            <w:tcW w:w="3505" w:type="dxa"/>
            <w:vMerge w:val="restart"/>
            <w:shd w:val="clear" w:color="auto" w:fill="auto"/>
          </w:tcPr>
          <w:p w14:paraId="1D58F7B3" w14:textId="77777777" w:rsidR="00C15BE4" w:rsidRPr="00791234" w:rsidRDefault="00C15BE4" w:rsidP="00787330">
            <w:pPr>
              <w:pStyle w:val="BodyText"/>
              <w:tabs>
                <w:tab w:val="left" w:pos="3780"/>
                <w:tab w:val="left" w:pos="5400"/>
              </w:tabs>
              <w:rPr>
                <w:rFonts w:asciiTheme="minorHAnsi" w:hAnsiTheme="minorHAnsi" w:cstheme="minorHAnsi"/>
                <w:bCs/>
                <w:sz w:val="22"/>
                <w:szCs w:val="22"/>
              </w:rPr>
            </w:pPr>
            <w:r w:rsidRPr="00791234">
              <w:rPr>
                <w:rFonts w:asciiTheme="minorHAnsi" w:hAnsiTheme="minorHAnsi" w:cstheme="minorHAnsi"/>
                <w:bCs/>
                <w:sz w:val="22"/>
                <w:szCs w:val="22"/>
              </w:rPr>
              <w:t>smoke tobacco?</w:t>
            </w:r>
          </w:p>
        </w:tc>
        <w:tc>
          <w:tcPr>
            <w:tcW w:w="963" w:type="dxa"/>
            <w:shd w:val="clear" w:color="auto" w:fill="auto"/>
          </w:tcPr>
          <w:p w14:paraId="792347DE"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vMerge w:val="restart"/>
            <w:shd w:val="clear" w:color="auto" w:fill="auto"/>
          </w:tcPr>
          <w:p w14:paraId="5989188B"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7B7F60F0" w14:textId="77777777" w:rsidR="00C15BE4" w:rsidRPr="00791234" w:rsidRDefault="00C15BE4" w:rsidP="00787330">
            <w:pPr>
              <w:jc w:val="center"/>
              <w:rPr>
                <w:rFonts w:asciiTheme="minorHAnsi" w:hAnsiTheme="minorHAnsi" w:cstheme="minorHAnsi"/>
                <w:sz w:val="22"/>
                <w:szCs w:val="22"/>
              </w:rPr>
            </w:pPr>
          </w:p>
        </w:tc>
        <w:tc>
          <w:tcPr>
            <w:tcW w:w="952" w:type="dxa"/>
            <w:vMerge w:val="restart"/>
            <w:shd w:val="clear" w:color="auto" w:fill="auto"/>
          </w:tcPr>
          <w:p w14:paraId="60B6CC39"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5FC59C6B"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3B0E9C6C"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953" w:type="dxa"/>
            <w:shd w:val="clear" w:color="auto" w:fill="auto"/>
          </w:tcPr>
          <w:p w14:paraId="3A93B620"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856" w:type="dxa"/>
          </w:tcPr>
          <w:p w14:paraId="756A8184" w14:textId="0AC26C40"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937" w:type="dxa"/>
          </w:tcPr>
          <w:p w14:paraId="4FBEA9C3" w14:textId="1AAB2BF9"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r>
      <w:tr w:rsidR="00C15BE4" w:rsidRPr="00791234" w14:paraId="588286BC" w14:textId="77777777" w:rsidTr="00732447">
        <w:tc>
          <w:tcPr>
            <w:tcW w:w="3505" w:type="dxa"/>
            <w:vMerge/>
            <w:shd w:val="clear" w:color="auto" w:fill="auto"/>
          </w:tcPr>
          <w:p w14:paraId="315BFFD0" w14:textId="77777777" w:rsidR="00C15BE4" w:rsidRPr="00791234" w:rsidRDefault="00C15BE4" w:rsidP="00787330">
            <w:pPr>
              <w:rPr>
                <w:rFonts w:asciiTheme="minorHAnsi" w:hAnsiTheme="minorHAnsi" w:cstheme="minorHAnsi"/>
                <w:i/>
                <w:sz w:val="22"/>
                <w:szCs w:val="22"/>
              </w:rPr>
            </w:pPr>
          </w:p>
        </w:tc>
        <w:tc>
          <w:tcPr>
            <w:tcW w:w="963" w:type="dxa"/>
            <w:shd w:val="clear" w:color="auto" w:fill="auto"/>
          </w:tcPr>
          <w:p w14:paraId="31718F60"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vMerge/>
            <w:shd w:val="clear" w:color="auto" w:fill="auto"/>
          </w:tcPr>
          <w:p w14:paraId="6C963448"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5960A943"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6C4A59F6"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76</w:t>
            </w:r>
          </w:p>
        </w:tc>
        <w:tc>
          <w:tcPr>
            <w:tcW w:w="953" w:type="dxa"/>
            <w:shd w:val="clear" w:color="auto" w:fill="auto"/>
          </w:tcPr>
          <w:p w14:paraId="7B6A1E69"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73</w:t>
            </w:r>
          </w:p>
        </w:tc>
        <w:tc>
          <w:tcPr>
            <w:tcW w:w="856" w:type="dxa"/>
          </w:tcPr>
          <w:p w14:paraId="649340C2" w14:textId="5FBF897F"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77</w:t>
            </w:r>
          </w:p>
        </w:tc>
        <w:tc>
          <w:tcPr>
            <w:tcW w:w="937" w:type="dxa"/>
          </w:tcPr>
          <w:p w14:paraId="311D9FA7" w14:textId="2FB45745"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79</w:t>
            </w:r>
          </w:p>
        </w:tc>
      </w:tr>
      <w:tr w:rsidR="00C15BE4" w:rsidRPr="00791234" w14:paraId="00FA24FF" w14:textId="77777777" w:rsidTr="00DB08FE">
        <w:tc>
          <w:tcPr>
            <w:tcW w:w="3505" w:type="dxa"/>
            <w:vMerge/>
            <w:shd w:val="clear" w:color="auto" w:fill="auto"/>
          </w:tcPr>
          <w:p w14:paraId="0A30623A" w14:textId="77777777" w:rsidR="00C15BE4" w:rsidRPr="00791234" w:rsidRDefault="00C15BE4" w:rsidP="00787330">
            <w:pPr>
              <w:rPr>
                <w:rFonts w:asciiTheme="minorHAnsi" w:hAnsiTheme="minorHAnsi" w:cstheme="minorHAnsi"/>
                <w:i/>
                <w:sz w:val="22"/>
                <w:szCs w:val="22"/>
              </w:rPr>
            </w:pPr>
          </w:p>
        </w:tc>
        <w:tc>
          <w:tcPr>
            <w:tcW w:w="963" w:type="dxa"/>
            <w:shd w:val="clear" w:color="auto" w:fill="auto"/>
          </w:tcPr>
          <w:p w14:paraId="7D34F1F4" w14:textId="3C0106DB"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vMerge/>
            <w:shd w:val="clear" w:color="auto" w:fill="auto"/>
          </w:tcPr>
          <w:p w14:paraId="73332841"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0C9C4751"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E7E6E6" w:themeFill="background2"/>
          </w:tcPr>
          <w:p w14:paraId="6268B216"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E7E6E6" w:themeFill="background2"/>
          </w:tcPr>
          <w:p w14:paraId="6584D0A7" w14:textId="77777777" w:rsidR="00C15BE4" w:rsidRPr="00791234" w:rsidRDefault="00C15BE4" w:rsidP="00787330">
            <w:pPr>
              <w:jc w:val="center"/>
              <w:rPr>
                <w:rFonts w:asciiTheme="minorHAnsi" w:hAnsiTheme="minorHAnsi" w:cstheme="minorHAnsi"/>
                <w:sz w:val="22"/>
                <w:szCs w:val="22"/>
              </w:rPr>
            </w:pPr>
          </w:p>
        </w:tc>
        <w:tc>
          <w:tcPr>
            <w:tcW w:w="856" w:type="dxa"/>
            <w:shd w:val="clear" w:color="auto" w:fill="auto"/>
          </w:tcPr>
          <w:p w14:paraId="33458EA1" w14:textId="35B168BD" w:rsidR="00C15BE4" w:rsidRPr="00791234" w:rsidRDefault="00DB08FE" w:rsidP="00787330">
            <w:pPr>
              <w:jc w:val="center"/>
              <w:rPr>
                <w:rFonts w:asciiTheme="minorHAnsi" w:hAnsiTheme="minorHAnsi" w:cstheme="minorHAnsi"/>
                <w:sz w:val="22"/>
                <w:szCs w:val="22"/>
              </w:rPr>
            </w:pPr>
            <w:r w:rsidRPr="00791234">
              <w:rPr>
                <w:rFonts w:asciiTheme="minorHAnsi" w:hAnsiTheme="minorHAnsi" w:cstheme="minorHAnsi"/>
                <w:sz w:val="22"/>
                <w:szCs w:val="22"/>
              </w:rPr>
              <w:t>8</w:t>
            </w:r>
            <w:r w:rsidR="009564AD" w:rsidRPr="00791234">
              <w:rPr>
                <w:rFonts w:asciiTheme="minorHAnsi" w:hAnsiTheme="minorHAnsi" w:cstheme="minorHAnsi"/>
                <w:sz w:val="22"/>
                <w:szCs w:val="22"/>
              </w:rPr>
              <w:t>3</w:t>
            </w:r>
          </w:p>
        </w:tc>
        <w:tc>
          <w:tcPr>
            <w:tcW w:w="937" w:type="dxa"/>
          </w:tcPr>
          <w:p w14:paraId="0E7D88EA" w14:textId="31CF07DF"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83</w:t>
            </w:r>
          </w:p>
        </w:tc>
      </w:tr>
      <w:tr w:rsidR="00732447" w:rsidRPr="00791234" w14:paraId="0A25AF48" w14:textId="520ABA75" w:rsidTr="00732447">
        <w:tc>
          <w:tcPr>
            <w:tcW w:w="8277" w:type="dxa"/>
            <w:gridSpan w:val="6"/>
            <w:shd w:val="clear" w:color="auto" w:fill="DEEAF6"/>
          </w:tcPr>
          <w:p w14:paraId="2277B590" w14:textId="77777777" w:rsidR="00732447" w:rsidRPr="00791234" w:rsidRDefault="00732447" w:rsidP="00787330">
            <w:pPr>
              <w:rPr>
                <w:rFonts w:asciiTheme="minorHAnsi" w:hAnsiTheme="minorHAnsi" w:cstheme="minorHAnsi"/>
                <w:bCs/>
                <w:sz w:val="22"/>
                <w:szCs w:val="22"/>
              </w:rPr>
            </w:pPr>
            <w:r w:rsidRPr="00791234">
              <w:rPr>
                <w:rFonts w:asciiTheme="minorHAnsi" w:hAnsiTheme="minorHAnsi" w:cstheme="minorHAnsi"/>
                <w:sz w:val="22"/>
                <w:szCs w:val="22"/>
              </w:rPr>
              <w:t>Prescription drugs</w:t>
            </w:r>
          </w:p>
        </w:tc>
        <w:tc>
          <w:tcPr>
            <w:tcW w:w="856" w:type="dxa"/>
            <w:shd w:val="clear" w:color="auto" w:fill="DEEAF6"/>
          </w:tcPr>
          <w:p w14:paraId="247A6016" w14:textId="77777777" w:rsidR="00732447" w:rsidRPr="00791234" w:rsidRDefault="00732447" w:rsidP="00787330">
            <w:pPr>
              <w:rPr>
                <w:rFonts w:asciiTheme="minorHAnsi" w:hAnsiTheme="minorHAnsi" w:cstheme="minorHAnsi"/>
                <w:sz w:val="22"/>
                <w:szCs w:val="22"/>
              </w:rPr>
            </w:pPr>
          </w:p>
        </w:tc>
        <w:tc>
          <w:tcPr>
            <w:tcW w:w="937" w:type="dxa"/>
            <w:shd w:val="clear" w:color="auto" w:fill="DEEAF6"/>
          </w:tcPr>
          <w:p w14:paraId="657D11ED" w14:textId="002848B8" w:rsidR="00732447" w:rsidRPr="00791234" w:rsidRDefault="00732447" w:rsidP="00787330">
            <w:pPr>
              <w:rPr>
                <w:rFonts w:asciiTheme="minorHAnsi" w:hAnsiTheme="minorHAnsi" w:cstheme="minorHAnsi"/>
                <w:sz w:val="22"/>
                <w:szCs w:val="22"/>
              </w:rPr>
            </w:pPr>
          </w:p>
        </w:tc>
      </w:tr>
      <w:tr w:rsidR="00C15BE4" w:rsidRPr="00791234" w14:paraId="78AC0E6F" w14:textId="77777777" w:rsidTr="00732447">
        <w:tc>
          <w:tcPr>
            <w:tcW w:w="3505" w:type="dxa"/>
            <w:vMerge w:val="restart"/>
            <w:shd w:val="clear" w:color="auto" w:fill="auto"/>
          </w:tcPr>
          <w:p w14:paraId="62C20C22" w14:textId="77777777" w:rsidR="00C15BE4" w:rsidRPr="00791234" w:rsidRDefault="00C15BE4" w:rsidP="00787330">
            <w:pPr>
              <w:rPr>
                <w:rFonts w:asciiTheme="minorHAnsi" w:hAnsiTheme="minorHAnsi" w:cstheme="minorHAnsi"/>
                <w:sz w:val="22"/>
                <w:szCs w:val="22"/>
              </w:rPr>
            </w:pPr>
            <w:r w:rsidRPr="00791234">
              <w:rPr>
                <w:rFonts w:asciiTheme="minorHAnsi" w:hAnsiTheme="minorHAnsi" w:cstheme="minorHAnsi"/>
                <w:sz w:val="22"/>
                <w:szCs w:val="22"/>
              </w:rPr>
              <w:t>use prescription drugs not prescribed to you?</w:t>
            </w:r>
          </w:p>
        </w:tc>
        <w:tc>
          <w:tcPr>
            <w:tcW w:w="963" w:type="dxa"/>
            <w:shd w:val="clear" w:color="auto" w:fill="auto"/>
          </w:tcPr>
          <w:p w14:paraId="49587048"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vMerge w:val="restart"/>
            <w:shd w:val="clear" w:color="auto" w:fill="auto"/>
          </w:tcPr>
          <w:p w14:paraId="60D864A1"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68995299"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5D0296D0"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952" w:type="dxa"/>
            <w:shd w:val="clear" w:color="auto" w:fill="auto"/>
          </w:tcPr>
          <w:p w14:paraId="4760A498"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93</w:t>
            </w:r>
          </w:p>
        </w:tc>
        <w:tc>
          <w:tcPr>
            <w:tcW w:w="953" w:type="dxa"/>
            <w:shd w:val="clear" w:color="auto" w:fill="auto"/>
          </w:tcPr>
          <w:p w14:paraId="61973ECC"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856" w:type="dxa"/>
          </w:tcPr>
          <w:p w14:paraId="6E532C6A" w14:textId="25595263"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937" w:type="dxa"/>
          </w:tcPr>
          <w:p w14:paraId="02510150" w14:textId="4D619774"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92</w:t>
            </w:r>
          </w:p>
        </w:tc>
      </w:tr>
      <w:tr w:rsidR="00C15BE4" w:rsidRPr="00791234" w14:paraId="6A63B002" w14:textId="77777777" w:rsidTr="00732447">
        <w:tc>
          <w:tcPr>
            <w:tcW w:w="3505" w:type="dxa"/>
            <w:vMerge/>
            <w:shd w:val="clear" w:color="auto" w:fill="auto"/>
          </w:tcPr>
          <w:p w14:paraId="7BB2B740" w14:textId="77777777" w:rsidR="00C15BE4" w:rsidRPr="00791234" w:rsidRDefault="00C15BE4" w:rsidP="00787330">
            <w:pPr>
              <w:rPr>
                <w:rFonts w:asciiTheme="minorHAnsi" w:hAnsiTheme="minorHAnsi" w:cstheme="minorHAnsi"/>
                <w:sz w:val="22"/>
                <w:szCs w:val="22"/>
              </w:rPr>
            </w:pPr>
          </w:p>
        </w:tc>
        <w:tc>
          <w:tcPr>
            <w:tcW w:w="963" w:type="dxa"/>
            <w:shd w:val="clear" w:color="auto" w:fill="auto"/>
          </w:tcPr>
          <w:p w14:paraId="122D1DFF"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vMerge/>
            <w:shd w:val="clear" w:color="auto" w:fill="auto"/>
          </w:tcPr>
          <w:p w14:paraId="67E469F8"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auto"/>
          </w:tcPr>
          <w:p w14:paraId="40C240FC"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952" w:type="dxa"/>
            <w:shd w:val="clear" w:color="auto" w:fill="auto"/>
          </w:tcPr>
          <w:p w14:paraId="7743E0FB"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953" w:type="dxa"/>
            <w:shd w:val="clear" w:color="auto" w:fill="auto"/>
          </w:tcPr>
          <w:p w14:paraId="021AEA6F"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84</w:t>
            </w:r>
          </w:p>
        </w:tc>
        <w:tc>
          <w:tcPr>
            <w:tcW w:w="856" w:type="dxa"/>
          </w:tcPr>
          <w:p w14:paraId="175AF0B2" w14:textId="6EBA6CEA"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84</w:t>
            </w:r>
          </w:p>
        </w:tc>
        <w:tc>
          <w:tcPr>
            <w:tcW w:w="937" w:type="dxa"/>
          </w:tcPr>
          <w:p w14:paraId="5DA05181" w14:textId="646D0203"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87</w:t>
            </w:r>
          </w:p>
        </w:tc>
      </w:tr>
      <w:tr w:rsidR="00C15BE4" w:rsidRPr="00791234" w14:paraId="7A05291C" w14:textId="77777777" w:rsidTr="009564AD">
        <w:tc>
          <w:tcPr>
            <w:tcW w:w="3505" w:type="dxa"/>
            <w:vMerge/>
            <w:shd w:val="clear" w:color="auto" w:fill="auto"/>
          </w:tcPr>
          <w:p w14:paraId="4C73E2F4" w14:textId="77777777" w:rsidR="00C15BE4" w:rsidRPr="00791234" w:rsidRDefault="00C15BE4" w:rsidP="00787330">
            <w:pPr>
              <w:rPr>
                <w:rFonts w:asciiTheme="minorHAnsi" w:hAnsiTheme="minorHAnsi" w:cstheme="minorHAnsi"/>
                <w:sz w:val="22"/>
                <w:szCs w:val="22"/>
              </w:rPr>
            </w:pPr>
          </w:p>
        </w:tc>
        <w:tc>
          <w:tcPr>
            <w:tcW w:w="963" w:type="dxa"/>
            <w:shd w:val="clear" w:color="auto" w:fill="auto"/>
          </w:tcPr>
          <w:p w14:paraId="14D685D5" w14:textId="0E70D5F4"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vMerge/>
            <w:shd w:val="clear" w:color="auto" w:fill="auto"/>
          </w:tcPr>
          <w:p w14:paraId="04D8F208"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E7E6E6" w:themeFill="background2"/>
          </w:tcPr>
          <w:p w14:paraId="11C9D27C" w14:textId="77777777" w:rsidR="00C15BE4" w:rsidRPr="00791234" w:rsidRDefault="00C15BE4" w:rsidP="00787330">
            <w:pPr>
              <w:jc w:val="center"/>
              <w:rPr>
                <w:rFonts w:asciiTheme="minorHAnsi" w:hAnsiTheme="minorHAnsi" w:cstheme="minorHAnsi"/>
                <w:sz w:val="22"/>
                <w:szCs w:val="22"/>
              </w:rPr>
            </w:pPr>
          </w:p>
        </w:tc>
        <w:tc>
          <w:tcPr>
            <w:tcW w:w="952" w:type="dxa"/>
            <w:shd w:val="clear" w:color="auto" w:fill="E7E6E6" w:themeFill="background2"/>
          </w:tcPr>
          <w:p w14:paraId="069C8DA8"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E7E6E6" w:themeFill="background2"/>
          </w:tcPr>
          <w:p w14:paraId="3EF318C2" w14:textId="77777777" w:rsidR="00C15BE4" w:rsidRPr="00791234" w:rsidRDefault="00C15BE4" w:rsidP="00787330">
            <w:pPr>
              <w:jc w:val="center"/>
              <w:rPr>
                <w:rFonts w:asciiTheme="minorHAnsi" w:hAnsiTheme="minorHAnsi" w:cstheme="minorHAnsi"/>
                <w:sz w:val="22"/>
                <w:szCs w:val="22"/>
              </w:rPr>
            </w:pPr>
          </w:p>
        </w:tc>
        <w:tc>
          <w:tcPr>
            <w:tcW w:w="856" w:type="dxa"/>
            <w:shd w:val="clear" w:color="auto" w:fill="auto"/>
          </w:tcPr>
          <w:p w14:paraId="0F09A332" w14:textId="03FB6B92" w:rsidR="00C15BE4" w:rsidRPr="00791234" w:rsidRDefault="009564AD" w:rsidP="0078733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937" w:type="dxa"/>
          </w:tcPr>
          <w:p w14:paraId="7FC66B09" w14:textId="023998FF"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88</w:t>
            </w:r>
          </w:p>
        </w:tc>
      </w:tr>
      <w:tr w:rsidR="00732447" w:rsidRPr="00791234" w14:paraId="3D59C980" w14:textId="00F13BC2" w:rsidTr="00732447">
        <w:tc>
          <w:tcPr>
            <w:tcW w:w="8277" w:type="dxa"/>
            <w:gridSpan w:val="6"/>
            <w:shd w:val="clear" w:color="auto" w:fill="DEEAF6"/>
          </w:tcPr>
          <w:p w14:paraId="0D642E06" w14:textId="77777777" w:rsidR="00732447" w:rsidRPr="00791234" w:rsidRDefault="00732447" w:rsidP="00787330">
            <w:pPr>
              <w:rPr>
                <w:rFonts w:asciiTheme="minorHAnsi" w:hAnsiTheme="minorHAnsi" w:cstheme="minorHAnsi"/>
                <w:bCs/>
                <w:sz w:val="22"/>
                <w:szCs w:val="22"/>
              </w:rPr>
            </w:pPr>
            <w:r w:rsidRPr="00791234">
              <w:rPr>
                <w:rFonts w:asciiTheme="minorHAnsi" w:hAnsiTheme="minorHAnsi" w:cstheme="minorHAnsi"/>
                <w:sz w:val="22"/>
                <w:szCs w:val="22"/>
              </w:rPr>
              <w:t>Electronic cigarettes</w:t>
            </w:r>
          </w:p>
        </w:tc>
        <w:tc>
          <w:tcPr>
            <w:tcW w:w="856" w:type="dxa"/>
            <w:shd w:val="clear" w:color="auto" w:fill="DEEAF6"/>
          </w:tcPr>
          <w:p w14:paraId="59CC2B89" w14:textId="77777777" w:rsidR="00732447" w:rsidRPr="00791234" w:rsidRDefault="00732447" w:rsidP="00787330">
            <w:pPr>
              <w:rPr>
                <w:rFonts w:asciiTheme="minorHAnsi" w:hAnsiTheme="minorHAnsi" w:cstheme="minorHAnsi"/>
                <w:sz w:val="22"/>
                <w:szCs w:val="22"/>
              </w:rPr>
            </w:pPr>
          </w:p>
        </w:tc>
        <w:tc>
          <w:tcPr>
            <w:tcW w:w="937" w:type="dxa"/>
            <w:shd w:val="clear" w:color="auto" w:fill="DEEAF6"/>
          </w:tcPr>
          <w:p w14:paraId="574641DE" w14:textId="16D08D5F" w:rsidR="00732447" w:rsidRPr="00791234" w:rsidRDefault="00732447" w:rsidP="00787330">
            <w:pPr>
              <w:rPr>
                <w:rFonts w:asciiTheme="minorHAnsi" w:hAnsiTheme="minorHAnsi" w:cstheme="minorHAnsi"/>
                <w:sz w:val="22"/>
                <w:szCs w:val="22"/>
              </w:rPr>
            </w:pPr>
          </w:p>
        </w:tc>
      </w:tr>
      <w:tr w:rsidR="00C15BE4" w:rsidRPr="00791234" w14:paraId="64DE5A42" w14:textId="77777777" w:rsidTr="00732447">
        <w:tc>
          <w:tcPr>
            <w:tcW w:w="3505" w:type="dxa"/>
            <w:vMerge w:val="restart"/>
            <w:shd w:val="clear" w:color="auto" w:fill="auto"/>
          </w:tcPr>
          <w:p w14:paraId="389403E6" w14:textId="77777777" w:rsidR="00C15BE4" w:rsidRPr="00791234" w:rsidRDefault="00C15BE4" w:rsidP="00787330">
            <w:pPr>
              <w:rPr>
                <w:rFonts w:asciiTheme="minorHAnsi" w:hAnsiTheme="minorHAnsi" w:cstheme="minorHAnsi"/>
                <w:sz w:val="22"/>
                <w:szCs w:val="22"/>
                <w:lang w:val="es-ES"/>
              </w:rPr>
            </w:pPr>
            <w:proofErr w:type="spellStart"/>
            <w:r w:rsidRPr="00791234">
              <w:rPr>
                <w:rFonts w:asciiTheme="minorHAnsi" w:hAnsiTheme="minorHAnsi" w:cstheme="minorHAnsi"/>
                <w:bCs/>
                <w:sz w:val="22"/>
                <w:szCs w:val="22"/>
                <w:lang w:val="es-ES"/>
              </w:rPr>
              <w:t>vape</w:t>
            </w:r>
            <w:proofErr w:type="spellEnd"/>
            <w:r w:rsidRPr="00791234">
              <w:rPr>
                <w:rFonts w:asciiTheme="minorHAnsi" w:hAnsiTheme="minorHAnsi" w:cstheme="minorHAnsi"/>
                <w:bCs/>
                <w:sz w:val="22"/>
                <w:szCs w:val="22"/>
                <w:lang w:val="es-ES"/>
              </w:rPr>
              <w:t>? (use e-</w:t>
            </w:r>
            <w:proofErr w:type="spellStart"/>
            <w:r w:rsidRPr="00791234">
              <w:rPr>
                <w:rFonts w:asciiTheme="minorHAnsi" w:hAnsiTheme="minorHAnsi" w:cstheme="minorHAnsi"/>
                <w:bCs/>
                <w:sz w:val="22"/>
                <w:szCs w:val="22"/>
                <w:lang w:val="es-ES"/>
              </w:rPr>
              <w:t>cigs</w:t>
            </w:r>
            <w:proofErr w:type="spellEnd"/>
            <w:r w:rsidRPr="00791234">
              <w:rPr>
                <w:rFonts w:asciiTheme="minorHAnsi" w:hAnsiTheme="minorHAnsi" w:cstheme="minorHAnsi"/>
                <w:bCs/>
                <w:sz w:val="22"/>
                <w:szCs w:val="22"/>
                <w:lang w:val="es-ES"/>
              </w:rPr>
              <w:t xml:space="preserve">, </w:t>
            </w:r>
            <w:proofErr w:type="spellStart"/>
            <w:r w:rsidRPr="00791234">
              <w:rPr>
                <w:rFonts w:asciiTheme="minorHAnsi" w:hAnsiTheme="minorHAnsi" w:cstheme="minorHAnsi"/>
                <w:bCs/>
                <w:sz w:val="22"/>
                <w:szCs w:val="22"/>
                <w:lang w:val="es-ES"/>
              </w:rPr>
              <w:t>JUULs</w:t>
            </w:r>
            <w:proofErr w:type="spellEnd"/>
            <w:r w:rsidRPr="00791234">
              <w:rPr>
                <w:rFonts w:asciiTheme="minorHAnsi" w:hAnsiTheme="minorHAnsi" w:cstheme="minorHAnsi"/>
                <w:bCs/>
                <w:sz w:val="22"/>
                <w:szCs w:val="22"/>
                <w:lang w:val="es-ES"/>
              </w:rPr>
              <w:t>, etc.)</w:t>
            </w:r>
          </w:p>
        </w:tc>
        <w:tc>
          <w:tcPr>
            <w:tcW w:w="963" w:type="dxa"/>
            <w:shd w:val="clear" w:color="auto" w:fill="auto"/>
          </w:tcPr>
          <w:p w14:paraId="21666493"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MS</w:t>
            </w:r>
          </w:p>
        </w:tc>
        <w:tc>
          <w:tcPr>
            <w:tcW w:w="952" w:type="dxa"/>
            <w:vMerge w:val="restart"/>
            <w:shd w:val="clear" w:color="auto" w:fill="auto"/>
          </w:tcPr>
          <w:p w14:paraId="702D22F5"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0EA2FCC1" w14:textId="77777777" w:rsidR="00C15BE4" w:rsidRPr="00791234" w:rsidRDefault="00C15BE4" w:rsidP="00787330">
            <w:pPr>
              <w:jc w:val="center"/>
              <w:rPr>
                <w:rFonts w:asciiTheme="minorHAnsi" w:hAnsiTheme="minorHAnsi" w:cstheme="minorHAnsi"/>
                <w:sz w:val="22"/>
                <w:szCs w:val="22"/>
              </w:rPr>
            </w:pPr>
          </w:p>
        </w:tc>
        <w:tc>
          <w:tcPr>
            <w:tcW w:w="952" w:type="dxa"/>
            <w:vMerge w:val="restart"/>
            <w:shd w:val="clear" w:color="auto" w:fill="auto"/>
          </w:tcPr>
          <w:p w14:paraId="1DC73362"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7E0B0413" w14:textId="77777777" w:rsidR="00C15BE4" w:rsidRPr="00791234" w:rsidRDefault="00C15BE4" w:rsidP="00787330">
            <w:pPr>
              <w:jc w:val="center"/>
              <w:rPr>
                <w:rFonts w:asciiTheme="minorHAnsi" w:hAnsiTheme="minorHAnsi" w:cstheme="minorHAnsi"/>
                <w:sz w:val="22"/>
                <w:szCs w:val="22"/>
              </w:rPr>
            </w:pPr>
          </w:p>
        </w:tc>
        <w:tc>
          <w:tcPr>
            <w:tcW w:w="952" w:type="dxa"/>
            <w:vMerge w:val="restart"/>
            <w:shd w:val="clear" w:color="auto" w:fill="auto"/>
          </w:tcPr>
          <w:p w14:paraId="07A84611"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w:t>
            </w:r>
          </w:p>
          <w:p w14:paraId="5D94A2B6"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auto"/>
          </w:tcPr>
          <w:p w14:paraId="2A330439"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82</w:t>
            </w:r>
          </w:p>
        </w:tc>
        <w:tc>
          <w:tcPr>
            <w:tcW w:w="856" w:type="dxa"/>
          </w:tcPr>
          <w:p w14:paraId="3C8094CD" w14:textId="326C2ACF"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90</w:t>
            </w:r>
          </w:p>
        </w:tc>
        <w:tc>
          <w:tcPr>
            <w:tcW w:w="937" w:type="dxa"/>
          </w:tcPr>
          <w:p w14:paraId="0235CBF6" w14:textId="67E25A2D"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90</w:t>
            </w:r>
          </w:p>
        </w:tc>
      </w:tr>
      <w:tr w:rsidR="00C15BE4" w:rsidRPr="00791234" w14:paraId="2FA47096" w14:textId="77777777" w:rsidTr="00732447">
        <w:tc>
          <w:tcPr>
            <w:tcW w:w="3505" w:type="dxa"/>
            <w:vMerge/>
            <w:shd w:val="clear" w:color="auto" w:fill="auto"/>
          </w:tcPr>
          <w:p w14:paraId="4139712B" w14:textId="77777777" w:rsidR="00C15BE4" w:rsidRPr="00791234" w:rsidRDefault="00C15BE4" w:rsidP="00787330">
            <w:pPr>
              <w:jc w:val="right"/>
              <w:rPr>
                <w:rFonts w:asciiTheme="minorHAnsi" w:hAnsiTheme="minorHAnsi" w:cstheme="minorHAnsi"/>
                <w:sz w:val="22"/>
                <w:szCs w:val="22"/>
              </w:rPr>
            </w:pPr>
          </w:p>
        </w:tc>
        <w:tc>
          <w:tcPr>
            <w:tcW w:w="963" w:type="dxa"/>
            <w:shd w:val="clear" w:color="auto" w:fill="auto"/>
          </w:tcPr>
          <w:p w14:paraId="53B74B46"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HS</w:t>
            </w:r>
          </w:p>
        </w:tc>
        <w:tc>
          <w:tcPr>
            <w:tcW w:w="952" w:type="dxa"/>
            <w:vMerge/>
            <w:shd w:val="clear" w:color="auto" w:fill="auto"/>
          </w:tcPr>
          <w:p w14:paraId="39CF8F4D"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6AB952C3"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62A90237"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auto"/>
          </w:tcPr>
          <w:p w14:paraId="08C6F018" w14:textId="7777777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856" w:type="dxa"/>
          </w:tcPr>
          <w:p w14:paraId="4BFC2ACB" w14:textId="7AB3035D"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55</w:t>
            </w:r>
          </w:p>
        </w:tc>
        <w:tc>
          <w:tcPr>
            <w:tcW w:w="937" w:type="dxa"/>
          </w:tcPr>
          <w:p w14:paraId="52F582B6" w14:textId="3F2ED2A7"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63</w:t>
            </w:r>
          </w:p>
        </w:tc>
      </w:tr>
      <w:tr w:rsidR="00C15BE4" w:rsidRPr="00791234" w14:paraId="5B0DD806" w14:textId="77777777" w:rsidTr="00C15BE4">
        <w:tc>
          <w:tcPr>
            <w:tcW w:w="3505" w:type="dxa"/>
            <w:vMerge/>
            <w:shd w:val="clear" w:color="auto" w:fill="auto"/>
          </w:tcPr>
          <w:p w14:paraId="59EC7AD1" w14:textId="77777777" w:rsidR="00C15BE4" w:rsidRPr="00791234" w:rsidRDefault="00C15BE4" w:rsidP="00787330">
            <w:pPr>
              <w:jc w:val="right"/>
              <w:rPr>
                <w:rFonts w:asciiTheme="minorHAnsi" w:hAnsiTheme="minorHAnsi" w:cstheme="minorHAnsi"/>
                <w:sz w:val="22"/>
                <w:szCs w:val="22"/>
              </w:rPr>
            </w:pPr>
          </w:p>
        </w:tc>
        <w:tc>
          <w:tcPr>
            <w:tcW w:w="963" w:type="dxa"/>
            <w:shd w:val="clear" w:color="auto" w:fill="auto"/>
          </w:tcPr>
          <w:p w14:paraId="603087F4" w14:textId="19CCB5AE"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Total</w:t>
            </w:r>
          </w:p>
        </w:tc>
        <w:tc>
          <w:tcPr>
            <w:tcW w:w="952" w:type="dxa"/>
            <w:vMerge/>
            <w:shd w:val="clear" w:color="auto" w:fill="auto"/>
          </w:tcPr>
          <w:p w14:paraId="40DC8849"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676540E4" w14:textId="77777777" w:rsidR="00C15BE4" w:rsidRPr="00791234" w:rsidRDefault="00C15BE4" w:rsidP="00787330">
            <w:pPr>
              <w:jc w:val="center"/>
              <w:rPr>
                <w:rFonts w:asciiTheme="minorHAnsi" w:hAnsiTheme="minorHAnsi" w:cstheme="minorHAnsi"/>
                <w:sz w:val="22"/>
                <w:szCs w:val="22"/>
              </w:rPr>
            </w:pPr>
          </w:p>
        </w:tc>
        <w:tc>
          <w:tcPr>
            <w:tcW w:w="952" w:type="dxa"/>
            <w:vMerge/>
            <w:shd w:val="clear" w:color="auto" w:fill="auto"/>
          </w:tcPr>
          <w:p w14:paraId="32776C01" w14:textId="77777777" w:rsidR="00C15BE4" w:rsidRPr="00791234" w:rsidRDefault="00C15BE4" w:rsidP="00787330">
            <w:pPr>
              <w:jc w:val="center"/>
              <w:rPr>
                <w:rFonts w:asciiTheme="minorHAnsi" w:hAnsiTheme="minorHAnsi" w:cstheme="minorHAnsi"/>
                <w:sz w:val="22"/>
                <w:szCs w:val="22"/>
              </w:rPr>
            </w:pPr>
          </w:p>
        </w:tc>
        <w:tc>
          <w:tcPr>
            <w:tcW w:w="953" w:type="dxa"/>
            <w:shd w:val="clear" w:color="auto" w:fill="E7E6E6" w:themeFill="background2"/>
          </w:tcPr>
          <w:p w14:paraId="2A7741E6" w14:textId="77777777" w:rsidR="00C15BE4" w:rsidRPr="00791234" w:rsidRDefault="00C15BE4" w:rsidP="00787330">
            <w:pPr>
              <w:jc w:val="center"/>
              <w:rPr>
                <w:rFonts w:asciiTheme="minorHAnsi" w:hAnsiTheme="minorHAnsi" w:cstheme="minorHAnsi"/>
                <w:sz w:val="22"/>
                <w:szCs w:val="22"/>
              </w:rPr>
            </w:pPr>
          </w:p>
        </w:tc>
        <w:tc>
          <w:tcPr>
            <w:tcW w:w="856" w:type="dxa"/>
            <w:shd w:val="clear" w:color="auto" w:fill="E7E6E6" w:themeFill="background2"/>
          </w:tcPr>
          <w:p w14:paraId="3C27DEBC" w14:textId="77777777" w:rsidR="00C15BE4" w:rsidRPr="00791234" w:rsidRDefault="00C15BE4" w:rsidP="00787330">
            <w:pPr>
              <w:jc w:val="center"/>
              <w:rPr>
                <w:rFonts w:asciiTheme="minorHAnsi" w:hAnsiTheme="minorHAnsi" w:cstheme="minorHAnsi"/>
                <w:sz w:val="22"/>
                <w:szCs w:val="22"/>
              </w:rPr>
            </w:pPr>
          </w:p>
        </w:tc>
        <w:tc>
          <w:tcPr>
            <w:tcW w:w="937" w:type="dxa"/>
          </w:tcPr>
          <w:p w14:paraId="6098A564" w14:textId="3896FA62" w:rsidR="00C15BE4" w:rsidRPr="00791234" w:rsidRDefault="00C15BE4" w:rsidP="0078733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bl>
    <w:p w14:paraId="527FF69E" w14:textId="77777777" w:rsidR="004116F3" w:rsidRPr="00791234" w:rsidRDefault="004116F3" w:rsidP="00C142D7">
      <w:pPr>
        <w:pStyle w:val="BodyText"/>
        <w:tabs>
          <w:tab w:val="left" w:pos="3780"/>
          <w:tab w:val="left" w:pos="5400"/>
        </w:tabs>
        <w:ind w:right="-72"/>
        <w:rPr>
          <w:rFonts w:asciiTheme="minorHAnsi" w:hAnsiTheme="minorHAnsi" w:cstheme="minorHAnsi"/>
          <w:b/>
          <w:bCs/>
          <w:i/>
          <w:iCs/>
          <w:sz w:val="22"/>
          <w:szCs w:val="22"/>
        </w:rPr>
      </w:pPr>
    </w:p>
    <w:p w14:paraId="106E3388" w14:textId="09EA2069" w:rsidR="00C8677B" w:rsidRPr="001E29D8" w:rsidRDefault="00C8677B" w:rsidP="001E29D8">
      <w:pPr>
        <w:pStyle w:val="Heading2"/>
        <w:spacing w:after="120"/>
        <w:rPr>
          <w:i w:val="0"/>
          <w:iCs w:val="0"/>
          <w:color w:val="4472C4" w:themeColor="accent1"/>
          <w:sz w:val="24"/>
          <w:szCs w:val="24"/>
        </w:rPr>
      </w:pPr>
      <w:bookmarkStart w:id="50" w:name="_Toc103325995"/>
      <w:r w:rsidRPr="001E29D8">
        <w:rPr>
          <w:i w:val="0"/>
          <w:iCs w:val="0"/>
          <w:color w:val="4472C4" w:themeColor="accent1"/>
          <w:sz w:val="24"/>
          <w:szCs w:val="24"/>
        </w:rPr>
        <w:t>Other Risky Behaviors</w:t>
      </w:r>
      <w:r w:rsidR="001928B7" w:rsidRPr="001E29D8">
        <w:rPr>
          <w:i w:val="0"/>
          <w:iCs w:val="0"/>
          <w:color w:val="4472C4" w:themeColor="accent1"/>
          <w:sz w:val="24"/>
          <w:szCs w:val="24"/>
        </w:rPr>
        <w:t xml:space="preserve"> (Table 31)</w:t>
      </w:r>
      <w:bookmarkEnd w:id="50"/>
    </w:p>
    <w:p w14:paraId="4AB7A6F8" w14:textId="017A0220" w:rsidR="007B584B" w:rsidRPr="00791234" w:rsidRDefault="007B584B" w:rsidP="00C8677B">
      <w:pPr>
        <w:rPr>
          <w:rFonts w:asciiTheme="minorHAnsi" w:hAnsiTheme="minorHAnsi" w:cstheme="minorHAnsi"/>
          <w:sz w:val="22"/>
          <w:szCs w:val="22"/>
        </w:rPr>
      </w:pPr>
      <w:r w:rsidRPr="00791234">
        <w:rPr>
          <w:rFonts w:asciiTheme="minorHAnsi" w:hAnsiTheme="minorHAnsi" w:cstheme="minorHAnsi"/>
          <w:sz w:val="22"/>
          <w:szCs w:val="22"/>
        </w:rPr>
        <w:t>Driving and substance use rates are highest among seniors. 14% of 12</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graders reported driving a car after using marijuana and 23% have ridden in a car with a driver under the influence in the past year. </w:t>
      </w:r>
    </w:p>
    <w:p w14:paraId="0441FBD8" w14:textId="77777777" w:rsidR="007B584B" w:rsidRPr="00791234" w:rsidRDefault="007B584B" w:rsidP="00C8677B">
      <w:pPr>
        <w:rPr>
          <w:rFonts w:asciiTheme="minorHAnsi" w:hAnsiTheme="minorHAnsi" w:cstheme="minorHAnsi"/>
          <w:sz w:val="22"/>
          <w:szCs w:val="22"/>
        </w:rPr>
      </w:pPr>
    </w:p>
    <w:p w14:paraId="6EBBA71E" w14:textId="6E2C3F38" w:rsidR="00C8677B" w:rsidRPr="00791234" w:rsidRDefault="00F77C65" w:rsidP="00C8677B">
      <w:pPr>
        <w:rPr>
          <w:rFonts w:asciiTheme="minorHAnsi" w:hAnsiTheme="minorHAnsi" w:cstheme="minorHAnsi"/>
          <w:sz w:val="22"/>
          <w:szCs w:val="22"/>
        </w:rPr>
      </w:pPr>
      <w:r w:rsidRPr="00791234">
        <w:rPr>
          <w:rFonts w:asciiTheme="minorHAnsi" w:hAnsiTheme="minorHAnsi" w:cstheme="minorHAnsi"/>
          <w:sz w:val="22"/>
          <w:szCs w:val="22"/>
        </w:rPr>
        <w:t>Reported rates of gambling range from 1</w:t>
      </w:r>
      <w:r w:rsidR="007B584B" w:rsidRPr="00791234">
        <w:rPr>
          <w:rFonts w:asciiTheme="minorHAnsi" w:hAnsiTheme="minorHAnsi" w:cstheme="minorHAnsi"/>
          <w:sz w:val="22"/>
          <w:szCs w:val="22"/>
        </w:rPr>
        <w:t>8</w:t>
      </w:r>
      <w:r w:rsidRPr="00791234">
        <w:rPr>
          <w:rFonts w:asciiTheme="minorHAnsi" w:hAnsiTheme="minorHAnsi" w:cstheme="minorHAnsi"/>
          <w:sz w:val="22"/>
          <w:szCs w:val="22"/>
        </w:rPr>
        <w:t>% to 2</w:t>
      </w:r>
      <w:r w:rsidR="007B584B" w:rsidRPr="00791234">
        <w:rPr>
          <w:rFonts w:asciiTheme="minorHAnsi" w:hAnsiTheme="minorHAnsi" w:cstheme="minorHAnsi"/>
          <w:sz w:val="22"/>
          <w:szCs w:val="22"/>
        </w:rPr>
        <w:t>2</w:t>
      </w:r>
      <w:r w:rsidRPr="00791234">
        <w:rPr>
          <w:rFonts w:asciiTheme="minorHAnsi" w:hAnsiTheme="minorHAnsi" w:cstheme="minorHAnsi"/>
          <w:sz w:val="22"/>
          <w:szCs w:val="22"/>
        </w:rPr>
        <w:t xml:space="preserve">%, with </w:t>
      </w:r>
      <w:r w:rsidR="007B584B" w:rsidRPr="00791234">
        <w:rPr>
          <w:rFonts w:asciiTheme="minorHAnsi" w:hAnsiTheme="minorHAnsi" w:cstheme="minorHAnsi"/>
          <w:sz w:val="22"/>
          <w:szCs w:val="22"/>
        </w:rPr>
        <w:t>20</w:t>
      </w:r>
      <w:r w:rsidR="00C8677B" w:rsidRPr="00791234">
        <w:rPr>
          <w:rFonts w:asciiTheme="minorHAnsi" w:hAnsiTheme="minorHAnsi" w:cstheme="minorHAnsi"/>
          <w:sz w:val="22"/>
          <w:szCs w:val="22"/>
        </w:rPr>
        <w:t xml:space="preserve">% of </w:t>
      </w:r>
      <w:r w:rsidRPr="00791234">
        <w:rPr>
          <w:rFonts w:asciiTheme="minorHAnsi" w:hAnsiTheme="minorHAnsi" w:cstheme="minorHAnsi"/>
          <w:sz w:val="22"/>
          <w:szCs w:val="22"/>
        </w:rPr>
        <w:t xml:space="preserve">all high school </w:t>
      </w:r>
      <w:r w:rsidR="00C8677B" w:rsidRPr="00791234">
        <w:rPr>
          <w:rFonts w:asciiTheme="minorHAnsi" w:hAnsiTheme="minorHAnsi" w:cstheme="minorHAnsi"/>
          <w:sz w:val="22"/>
          <w:szCs w:val="22"/>
        </w:rPr>
        <w:t>youth report</w:t>
      </w:r>
      <w:r w:rsidRPr="00791234">
        <w:rPr>
          <w:rFonts w:asciiTheme="minorHAnsi" w:hAnsiTheme="minorHAnsi" w:cstheme="minorHAnsi"/>
          <w:sz w:val="22"/>
          <w:szCs w:val="22"/>
        </w:rPr>
        <w:t xml:space="preserve">ing </w:t>
      </w:r>
      <w:r w:rsidR="00C8677B" w:rsidRPr="00791234">
        <w:rPr>
          <w:rFonts w:asciiTheme="minorHAnsi" w:hAnsiTheme="minorHAnsi" w:cstheme="minorHAnsi"/>
          <w:sz w:val="22"/>
          <w:szCs w:val="22"/>
        </w:rPr>
        <w:t xml:space="preserve">gambling in the past year. </w:t>
      </w:r>
    </w:p>
    <w:p w14:paraId="5B170A40" w14:textId="32824094" w:rsidR="00165DC0" w:rsidRPr="00791234" w:rsidRDefault="00165DC0" w:rsidP="00165DC0">
      <w:pPr>
        <w:rPr>
          <w:rFonts w:asciiTheme="minorHAnsi" w:hAnsiTheme="minorHAnsi" w:cstheme="minorHAnsi"/>
          <w:b/>
          <w:bCs/>
          <w:color w:val="002060"/>
          <w:sz w:val="22"/>
          <w:szCs w:val="22"/>
        </w:rPr>
      </w:pPr>
    </w:p>
    <w:p w14:paraId="49F443B5" w14:textId="4CD5B242" w:rsidR="007B584B" w:rsidRPr="00791234" w:rsidRDefault="007B584B" w:rsidP="007B584B">
      <w:pPr>
        <w:rPr>
          <w:rFonts w:asciiTheme="minorHAnsi" w:hAnsiTheme="minorHAnsi" w:cstheme="minorHAnsi"/>
          <w:b/>
          <w:bCs/>
          <w:color w:val="002060"/>
          <w:sz w:val="22"/>
          <w:szCs w:val="22"/>
        </w:rPr>
      </w:pPr>
      <w:r w:rsidRPr="00791234">
        <w:rPr>
          <w:rFonts w:asciiTheme="minorHAnsi" w:hAnsiTheme="minorHAnsi" w:cstheme="minorHAnsi"/>
          <w:b/>
          <w:bCs/>
          <w:noProof/>
          <w:color w:val="002060"/>
          <w:sz w:val="22"/>
          <w:szCs w:val="22"/>
        </w:rPr>
        <w:drawing>
          <wp:inline distT="0" distB="0" distL="0" distR="0" wp14:anchorId="3D246F16" wp14:editId="09215B81">
            <wp:extent cx="57531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D9ECC15" w14:textId="77777777" w:rsidR="00F25D8B" w:rsidRPr="00791234" w:rsidRDefault="00F25D8B">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br w:type="page"/>
      </w:r>
    </w:p>
    <w:p w14:paraId="4F7A40CD" w14:textId="30252F92" w:rsidR="00165DC0" w:rsidRPr="00791234" w:rsidRDefault="00165DC0" w:rsidP="00165DC0">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1928B7" w:rsidRPr="00791234">
        <w:rPr>
          <w:rFonts w:asciiTheme="minorHAnsi" w:hAnsiTheme="minorHAnsi" w:cstheme="minorHAnsi"/>
          <w:b/>
          <w:bCs/>
          <w:color w:val="002060"/>
          <w:sz w:val="22"/>
          <w:szCs w:val="22"/>
        </w:rPr>
        <w:t>31</w:t>
      </w:r>
      <w:r w:rsidRPr="00791234">
        <w:rPr>
          <w:rFonts w:asciiTheme="minorHAnsi" w:hAnsiTheme="minorHAnsi" w:cstheme="minorHAnsi"/>
          <w:b/>
          <w:bCs/>
          <w:color w:val="002060"/>
          <w:sz w:val="22"/>
          <w:szCs w:val="22"/>
        </w:rPr>
        <w:t xml:space="preserve">. Other Risky Behaviors by Grade, </w:t>
      </w:r>
      <w:r w:rsidR="002B2EBA" w:rsidRPr="00791234">
        <w:rPr>
          <w:rFonts w:asciiTheme="minorHAnsi" w:hAnsiTheme="minorHAnsi" w:cstheme="minorHAnsi"/>
          <w:b/>
          <w:bCs/>
          <w:color w:val="002060"/>
          <w:sz w:val="22"/>
          <w:szCs w:val="22"/>
        </w:rPr>
        <w:t>2021</w:t>
      </w:r>
    </w:p>
    <w:tbl>
      <w:tblPr>
        <w:tblStyle w:val="GridTable4-Accent5"/>
        <w:tblW w:w="9198" w:type="dxa"/>
        <w:tblLook w:val="01E0" w:firstRow="1" w:lastRow="1" w:firstColumn="1" w:lastColumn="1" w:noHBand="0" w:noVBand="0"/>
      </w:tblPr>
      <w:tblGrid>
        <w:gridCol w:w="7938"/>
        <w:gridCol w:w="1260"/>
      </w:tblGrid>
      <w:tr w:rsidR="00165DC0" w:rsidRPr="00791234" w14:paraId="6F4C3CCD" w14:textId="77777777" w:rsidTr="00165DC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hideMark/>
          </w:tcPr>
          <w:p w14:paraId="4436EDDF" w14:textId="77777777" w:rsidR="00165DC0" w:rsidRPr="00791234" w:rsidRDefault="00165DC0" w:rsidP="00165DC0">
            <w:pPr>
              <w:pStyle w:val="BodyText"/>
              <w:tabs>
                <w:tab w:val="clear" w:pos="7200"/>
                <w:tab w:val="left" w:pos="3870"/>
                <w:tab w:val="left" w:pos="4860"/>
                <w:tab w:val="left" w:pos="6030"/>
                <w:tab w:val="left" w:pos="8280"/>
                <w:tab w:val="left" w:pos="9450"/>
                <w:tab w:val="center" w:leader="dot" w:pos="9540"/>
              </w:tabs>
              <w:spacing w:line="276" w:lineRule="auto"/>
              <w:rPr>
                <w:rFonts w:asciiTheme="minorHAnsi" w:hAnsiTheme="minorHAnsi" w:cstheme="minorHAnsi"/>
                <w:b w:val="0"/>
                <w:bCs w:val="0"/>
                <w:sz w:val="22"/>
                <w:szCs w:val="22"/>
              </w:rPr>
            </w:pPr>
            <w:r w:rsidRPr="00791234">
              <w:rPr>
                <w:rFonts w:asciiTheme="minorHAnsi" w:hAnsiTheme="minorHAnsi" w:cstheme="minorHAnsi"/>
                <w:b w:val="0"/>
                <w:bCs w:val="0"/>
                <w:sz w:val="22"/>
                <w:szCs w:val="22"/>
              </w:rPr>
              <w:t xml:space="preserve">In the past year, have you? </w:t>
            </w:r>
          </w:p>
          <w:p w14:paraId="55E2875C" w14:textId="39A6847D" w:rsidR="00165DC0" w:rsidRPr="00791234" w:rsidRDefault="00165DC0" w:rsidP="00165DC0">
            <w:pPr>
              <w:pStyle w:val="BodyText"/>
              <w:tabs>
                <w:tab w:val="clear" w:pos="7200"/>
                <w:tab w:val="left" w:pos="3870"/>
                <w:tab w:val="left" w:pos="4860"/>
                <w:tab w:val="left" w:pos="6030"/>
                <w:tab w:val="left" w:pos="8280"/>
                <w:tab w:val="left" w:pos="9450"/>
                <w:tab w:val="center" w:leader="dot" w:pos="9540"/>
              </w:tabs>
              <w:spacing w:line="276" w:lineRule="auto"/>
              <w:rPr>
                <w:rFonts w:asciiTheme="minorHAnsi" w:hAnsiTheme="minorHAnsi" w:cstheme="minorHAnsi"/>
                <w:b w:val="0"/>
                <w:bCs w:val="0"/>
                <w:color w:val="4472C4"/>
                <w:sz w:val="22"/>
                <w:szCs w:val="22"/>
              </w:rPr>
            </w:pPr>
            <w:r w:rsidRPr="00791234">
              <w:rPr>
                <w:rFonts w:asciiTheme="minorHAnsi" w:hAnsiTheme="minorHAnsi" w:cstheme="minorHAnsi"/>
                <w:b w:val="0"/>
                <w:bCs w:val="0"/>
                <w:color w:val="FFFFFF" w:themeColor="background1"/>
                <w:sz w:val="22"/>
                <w:szCs w:val="22"/>
              </w:rPr>
              <w:t>High School Only</w:t>
            </w:r>
          </w:p>
        </w:tc>
        <w:tc>
          <w:tcPr>
            <w:cnfStyle w:val="000100000000" w:firstRow="0" w:lastRow="0" w:firstColumn="0" w:lastColumn="1" w:oddVBand="0" w:evenVBand="0" w:oddHBand="0" w:evenHBand="0" w:firstRowFirstColumn="0" w:firstRowLastColumn="0" w:lastRowFirstColumn="0" w:lastRowLastColumn="0"/>
            <w:tcW w:w="1260" w:type="dxa"/>
            <w:hideMark/>
          </w:tcPr>
          <w:p w14:paraId="04B4062E" w14:textId="77777777" w:rsidR="00165DC0" w:rsidRPr="00791234" w:rsidRDefault="00165DC0" w:rsidP="00165DC0">
            <w:pPr>
              <w:pStyle w:val="BodyText"/>
              <w:spacing w:line="276" w:lineRule="auto"/>
              <w:jc w:val="center"/>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Yes</w:t>
            </w:r>
          </w:p>
          <w:p w14:paraId="095DD1F4" w14:textId="77777777" w:rsidR="00165DC0" w:rsidRPr="00791234" w:rsidRDefault="00165DC0" w:rsidP="00165DC0">
            <w:pPr>
              <w:pStyle w:val="BodyText"/>
              <w:spacing w:line="276" w:lineRule="auto"/>
              <w:jc w:val="center"/>
              <w:rPr>
                <w:rFonts w:asciiTheme="minorHAnsi" w:eastAsia="Calibri" w:hAnsiTheme="minorHAnsi" w:cstheme="minorHAnsi"/>
                <w:b w:val="0"/>
                <w:bCs w:val="0"/>
                <w:sz w:val="22"/>
                <w:szCs w:val="22"/>
              </w:rPr>
            </w:pPr>
            <w:r w:rsidRPr="00791234">
              <w:rPr>
                <w:rFonts w:asciiTheme="minorHAnsi" w:eastAsia="Calibri" w:hAnsiTheme="minorHAnsi" w:cstheme="minorHAnsi"/>
                <w:b w:val="0"/>
                <w:bCs w:val="0"/>
                <w:sz w:val="22"/>
                <w:szCs w:val="22"/>
              </w:rPr>
              <w:t>%</w:t>
            </w:r>
          </w:p>
        </w:tc>
      </w:tr>
      <w:tr w:rsidR="00165DC0" w:rsidRPr="00791234" w14:paraId="0E9B8B8A"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hideMark/>
          </w:tcPr>
          <w:p w14:paraId="5AC58965" w14:textId="5F13F6C0" w:rsidR="00165DC0" w:rsidRPr="00791234" w:rsidRDefault="00165DC0" w:rsidP="00165DC0">
            <w:pPr>
              <w:pStyle w:val="NoSpacing"/>
              <w:spacing w:line="276" w:lineRule="auto"/>
              <w:rPr>
                <w:rFonts w:asciiTheme="minorHAnsi" w:hAnsiTheme="minorHAnsi" w:cstheme="minorHAnsi"/>
                <w:b w:val="0"/>
                <w:bCs w:val="0"/>
              </w:rPr>
            </w:pPr>
            <w:r w:rsidRPr="00791234">
              <w:rPr>
                <w:rFonts w:asciiTheme="minorHAnsi" w:hAnsiTheme="minorHAnsi" w:cstheme="minorHAnsi"/>
                <w:b w:val="0"/>
                <w:bCs w:val="0"/>
              </w:rPr>
              <w:t>Driven a car after you had been drinking?</w:t>
            </w:r>
          </w:p>
        </w:tc>
        <w:tc>
          <w:tcPr>
            <w:cnfStyle w:val="000100000000" w:firstRow="0" w:lastRow="0" w:firstColumn="0" w:lastColumn="1" w:oddVBand="0" w:evenVBand="0" w:oddHBand="0" w:evenHBand="0" w:firstRowFirstColumn="0" w:firstRowLastColumn="0" w:lastRowFirstColumn="0" w:lastRowLastColumn="0"/>
            <w:tcW w:w="1260" w:type="dxa"/>
          </w:tcPr>
          <w:p w14:paraId="6F4A408E" w14:textId="77777777" w:rsidR="00165DC0" w:rsidRPr="00791234" w:rsidRDefault="00165DC0" w:rsidP="00165DC0">
            <w:pPr>
              <w:pStyle w:val="NoSpacing"/>
              <w:spacing w:line="276" w:lineRule="auto"/>
              <w:jc w:val="center"/>
              <w:rPr>
                <w:rFonts w:asciiTheme="minorHAnsi" w:hAnsiTheme="minorHAnsi" w:cstheme="minorHAnsi"/>
                <w:b w:val="0"/>
                <w:bCs w:val="0"/>
              </w:rPr>
            </w:pPr>
          </w:p>
        </w:tc>
      </w:tr>
      <w:tr w:rsidR="00165DC0" w:rsidRPr="00791234" w14:paraId="3DE6DFBA"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0044DBAB"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9</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17F8C694" w14:textId="025426D7"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w:t>
            </w:r>
          </w:p>
        </w:tc>
      </w:tr>
      <w:tr w:rsidR="00165DC0" w:rsidRPr="00791234" w14:paraId="101E877F"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5D21B2BE"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10</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6B46A46B" w14:textId="7162B53C"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w:t>
            </w:r>
          </w:p>
        </w:tc>
      </w:tr>
      <w:tr w:rsidR="00165DC0" w:rsidRPr="00791234" w14:paraId="1CC4F5E3"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7E40D8E4"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11</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2492549E" w14:textId="72CFA24D"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w:t>
            </w:r>
          </w:p>
        </w:tc>
      </w:tr>
      <w:tr w:rsidR="00165DC0" w:rsidRPr="00791234" w14:paraId="41C84256"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4B19B9B1"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12</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4A1FD201" w14:textId="0D5A85F2"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7</w:t>
            </w:r>
            <w:r w:rsidR="00E057E7" w:rsidRPr="00791234">
              <w:rPr>
                <w:rFonts w:asciiTheme="minorHAnsi" w:hAnsiTheme="minorHAnsi" w:cstheme="minorHAnsi"/>
                <w:b w:val="0"/>
                <w:bCs w:val="0"/>
                <w:vertAlign w:val="superscript"/>
              </w:rPr>
              <w:t>A</w:t>
            </w:r>
          </w:p>
        </w:tc>
      </w:tr>
      <w:tr w:rsidR="00165DC0" w:rsidRPr="00791234" w14:paraId="733B7968"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3AA5AC24"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ALL</w:t>
            </w:r>
          </w:p>
        </w:tc>
        <w:tc>
          <w:tcPr>
            <w:cnfStyle w:val="000100000000" w:firstRow="0" w:lastRow="0" w:firstColumn="0" w:lastColumn="1" w:oddVBand="0" w:evenVBand="0" w:oddHBand="0" w:evenHBand="0" w:firstRowFirstColumn="0" w:firstRowLastColumn="0" w:lastRowFirstColumn="0" w:lastRowLastColumn="0"/>
            <w:tcW w:w="1260" w:type="dxa"/>
          </w:tcPr>
          <w:p w14:paraId="579E6953" w14:textId="64116FFE"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3</w:t>
            </w:r>
          </w:p>
        </w:tc>
      </w:tr>
      <w:tr w:rsidR="00165DC0" w:rsidRPr="00791234" w14:paraId="3ABFD129"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hideMark/>
          </w:tcPr>
          <w:p w14:paraId="4BAD716F" w14:textId="7440F708" w:rsidR="00165DC0" w:rsidRPr="00791234" w:rsidRDefault="00165DC0" w:rsidP="00165DC0">
            <w:pPr>
              <w:pStyle w:val="NoSpacing"/>
              <w:spacing w:line="276" w:lineRule="auto"/>
              <w:rPr>
                <w:rFonts w:asciiTheme="minorHAnsi" w:hAnsiTheme="minorHAnsi" w:cstheme="minorHAnsi"/>
                <w:b w:val="0"/>
                <w:bCs w:val="0"/>
              </w:rPr>
            </w:pPr>
            <w:r w:rsidRPr="00791234">
              <w:rPr>
                <w:rFonts w:asciiTheme="minorHAnsi" w:hAnsiTheme="minorHAnsi" w:cstheme="minorHAnsi"/>
                <w:b w:val="0"/>
                <w:bCs w:val="0"/>
              </w:rPr>
              <w:t>Driven a car after you had used marijuana/THC?</w:t>
            </w:r>
          </w:p>
        </w:tc>
        <w:tc>
          <w:tcPr>
            <w:cnfStyle w:val="000100000000" w:firstRow="0" w:lastRow="0" w:firstColumn="0" w:lastColumn="1" w:oddVBand="0" w:evenVBand="0" w:oddHBand="0" w:evenHBand="0" w:firstRowFirstColumn="0" w:firstRowLastColumn="0" w:lastRowFirstColumn="0" w:lastRowLastColumn="0"/>
            <w:tcW w:w="1260" w:type="dxa"/>
          </w:tcPr>
          <w:p w14:paraId="1AF16BC3" w14:textId="77777777" w:rsidR="00165DC0" w:rsidRPr="00791234" w:rsidRDefault="00165DC0" w:rsidP="00165DC0">
            <w:pPr>
              <w:pStyle w:val="NoSpacing"/>
              <w:spacing w:line="276" w:lineRule="auto"/>
              <w:jc w:val="center"/>
              <w:rPr>
                <w:rFonts w:asciiTheme="minorHAnsi" w:hAnsiTheme="minorHAnsi" w:cstheme="minorHAnsi"/>
                <w:b w:val="0"/>
                <w:bCs w:val="0"/>
              </w:rPr>
            </w:pPr>
          </w:p>
        </w:tc>
      </w:tr>
      <w:tr w:rsidR="00165DC0" w:rsidRPr="00791234" w14:paraId="715B618D"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6BC7EA02"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9</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33C6EC13" w14:textId="0C023F24"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w:t>
            </w:r>
          </w:p>
        </w:tc>
      </w:tr>
      <w:tr w:rsidR="00165DC0" w:rsidRPr="00791234" w14:paraId="4A40ECA7"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59BA5775"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10</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65A3715D" w14:textId="4D3CEFB7"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w:t>
            </w:r>
          </w:p>
        </w:tc>
      </w:tr>
      <w:tr w:rsidR="00165DC0" w:rsidRPr="00791234" w14:paraId="16553DCF"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37C3A3C7"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11</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20A28857" w14:textId="35C51CB1"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4</w:t>
            </w:r>
          </w:p>
        </w:tc>
      </w:tr>
      <w:tr w:rsidR="00165DC0" w:rsidRPr="00791234" w14:paraId="4E38A7C3"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5F30FD9F"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12</w:t>
            </w:r>
            <w:r w:rsidRPr="00791234">
              <w:rPr>
                <w:rFonts w:asciiTheme="minorHAnsi" w:hAnsiTheme="minorHAnsi" w:cstheme="minorHAnsi"/>
                <w:b w:val="0"/>
                <w:bCs w:val="0"/>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177DBFED" w14:textId="67C5FD37"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14</w:t>
            </w:r>
            <w:r w:rsidR="00E057E7" w:rsidRPr="00791234">
              <w:rPr>
                <w:rFonts w:asciiTheme="minorHAnsi" w:hAnsiTheme="minorHAnsi" w:cstheme="minorHAnsi"/>
                <w:b w:val="0"/>
                <w:bCs w:val="0"/>
                <w:vertAlign w:val="superscript"/>
              </w:rPr>
              <w:t xml:space="preserve"> A</w:t>
            </w:r>
          </w:p>
        </w:tc>
      </w:tr>
      <w:tr w:rsidR="00165DC0" w:rsidRPr="00791234" w14:paraId="35329686"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6E88B44F" w14:textId="77777777" w:rsidR="00165DC0" w:rsidRPr="00791234" w:rsidRDefault="00165DC0" w:rsidP="00165DC0">
            <w:pPr>
              <w:pStyle w:val="NoSpacing"/>
              <w:spacing w:line="276" w:lineRule="auto"/>
              <w:jc w:val="right"/>
              <w:rPr>
                <w:rFonts w:asciiTheme="minorHAnsi" w:hAnsiTheme="minorHAnsi" w:cstheme="minorHAnsi"/>
                <w:b w:val="0"/>
                <w:bCs w:val="0"/>
              </w:rPr>
            </w:pPr>
            <w:r w:rsidRPr="00791234">
              <w:rPr>
                <w:rFonts w:asciiTheme="minorHAnsi" w:hAnsiTheme="minorHAnsi" w:cstheme="minorHAnsi"/>
                <w:b w:val="0"/>
                <w:bCs w:val="0"/>
              </w:rPr>
              <w:t>ALL</w:t>
            </w:r>
          </w:p>
        </w:tc>
        <w:tc>
          <w:tcPr>
            <w:cnfStyle w:val="000100000000" w:firstRow="0" w:lastRow="0" w:firstColumn="0" w:lastColumn="1" w:oddVBand="0" w:evenVBand="0" w:oddHBand="0" w:evenHBand="0" w:firstRowFirstColumn="0" w:firstRowLastColumn="0" w:lastRowFirstColumn="0" w:lastRowLastColumn="0"/>
            <w:tcW w:w="1260" w:type="dxa"/>
          </w:tcPr>
          <w:p w14:paraId="25AB3C3C" w14:textId="29CEE354"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5</w:t>
            </w:r>
          </w:p>
        </w:tc>
      </w:tr>
      <w:tr w:rsidR="00165DC0" w:rsidRPr="00791234" w14:paraId="747501F0"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hideMark/>
          </w:tcPr>
          <w:p w14:paraId="70C56C84" w14:textId="6E81A768" w:rsidR="00165DC0" w:rsidRPr="00791234" w:rsidRDefault="00165DC0" w:rsidP="00165DC0">
            <w:pPr>
              <w:autoSpaceDE w:val="0"/>
              <w:autoSpaceDN w:val="0"/>
              <w:adjustRightInd w:val="0"/>
              <w:rPr>
                <w:rFonts w:asciiTheme="minorHAnsi" w:hAnsiTheme="minorHAnsi" w:cstheme="minorHAnsi"/>
                <w:b w:val="0"/>
                <w:bCs w:val="0"/>
                <w:sz w:val="22"/>
                <w:szCs w:val="22"/>
              </w:rPr>
            </w:pPr>
            <w:r w:rsidRPr="00791234">
              <w:rPr>
                <w:rFonts w:asciiTheme="minorHAnsi" w:hAnsiTheme="minorHAnsi" w:cstheme="minorHAnsi"/>
                <w:b w:val="0"/>
                <w:bCs w:val="0"/>
                <w:sz w:val="22"/>
                <w:szCs w:val="22"/>
              </w:rPr>
              <w:t>Ridden as a passenger with a driver under the influence of drugs or alcohol?</w:t>
            </w:r>
          </w:p>
        </w:tc>
        <w:tc>
          <w:tcPr>
            <w:cnfStyle w:val="000100000000" w:firstRow="0" w:lastRow="0" w:firstColumn="0" w:lastColumn="1" w:oddVBand="0" w:evenVBand="0" w:oddHBand="0" w:evenHBand="0" w:firstRowFirstColumn="0" w:firstRowLastColumn="0" w:lastRowFirstColumn="0" w:lastRowLastColumn="0"/>
            <w:tcW w:w="1260" w:type="dxa"/>
          </w:tcPr>
          <w:p w14:paraId="322FF273" w14:textId="77777777" w:rsidR="00165DC0" w:rsidRPr="00791234" w:rsidRDefault="00165DC0" w:rsidP="00165DC0">
            <w:pPr>
              <w:pStyle w:val="NoSpacing"/>
              <w:spacing w:line="276" w:lineRule="auto"/>
              <w:jc w:val="center"/>
              <w:rPr>
                <w:rFonts w:asciiTheme="minorHAnsi" w:hAnsiTheme="minorHAnsi" w:cstheme="minorHAnsi"/>
                <w:b w:val="0"/>
                <w:bCs w:val="0"/>
              </w:rPr>
            </w:pPr>
          </w:p>
        </w:tc>
      </w:tr>
      <w:tr w:rsidR="00165DC0" w:rsidRPr="00791234" w14:paraId="15320F06"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47D83E10" w14:textId="77777777" w:rsidR="00165DC0" w:rsidRPr="00791234" w:rsidRDefault="00165DC0" w:rsidP="00165DC0">
            <w:pPr>
              <w:autoSpaceDE w:val="0"/>
              <w:autoSpaceDN w:val="0"/>
              <w:adjustRightInd w:val="0"/>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9</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01A43FD9" w14:textId="25254095"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13</w:t>
            </w:r>
          </w:p>
        </w:tc>
      </w:tr>
      <w:tr w:rsidR="00165DC0" w:rsidRPr="00791234" w14:paraId="70C958D4"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3C770C95" w14:textId="77777777" w:rsidR="00165DC0" w:rsidRPr="00791234" w:rsidRDefault="00165DC0" w:rsidP="00165DC0">
            <w:pPr>
              <w:autoSpaceDE w:val="0"/>
              <w:autoSpaceDN w:val="0"/>
              <w:adjustRightInd w:val="0"/>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10</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00705714" w14:textId="15F95061"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15</w:t>
            </w:r>
          </w:p>
        </w:tc>
      </w:tr>
      <w:tr w:rsidR="00165DC0" w:rsidRPr="00791234" w14:paraId="450F4E89"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7761B08E" w14:textId="77777777" w:rsidR="00165DC0" w:rsidRPr="00791234" w:rsidRDefault="00165DC0" w:rsidP="00165DC0">
            <w:pPr>
              <w:autoSpaceDE w:val="0"/>
              <w:autoSpaceDN w:val="0"/>
              <w:adjustRightInd w:val="0"/>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11</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344B3A7B" w14:textId="01AC143C"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16</w:t>
            </w:r>
          </w:p>
        </w:tc>
      </w:tr>
      <w:tr w:rsidR="00165DC0" w:rsidRPr="00791234" w14:paraId="2E8564EE"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7744AD0A" w14:textId="77777777" w:rsidR="00165DC0" w:rsidRPr="00791234" w:rsidRDefault="00165DC0" w:rsidP="00165DC0">
            <w:pPr>
              <w:autoSpaceDE w:val="0"/>
              <w:autoSpaceDN w:val="0"/>
              <w:adjustRightInd w:val="0"/>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12</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02F28FDB" w14:textId="7FF1A220"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23</w:t>
            </w:r>
            <w:r w:rsidR="00E057E7" w:rsidRPr="00791234">
              <w:rPr>
                <w:rFonts w:asciiTheme="minorHAnsi" w:hAnsiTheme="minorHAnsi" w:cstheme="minorHAnsi"/>
                <w:b w:val="0"/>
                <w:bCs w:val="0"/>
                <w:vertAlign w:val="superscript"/>
              </w:rPr>
              <w:t xml:space="preserve"> A</w:t>
            </w:r>
          </w:p>
        </w:tc>
      </w:tr>
      <w:tr w:rsidR="00165DC0" w:rsidRPr="00791234" w14:paraId="50716262"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4E7DC3EC" w14:textId="77777777" w:rsidR="00165DC0" w:rsidRPr="00791234" w:rsidRDefault="00165DC0" w:rsidP="00165DC0">
            <w:pPr>
              <w:autoSpaceDE w:val="0"/>
              <w:autoSpaceDN w:val="0"/>
              <w:adjustRightInd w:val="0"/>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ALL</w:t>
            </w:r>
          </w:p>
        </w:tc>
        <w:tc>
          <w:tcPr>
            <w:cnfStyle w:val="000100000000" w:firstRow="0" w:lastRow="0" w:firstColumn="0" w:lastColumn="1" w:oddVBand="0" w:evenVBand="0" w:oddHBand="0" w:evenHBand="0" w:firstRowFirstColumn="0" w:firstRowLastColumn="0" w:lastRowFirstColumn="0" w:lastRowLastColumn="0"/>
            <w:tcW w:w="1260" w:type="dxa"/>
          </w:tcPr>
          <w:p w14:paraId="1A69305F" w14:textId="6B0AB380"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17</w:t>
            </w:r>
          </w:p>
        </w:tc>
      </w:tr>
      <w:tr w:rsidR="00165DC0" w:rsidRPr="00791234" w14:paraId="74BD630E"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hideMark/>
          </w:tcPr>
          <w:p w14:paraId="28D83A72" w14:textId="34E2105E" w:rsidR="00165DC0" w:rsidRPr="00791234" w:rsidRDefault="00165DC0" w:rsidP="00165DC0">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Gambled (scratch tickets, online, sports, casino, etc.)?</w:t>
            </w:r>
          </w:p>
        </w:tc>
        <w:tc>
          <w:tcPr>
            <w:cnfStyle w:val="000100000000" w:firstRow="0" w:lastRow="0" w:firstColumn="0" w:lastColumn="1" w:oddVBand="0" w:evenVBand="0" w:oddHBand="0" w:evenHBand="0" w:firstRowFirstColumn="0" w:firstRowLastColumn="0" w:lastRowFirstColumn="0" w:lastRowLastColumn="0"/>
            <w:tcW w:w="1260" w:type="dxa"/>
          </w:tcPr>
          <w:p w14:paraId="5E72CA07" w14:textId="77777777" w:rsidR="00165DC0" w:rsidRPr="00791234" w:rsidRDefault="00165DC0" w:rsidP="00165DC0">
            <w:pPr>
              <w:pStyle w:val="NoSpacing"/>
              <w:spacing w:line="276" w:lineRule="auto"/>
              <w:jc w:val="center"/>
              <w:rPr>
                <w:rFonts w:asciiTheme="minorHAnsi" w:hAnsiTheme="minorHAnsi" w:cstheme="minorHAnsi"/>
                <w:b w:val="0"/>
                <w:bCs w:val="0"/>
              </w:rPr>
            </w:pPr>
          </w:p>
        </w:tc>
      </w:tr>
      <w:tr w:rsidR="00165DC0" w:rsidRPr="00791234" w14:paraId="187427DB"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208DFB3C" w14:textId="77777777" w:rsidR="00165DC0" w:rsidRPr="00791234" w:rsidRDefault="00165DC0" w:rsidP="00165DC0">
            <w:pPr>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9</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55577D70" w14:textId="36B96013"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20</w:t>
            </w:r>
          </w:p>
        </w:tc>
      </w:tr>
      <w:tr w:rsidR="00165DC0" w:rsidRPr="00791234" w14:paraId="621738A4"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3B29B1D5" w14:textId="77777777" w:rsidR="00165DC0" w:rsidRPr="00791234" w:rsidRDefault="00165DC0" w:rsidP="00165DC0">
            <w:pPr>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10</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6AD75650" w14:textId="346B1A97"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20</w:t>
            </w:r>
          </w:p>
        </w:tc>
      </w:tr>
      <w:tr w:rsidR="00165DC0" w:rsidRPr="00791234" w14:paraId="10A69B60" w14:textId="77777777" w:rsidTr="00165DC0">
        <w:trPr>
          <w:trHeight w:val="288"/>
        </w:trPr>
        <w:tc>
          <w:tcPr>
            <w:cnfStyle w:val="001000000000" w:firstRow="0" w:lastRow="0" w:firstColumn="1" w:lastColumn="0" w:oddVBand="0" w:evenVBand="0" w:oddHBand="0" w:evenHBand="0" w:firstRowFirstColumn="0" w:firstRowLastColumn="0" w:lastRowFirstColumn="0" w:lastRowLastColumn="0"/>
            <w:tcW w:w="7938" w:type="dxa"/>
          </w:tcPr>
          <w:p w14:paraId="2FE4D5E7" w14:textId="77777777" w:rsidR="00165DC0" w:rsidRPr="00791234" w:rsidRDefault="00165DC0" w:rsidP="00165DC0">
            <w:pPr>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11</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7C8B8CD4" w14:textId="5859C967"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18</w:t>
            </w:r>
          </w:p>
        </w:tc>
      </w:tr>
      <w:tr w:rsidR="00165DC0" w:rsidRPr="00791234" w14:paraId="448626D6" w14:textId="77777777" w:rsidTr="00165D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62A37D2D" w14:textId="77777777" w:rsidR="00165DC0" w:rsidRPr="00791234" w:rsidRDefault="00165DC0" w:rsidP="00165DC0">
            <w:pPr>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12</w:t>
            </w:r>
            <w:r w:rsidRPr="00791234">
              <w:rPr>
                <w:rFonts w:asciiTheme="minorHAnsi" w:eastAsia="Calibri" w:hAnsiTheme="minorHAnsi" w:cstheme="minorHAnsi"/>
                <w:b w:val="0"/>
                <w:bCs w:val="0"/>
                <w:sz w:val="22"/>
                <w:szCs w:val="22"/>
                <w:vertAlign w:val="superscript"/>
              </w:rPr>
              <w:t>th</w:t>
            </w:r>
          </w:p>
        </w:tc>
        <w:tc>
          <w:tcPr>
            <w:cnfStyle w:val="000100000000" w:firstRow="0" w:lastRow="0" w:firstColumn="0" w:lastColumn="1" w:oddVBand="0" w:evenVBand="0" w:oddHBand="0" w:evenHBand="0" w:firstRowFirstColumn="0" w:firstRowLastColumn="0" w:lastRowFirstColumn="0" w:lastRowLastColumn="0"/>
            <w:tcW w:w="1260" w:type="dxa"/>
          </w:tcPr>
          <w:p w14:paraId="45901BC5" w14:textId="4594417F"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22</w:t>
            </w:r>
          </w:p>
        </w:tc>
      </w:tr>
      <w:tr w:rsidR="00165DC0" w:rsidRPr="00791234" w14:paraId="32171156" w14:textId="77777777" w:rsidTr="00165DC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tcPr>
          <w:p w14:paraId="698CCA83" w14:textId="77777777" w:rsidR="00165DC0" w:rsidRPr="00791234" w:rsidRDefault="00165DC0" w:rsidP="00165DC0">
            <w:pPr>
              <w:jc w:val="right"/>
              <w:rPr>
                <w:rFonts w:asciiTheme="minorHAnsi" w:hAnsiTheme="minorHAnsi" w:cstheme="minorHAnsi"/>
                <w:b w:val="0"/>
                <w:bCs w:val="0"/>
                <w:sz w:val="22"/>
                <w:szCs w:val="22"/>
              </w:rPr>
            </w:pPr>
            <w:r w:rsidRPr="00791234">
              <w:rPr>
                <w:rFonts w:asciiTheme="minorHAnsi" w:eastAsia="Calibri" w:hAnsiTheme="minorHAnsi" w:cstheme="minorHAnsi"/>
                <w:b w:val="0"/>
                <w:bCs w:val="0"/>
                <w:sz w:val="22"/>
                <w:szCs w:val="22"/>
              </w:rPr>
              <w:t>ALL</w:t>
            </w:r>
          </w:p>
        </w:tc>
        <w:tc>
          <w:tcPr>
            <w:cnfStyle w:val="000100000000" w:firstRow="0" w:lastRow="0" w:firstColumn="0" w:lastColumn="1" w:oddVBand="0" w:evenVBand="0" w:oddHBand="0" w:evenHBand="0" w:firstRowFirstColumn="0" w:firstRowLastColumn="0" w:lastRowFirstColumn="0" w:lastRowLastColumn="0"/>
            <w:tcW w:w="1260" w:type="dxa"/>
          </w:tcPr>
          <w:p w14:paraId="53A9BF27" w14:textId="4454DCB8" w:rsidR="00165DC0" w:rsidRPr="00791234" w:rsidRDefault="000176CD" w:rsidP="00165DC0">
            <w:pPr>
              <w:pStyle w:val="NoSpacing"/>
              <w:spacing w:line="276" w:lineRule="auto"/>
              <w:jc w:val="center"/>
              <w:rPr>
                <w:rFonts w:asciiTheme="minorHAnsi" w:hAnsiTheme="minorHAnsi" w:cstheme="minorHAnsi"/>
                <w:b w:val="0"/>
                <w:bCs w:val="0"/>
              </w:rPr>
            </w:pPr>
            <w:r w:rsidRPr="00791234">
              <w:rPr>
                <w:rFonts w:asciiTheme="minorHAnsi" w:hAnsiTheme="minorHAnsi" w:cstheme="minorHAnsi"/>
                <w:b w:val="0"/>
                <w:bCs w:val="0"/>
              </w:rPr>
              <w:t>20</w:t>
            </w:r>
          </w:p>
        </w:tc>
      </w:tr>
    </w:tbl>
    <w:p w14:paraId="3ECA4085" w14:textId="0B68CA40" w:rsidR="00E057E7" w:rsidRPr="00791234" w:rsidRDefault="00E057E7" w:rsidP="00E057E7">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 xml:space="preserve">Significantly higher than </w:t>
      </w:r>
      <w:r w:rsidR="00791234" w:rsidRPr="00791234">
        <w:rPr>
          <w:rFonts w:asciiTheme="minorHAnsi" w:hAnsiTheme="minorHAnsi" w:cstheme="minorHAnsi"/>
          <w:sz w:val="22"/>
          <w:szCs w:val="22"/>
        </w:rPr>
        <w:t>grades 9, 10, 11</w:t>
      </w:r>
      <w:r w:rsidRPr="00791234">
        <w:rPr>
          <w:rFonts w:asciiTheme="minorHAnsi" w:hAnsiTheme="minorHAnsi" w:cstheme="minorHAnsi"/>
          <w:sz w:val="22"/>
          <w:szCs w:val="22"/>
        </w:rPr>
        <w:t xml:space="preserve"> (95% confidence level (p=.05)</w:t>
      </w:r>
    </w:p>
    <w:p w14:paraId="037A9106" w14:textId="701A0C80" w:rsidR="00165DC0" w:rsidRPr="00791234" w:rsidRDefault="00165DC0" w:rsidP="00C8677B">
      <w:pPr>
        <w:rPr>
          <w:rFonts w:asciiTheme="minorHAnsi" w:hAnsiTheme="minorHAnsi" w:cstheme="minorHAnsi"/>
          <w:sz w:val="22"/>
          <w:szCs w:val="22"/>
        </w:rPr>
      </w:pPr>
    </w:p>
    <w:p w14:paraId="7E40C56E" w14:textId="253706D5" w:rsidR="00205C0E" w:rsidRPr="001E29D8" w:rsidRDefault="00BD6E76" w:rsidP="001E29D8">
      <w:pPr>
        <w:pStyle w:val="Heading2"/>
        <w:spacing w:after="120"/>
        <w:rPr>
          <w:i w:val="0"/>
          <w:iCs w:val="0"/>
          <w:color w:val="4472C4" w:themeColor="accent1"/>
          <w:sz w:val="24"/>
          <w:szCs w:val="24"/>
        </w:rPr>
      </w:pPr>
      <w:bookmarkStart w:id="51" w:name="_Toc505692430"/>
      <w:bookmarkStart w:id="52" w:name="_Toc103325996"/>
      <w:r w:rsidRPr="001E29D8">
        <w:rPr>
          <w:i w:val="0"/>
          <w:iCs w:val="0"/>
          <w:color w:val="4472C4" w:themeColor="accent1"/>
          <w:sz w:val="24"/>
          <w:szCs w:val="24"/>
        </w:rPr>
        <w:t>A</w:t>
      </w:r>
      <w:r w:rsidR="00E601B3" w:rsidRPr="001E29D8">
        <w:rPr>
          <w:i w:val="0"/>
          <w:iCs w:val="0"/>
          <w:color w:val="4472C4" w:themeColor="accent1"/>
          <w:sz w:val="24"/>
          <w:szCs w:val="24"/>
        </w:rPr>
        <w:t>ccess to Substances &amp; Location of Use</w:t>
      </w:r>
      <w:bookmarkEnd w:id="51"/>
      <w:r w:rsidR="00E601B3" w:rsidRPr="001E29D8">
        <w:rPr>
          <w:i w:val="0"/>
          <w:iCs w:val="0"/>
          <w:color w:val="4472C4" w:themeColor="accent1"/>
          <w:sz w:val="24"/>
          <w:szCs w:val="24"/>
        </w:rPr>
        <w:t xml:space="preserve"> </w:t>
      </w:r>
      <w:r w:rsidR="005C41C1" w:rsidRPr="001E29D8">
        <w:rPr>
          <w:i w:val="0"/>
          <w:iCs w:val="0"/>
          <w:color w:val="4472C4" w:themeColor="accent1"/>
          <w:sz w:val="24"/>
          <w:szCs w:val="24"/>
        </w:rPr>
        <w:t>(Table 32)</w:t>
      </w:r>
      <w:bookmarkEnd w:id="52"/>
    </w:p>
    <w:p w14:paraId="15E2FD82" w14:textId="35FD4EEC" w:rsidR="00205C0E" w:rsidRPr="00791234" w:rsidRDefault="006F2BDE" w:rsidP="00205C0E">
      <w:pPr>
        <w:rPr>
          <w:rFonts w:asciiTheme="minorHAnsi" w:hAnsiTheme="minorHAnsi" w:cstheme="minorHAnsi"/>
          <w:sz w:val="22"/>
          <w:szCs w:val="22"/>
        </w:rPr>
      </w:pPr>
      <w:bookmarkStart w:id="53" w:name="_Hlk505766793"/>
      <w:r w:rsidRPr="00791234">
        <w:rPr>
          <w:rFonts w:asciiTheme="minorHAnsi" w:hAnsiTheme="minorHAnsi" w:cstheme="minorHAnsi"/>
          <w:sz w:val="22"/>
          <w:szCs w:val="22"/>
        </w:rPr>
        <w:t>H</w:t>
      </w:r>
      <w:r w:rsidR="00205C0E" w:rsidRPr="00791234">
        <w:rPr>
          <w:rFonts w:asciiTheme="minorHAnsi" w:hAnsiTheme="minorHAnsi" w:cstheme="minorHAnsi"/>
          <w:sz w:val="22"/>
          <w:szCs w:val="22"/>
        </w:rPr>
        <w:t xml:space="preserve">igh school </w:t>
      </w:r>
      <w:r w:rsidR="003C7185" w:rsidRPr="00791234">
        <w:rPr>
          <w:rFonts w:asciiTheme="minorHAnsi" w:hAnsiTheme="minorHAnsi" w:cstheme="minorHAnsi"/>
          <w:sz w:val="22"/>
          <w:szCs w:val="22"/>
        </w:rPr>
        <w:t>youth</w:t>
      </w:r>
      <w:r w:rsidR="00205C0E" w:rsidRPr="00791234">
        <w:rPr>
          <w:rFonts w:asciiTheme="minorHAnsi" w:hAnsiTheme="minorHAnsi" w:cstheme="minorHAnsi"/>
          <w:sz w:val="22"/>
          <w:szCs w:val="22"/>
        </w:rPr>
        <w:t xml:space="preserve"> report easiest access to alcohol (</w:t>
      </w:r>
      <w:r w:rsidR="00255994" w:rsidRPr="00791234">
        <w:rPr>
          <w:rFonts w:asciiTheme="minorHAnsi" w:hAnsiTheme="minorHAnsi" w:cstheme="minorHAnsi"/>
          <w:sz w:val="22"/>
          <w:szCs w:val="22"/>
        </w:rPr>
        <w:t>6</w:t>
      </w:r>
      <w:r w:rsidR="00F25D8B" w:rsidRPr="00791234">
        <w:rPr>
          <w:rFonts w:asciiTheme="minorHAnsi" w:hAnsiTheme="minorHAnsi" w:cstheme="minorHAnsi"/>
          <w:sz w:val="22"/>
          <w:szCs w:val="22"/>
        </w:rPr>
        <w:t>3</w:t>
      </w:r>
      <w:r w:rsidR="00205C0E" w:rsidRPr="00791234">
        <w:rPr>
          <w:rFonts w:asciiTheme="minorHAnsi" w:hAnsiTheme="minorHAnsi" w:cstheme="minorHAnsi"/>
          <w:sz w:val="22"/>
          <w:szCs w:val="22"/>
        </w:rPr>
        <w:t xml:space="preserve">%) </w:t>
      </w:r>
      <w:r w:rsidR="00B3026A" w:rsidRPr="00791234">
        <w:rPr>
          <w:rFonts w:asciiTheme="minorHAnsi" w:hAnsiTheme="minorHAnsi" w:cstheme="minorHAnsi"/>
          <w:sz w:val="22"/>
          <w:szCs w:val="22"/>
        </w:rPr>
        <w:t>and vapes (</w:t>
      </w:r>
      <w:r w:rsidR="00F25D8B" w:rsidRPr="00791234">
        <w:rPr>
          <w:rFonts w:asciiTheme="minorHAnsi" w:hAnsiTheme="minorHAnsi" w:cstheme="minorHAnsi"/>
          <w:sz w:val="22"/>
          <w:szCs w:val="22"/>
        </w:rPr>
        <w:t>46%</w:t>
      </w:r>
      <w:r w:rsidR="00B3026A" w:rsidRPr="00791234">
        <w:rPr>
          <w:rFonts w:asciiTheme="minorHAnsi" w:hAnsiTheme="minorHAnsi" w:cstheme="minorHAnsi"/>
          <w:sz w:val="22"/>
          <w:szCs w:val="22"/>
        </w:rPr>
        <w:t xml:space="preserve">) </w:t>
      </w:r>
      <w:r w:rsidR="00205C0E" w:rsidRPr="00791234">
        <w:rPr>
          <w:rFonts w:asciiTheme="minorHAnsi" w:hAnsiTheme="minorHAnsi" w:cstheme="minorHAnsi"/>
          <w:sz w:val="22"/>
          <w:szCs w:val="22"/>
        </w:rPr>
        <w:t xml:space="preserve">followed by </w:t>
      </w:r>
      <w:r w:rsidR="00B3026A" w:rsidRPr="00791234">
        <w:rPr>
          <w:rFonts w:asciiTheme="minorHAnsi" w:hAnsiTheme="minorHAnsi" w:cstheme="minorHAnsi"/>
          <w:sz w:val="22"/>
          <w:szCs w:val="22"/>
        </w:rPr>
        <w:t>prescription drugs</w:t>
      </w:r>
      <w:r w:rsidR="00205C0E" w:rsidRPr="00791234">
        <w:rPr>
          <w:rFonts w:asciiTheme="minorHAnsi" w:hAnsiTheme="minorHAnsi" w:cstheme="minorHAnsi"/>
          <w:sz w:val="22"/>
          <w:szCs w:val="22"/>
        </w:rPr>
        <w:t xml:space="preserve"> (</w:t>
      </w:r>
      <w:r w:rsidR="00F25D8B" w:rsidRPr="00791234">
        <w:rPr>
          <w:rFonts w:asciiTheme="minorHAnsi" w:hAnsiTheme="minorHAnsi" w:cstheme="minorHAnsi"/>
          <w:sz w:val="22"/>
          <w:szCs w:val="22"/>
        </w:rPr>
        <w:t>37</w:t>
      </w:r>
      <w:r w:rsidR="00205C0E" w:rsidRPr="00791234">
        <w:rPr>
          <w:rFonts w:asciiTheme="minorHAnsi" w:hAnsiTheme="minorHAnsi" w:cstheme="minorHAnsi"/>
          <w:sz w:val="22"/>
          <w:szCs w:val="22"/>
        </w:rPr>
        <w:t>%)</w:t>
      </w:r>
      <w:r w:rsidR="00F25D8B" w:rsidRPr="00791234">
        <w:rPr>
          <w:rFonts w:asciiTheme="minorHAnsi" w:hAnsiTheme="minorHAnsi" w:cstheme="minorHAnsi"/>
          <w:sz w:val="22"/>
          <w:szCs w:val="22"/>
        </w:rPr>
        <w:t xml:space="preserve"> marijuana (34%). </w:t>
      </w:r>
      <w:bookmarkEnd w:id="53"/>
      <w:r w:rsidR="00F25D8B" w:rsidRPr="00791234">
        <w:rPr>
          <w:rFonts w:asciiTheme="minorHAnsi" w:hAnsiTheme="minorHAnsi" w:cstheme="minorHAnsi"/>
          <w:sz w:val="22"/>
          <w:szCs w:val="22"/>
        </w:rPr>
        <w:t>Mi</w:t>
      </w:r>
      <w:r w:rsidR="00205C0E" w:rsidRPr="00791234">
        <w:rPr>
          <w:rFonts w:asciiTheme="minorHAnsi" w:hAnsiTheme="minorHAnsi" w:cstheme="minorHAnsi"/>
          <w:sz w:val="22"/>
          <w:szCs w:val="22"/>
        </w:rPr>
        <w:t>ddle school</w:t>
      </w:r>
      <w:r w:rsidR="00F25D8B" w:rsidRPr="00791234">
        <w:rPr>
          <w:rFonts w:asciiTheme="minorHAnsi" w:hAnsiTheme="minorHAnsi" w:cstheme="minorHAnsi"/>
          <w:sz w:val="22"/>
          <w:szCs w:val="22"/>
        </w:rPr>
        <w:t>ers</w:t>
      </w:r>
      <w:r w:rsidR="00205C0E" w:rsidRPr="00791234">
        <w:rPr>
          <w:rFonts w:asciiTheme="minorHAnsi" w:hAnsiTheme="minorHAnsi" w:cstheme="minorHAnsi"/>
          <w:sz w:val="22"/>
          <w:szCs w:val="22"/>
        </w:rPr>
        <w:t xml:space="preserve"> report lower rates when asked about ease of access to substances although </w:t>
      </w:r>
      <w:r w:rsidR="00F25D8B" w:rsidRPr="00791234">
        <w:rPr>
          <w:rFonts w:asciiTheme="minorHAnsi" w:hAnsiTheme="minorHAnsi" w:cstheme="minorHAnsi"/>
          <w:sz w:val="22"/>
          <w:szCs w:val="22"/>
        </w:rPr>
        <w:t>36</w:t>
      </w:r>
      <w:r w:rsidR="00B3026A" w:rsidRPr="00791234">
        <w:rPr>
          <w:rFonts w:asciiTheme="minorHAnsi" w:hAnsiTheme="minorHAnsi" w:cstheme="minorHAnsi"/>
          <w:sz w:val="22"/>
          <w:szCs w:val="22"/>
        </w:rPr>
        <w:t xml:space="preserve">% of </w:t>
      </w:r>
      <w:r w:rsidR="00F25D8B" w:rsidRPr="00791234">
        <w:rPr>
          <w:rFonts w:asciiTheme="minorHAnsi" w:hAnsiTheme="minorHAnsi" w:cstheme="minorHAnsi"/>
          <w:sz w:val="22"/>
          <w:szCs w:val="22"/>
        </w:rPr>
        <w:t>youth</w:t>
      </w:r>
      <w:r w:rsidR="00B3026A" w:rsidRPr="00791234">
        <w:rPr>
          <w:rFonts w:asciiTheme="minorHAnsi" w:hAnsiTheme="minorHAnsi" w:cstheme="minorHAnsi"/>
          <w:sz w:val="22"/>
          <w:szCs w:val="22"/>
        </w:rPr>
        <w:t xml:space="preserve"> </w:t>
      </w:r>
      <w:r w:rsidR="00205C0E" w:rsidRPr="00791234">
        <w:rPr>
          <w:rFonts w:asciiTheme="minorHAnsi" w:hAnsiTheme="minorHAnsi" w:cstheme="minorHAnsi"/>
          <w:sz w:val="22"/>
          <w:szCs w:val="22"/>
        </w:rPr>
        <w:t>felt that it would be easy to access alcohol if they wanted it</w:t>
      </w:r>
      <w:r w:rsidR="00F25D8B" w:rsidRPr="00791234">
        <w:rPr>
          <w:rFonts w:asciiTheme="minorHAnsi" w:hAnsiTheme="minorHAnsi" w:cstheme="minorHAnsi"/>
          <w:sz w:val="22"/>
          <w:szCs w:val="22"/>
        </w:rPr>
        <w:t xml:space="preserve"> and 29% reported ease of access to prescription drugs.</w:t>
      </w:r>
    </w:p>
    <w:p w14:paraId="4024111C" w14:textId="77777777" w:rsidR="00CC023B" w:rsidRPr="00791234" w:rsidRDefault="00CC023B" w:rsidP="00205C0E">
      <w:pPr>
        <w:rPr>
          <w:rFonts w:asciiTheme="minorHAnsi" w:hAnsiTheme="minorHAnsi" w:cstheme="minorHAnsi"/>
          <w:sz w:val="22"/>
          <w:szCs w:val="22"/>
        </w:rPr>
      </w:pPr>
    </w:p>
    <w:p w14:paraId="42B13171" w14:textId="77777777" w:rsidR="00205C0E" w:rsidRPr="00791234" w:rsidRDefault="00E8509B" w:rsidP="00205C0E">
      <w:pPr>
        <w:rPr>
          <w:rFonts w:asciiTheme="minorHAnsi" w:hAnsiTheme="minorHAnsi" w:cstheme="minorHAnsi"/>
          <w:sz w:val="22"/>
          <w:szCs w:val="22"/>
        </w:rPr>
      </w:pPr>
      <w:r w:rsidRPr="00791234">
        <w:rPr>
          <w:rFonts w:asciiTheme="minorHAnsi" w:hAnsiTheme="minorHAnsi" w:cstheme="minorHAnsi"/>
          <w:noProof/>
          <w:sz w:val="22"/>
          <w:szCs w:val="22"/>
        </w:rPr>
        <w:lastRenderedPageBreak/>
        <w:drawing>
          <wp:inline distT="0" distB="0" distL="0" distR="0" wp14:anchorId="3757311C" wp14:editId="2B8AE262">
            <wp:extent cx="6381750" cy="2600325"/>
            <wp:effectExtent l="0" t="0" r="0" b="9525"/>
            <wp:docPr id="3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2E7AC02" w14:textId="77777777" w:rsidR="00C05091" w:rsidRPr="00791234" w:rsidRDefault="00C05091" w:rsidP="00C05091">
      <w:pPr>
        <w:rPr>
          <w:rFonts w:asciiTheme="minorHAnsi" w:hAnsiTheme="minorHAnsi" w:cstheme="minorHAnsi"/>
          <w:b/>
          <w:i/>
          <w:sz w:val="22"/>
          <w:szCs w:val="22"/>
        </w:rPr>
      </w:pPr>
    </w:p>
    <w:p w14:paraId="6C8B0C2D" w14:textId="12FA6D17" w:rsidR="005E5773" w:rsidRPr="00791234" w:rsidRDefault="001E6FEE" w:rsidP="00C05091">
      <w:pPr>
        <w:rPr>
          <w:rFonts w:asciiTheme="minorHAnsi" w:hAnsiTheme="minorHAnsi" w:cstheme="minorHAnsi"/>
          <w:b/>
          <w:bCs/>
          <w:sz w:val="22"/>
          <w:szCs w:val="22"/>
        </w:rPr>
      </w:pPr>
      <w:r w:rsidRPr="00791234">
        <w:rPr>
          <w:rFonts w:asciiTheme="minorHAnsi" w:hAnsiTheme="minorHAnsi" w:cstheme="minorHAnsi"/>
          <w:b/>
          <w:bCs/>
          <w:sz w:val="22"/>
          <w:szCs w:val="22"/>
        </w:rPr>
        <w:t>T</w:t>
      </w:r>
      <w:r w:rsidR="00205C0E" w:rsidRPr="00791234">
        <w:rPr>
          <w:rFonts w:asciiTheme="minorHAnsi" w:hAnsiTheme="minorHAnsi" w:cstheme="minorHAnsi"/>
          <w:b/>
          <w:bCs/>
          <w:sz w:val="22"/>
          <w:szCs w:val="22"/>
        </w:rPr>
        <w:t xml:space="preserve">able </w:t>
      </w:r>
      <w:r w:rsidR="00C42DF6" w:rsidRPr="00791234">
        <w:rPr>
          <w:rFonts w:asciiTheme="minorHAnsi" w:hAnsiTheme="minorHAnsi" w:cstheme="minorHAnsi"/>
          <w:b/>
          <w:bCs/>
          <w:sz w:val="22"/>
          <w:szCs w:val="22"/>
        </w:rPr>
        <w:t>3</w:t>
      </w:r>
      <w:r w:rsidR="005C41C1" w:rsidRPr="00791234">
        <w:rPr>
          <w:rFonts w:asciiTheme="minorHAnsi" w:hAnsiTheme="minorHAnsi" w:cstheme="minorHAnsi"/>
          <w:b/>
          <w:bCs/>
          <w:sz w:val="22"/>
          <w:szCs w:val="22"/>
        </w:rPr>
        <w:t>2</w:t>
      </w:r>
      <w:r w:rsidR="00205C0E" w:rsidRPr="00791234">
        <w:rPr>
          <w:rFonts w:asciiTheme="minorHAnsi" w:hAnsiTheme="minorHAnsi" w:cstheme="minorHAnsi"/>
          <w:b/>
          <w:bCs/>
          <w:sz w:val="22"/>
          <w:szCs w:val="22"/>
        </w:rPr>
        <w:t xml:space="preserve">. </w:t>
      </w:r>
      <w:r w:rsidR="005E5773" w:rsidRPr="00791234">
        <w:rPr>
          <w:rFonts w:asciiTheme="minorHAnsi" w:hAnsiTheme="minorHAnsi" w:cstheme="minorHAnsi"/>
          <w:b/>
          <w:bCs/>
          <w:sz w:val="22"/>
          <w:szCs w:val="22"/>
        </w:rPr>
        <w:t xml:space="preserve">Access </w:t>
      </w:r>
      <w:r w:rsidR="00205C0E" w:rsidRPr="00791234">
        <w:rPr>
          <w:rFonts w:asciiTheme="minorHAnsi" w:hAnsiTheme="minorHAnsi" w:cstheme="minorHAnsi"/>
          <w:b/>
          <w:bCs/>
          <w:sz w:val="22"/>
          <w:szCs w:val="22"/>
        </w:rPr>
        <w:t>to Substances</w:t>
      </w:r>
      <w:r w:rsidR="005E5773" w:rsidRPr="00791234">
        <w:rPr>
          <w:rFonts w:asciiTheme="minorHAnsi" w:hAnsiTheme="minorHAnsi" w:cstheme="minorHAnsi"/>
          <w:b/>
          <w:bCs/>
          <w:sz w:val="22"/>
          <w:szCs w:val="22"/>
        </w:rPr>
        <w:t>, 20</w:t>
      </w:r>
      <w:r w:rsidR="00205C0E" w:rsidRPr="00791234">
        <w:rPr>
          <w:rFonts w:asciiTheme="minorHAnsi" w:hAnsiTheme="minorHAnsi" w:cstheme="minorHAnsi"/>
          <w:b/>
          <w:bCs/>
          <w:sz w:val="22"/>
          <w:szCs w:val="22"/>
        </w:rPr>
        <w:t xml:space="preserve">07 to </w:t>
      </w:r>
      <w:r w:rsidR="002B2EBA" w:rsidRPr="00791234">
        <w:rPr>
          <w:rFonts w:asciiTheme="minorHAnsi" w:hAnsiTheme="minorHAnsi" w:cstheme="minorHAnsi"/>
          <w:b/>
          <w:bCs/>
          <w:sz w:val="22"/>
          <w:szCs w:val="22"/>
        </w:rPr>
        <w:t>2021</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4045"/>
        <w:gridCol w:w="860"/>
        <w:gridCol w:w="725"/>
        <w:gridCol w:w="767"/>
        <w:gridCol w:w="767"/>
        <w:gridCol w:w="767"/>
        <w:gridCol w:w="767"/>
        <w:gridCol w:w="663"/>
        <w:gridCol w:w="709"/>
      </w:tblGrid>
      <w:tr w:rsidR="00210C71" w:rsidRPr="00791234" w14:paraId="44C156CE" w14:textId="77777777" w:rsidTr="00210C71">
        <w:trPr>
          <w:trHeight w:val="386"/>
        </w:trPr>
        <w:tc>
          <w:tcPr>
            <w:tcW w:w="4045" w:type="dxa"/>
            <w:tcBorders>
              <w:top w:val="single" w:sz="4" w:space="0" w:color="4F81BD"/>
              <w:left w:val="single" w:sz="4" w:space="0" w:color="4F81BD"/>
              <w:bottom w:val="single" w:sz="4" w:space="0" w:color="4F81BD"/>
            </w:tcBorders>
            <w:shd w:val="clear" w:color="auto" w:fill="4F81BD"/>
          </w:tcPr>
          <w:p w14:paraId="33FD8B62" w14:textId="6721F9C6" w:rsidR="00210C71" w:rsidRPr="00791234" w:rsidRDefault="00210C71" w:rsidP="002C55C3">
            <w:pP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 xml:space="preserve">How easy or hard would it be </w:t>
            </w:r>
            <w:r w:rsidRPr="00791234">
              <w:rPr>
                <w:rFonts w:asciiTheme="minorHAnsi" w:eastAsia="Calibri" w:hAnsiTheme="minorHAnsi" w:cstheme="minorHAnsi"/>
                <w:b/>
                <w:color w:val="FFFFFF"/>
                <w:sz w:val="22"/>
                <w:szCs w:val="22"/>
                <w:u w:val="single"/>
              </w:rPr>
              <w:t>for you</w:t>
            </w:r>
            <w:r w:rsidRPr="00791234">
              <w:rPr>
                <w:rFonts w:asciiTheme="minorHAnsi" w:eastAsia="Calibri" w:hAnsiTheme="minorHAnsi" w:cstheme="minorHAnsi"/>
                <w:b/>
                <w:color w:val="FFFFFF"/>
                <w:sz w:val="22"/>
                <w:szCs w:val="22"/>
              </w:rPr>
              <w:t xml:space="preserve"> to get the following substances if you wanted them?</w:t>
            </w:r>
            <w:r w:rsidR="00F25D8B" w:rsidRPr="00791234">
              <w:rPr>
                <w:rFonts w:asciiTheme="minorHAnsi" w:eastAsia="Calibri" w:hAnsiTheme="minorHAnsi" w:cstheme="minorHAnsi"/>
                <w:b/>
                <w:color w:val="FFFFFF"/>
                <w:sz w:val="22"/>
                <w:szCs w:val="22"/>
              </w:rPr>
              <w:t xml:space="preserve">       </w:t>
            </w:r>
            <w:r w:rsidRPr="00791234">
              <w:rPr>
                <w:rFonts w:asciiTheme="minorHAnsi" w:eastAsia="Calibri" w:hAnsiTheme="minorHAnsi" w:cstheme="minorHAnsi"/>
                <w:b/>
                <w:color w:val="FFFFFF"/>
                <w:sz w:val="22"/>
                <w:szCs w:val="22"/>
              </w:rPr>
              <w:t>Very easy/Sort of easy</w:t>
            </w:r>
          </w:p>
        </w:tc>
        <w:tc>
          <w:tcPr>
            <w:tcW w:w="860" w:type="dxa"/>
            <w:tcBorders>
              <w:top w:val="single" w:sz="4" w:space="0" w:color="4F81BD"/>
              <w:bottom w:val="single" w:sz="4" w:space="0" w:color="4F81BD"/>
            </w:tcBorders>
            <w:shd w:val="clear" w:color="auto" w:fill="4F81BD"/>
          </w:tcPr>
          <w:p w14:paraId="20D8F9AF"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Grades</w:t>
            </w:r>
          </w:p>
        </w:tc>
        <w:tc>
          <w:tcPr>
            <w:tcW w:w="725" w:type="dxa"/>
            <w:tcBorders>
              <w:top w:val="single" w:sz="4" w:space="0" w:color="4F81BD"/>
              <w:bottom w:val="single" w:sz="4" w:space="0" w:color="4F81BD"/>
            </w:tcBorders>
            <w:shd w:val="clear" w:color="auto" w:fill="4F81BD"/>
          </w:tcPr>
          <w:p w14:paraId="3EEF6233"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2007</w:t>
            </w:r>
          </w:p>
          <w:p w14:paraId="00971E24"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67" w:type="dxa"/>
            <w:tcBorders>
              <w:top w:val="single" w:sz="4" w:space="0" w:color="4F81BD"/>
              <w:bottom w:val="single" w:sz="4" w:space="0" w:color="4F81BD"/>
            </w:tcBorders>
            <w:shd w:val="clear" w:color="auto" w:fill="4F81BD"/>
          </w:tcPr>
          <w:p w14:paraId="406BF5DD"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2010</w:t>
            </w:r>
          </w:p>
          <w:p w14:paraId="08C3EE44"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67" w:type="dxa"/>
            <w:tcBorders>
              <w:top w:val="single" w:sz="4" w:space="0" w:color="4F81BD"/>
              <w:bottom w:val="single" w:sz="4" w:space="0" w:color="4F81BD"/>
            </w:tcBorders>
            <w:shd w:val="clear" w:color="auto" w:fill="4F81BD"/>
          </w:tcPr>
          <w:p w14:paraId="5F985083"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2013</w:t>
            </w:r>
          </w:p>
          <w:p w14:paraId="71559910"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67" w:type="dxa"/>
            <w:tcBorders>
              <w:top w:val="single" w:sz="4" w:space="0" w:color="4F81BD"/>
              <w:bottom w:val="single" w:sz="4" w:space="0" w:color="4F81BD"/>
            </w:tcBorders>
            <w:shd w:val="clear" w:color="auto" w:fill="4F81BD"/>
          </w:tcPr>
          <w:p w14:paraId="7BDDF518"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2015</w:t>
            </w:r>
          </w:p>
          <w:p w14:paraId="0D108458"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67" w:type="dxa"/>
            <w:tcBorders>
              <w:top w:val="single" w:sz="4" w:space="0" w:color="4F81BD"/>
              <w:bottom w:val="single" w:sz="4" w:space="0" w:color="4F81BD"/>
              <w:right w:val="single" w:sz="4" w:space="0" w:color="4F81BD"/>
            </w:tcBorders>
            <w:shd w:val="clear" w:color="auto" w:fill="4F81BD"/>
          </w:tcPr>
          <w:p w14:paraId="4DB1E9BA"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2017</w:t>
            </w:r>
          </w:p>
          <w:p w14:paraId="3D606288"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663" w:type="dxa"/>
            <w:tcBorders>
              <w:top w:val="single" w:sz="4" w:space="0" w:color="4F81BD"/>
              <w:bottom w:val="single" w:sz="4" w:space="0" w:color="4F81BD"/>
            </w:tcBorders>
            <w:shd w:val="clear" w:color="auto" w:fill="4F81BD"/>
          </w:tcPr>
          <w:p w14:paraId="1422CA81"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2019</w:t>
            </w:r>
          </w:p>
          <w:p w14:paraId="71C61729" w14:textId="15BF732F"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c>
          <w:tcPr>
            <w:tcW w:w="709" w:type="dxa"/>
            <w:tcBorders>
              <w:top w:val="single" w:sz="4" w:space="0" w:color="4F81BD"/>
              <w:bottom w:val="single" w:sz="4" w:space="0" w:color="4F81BD"/>
              <w:right w:val="single" w:sz="4" w:space="0" w:color="4F81BD"/>
            </w:tcBorders>
            <w:shd w:val="clear" w:color="auto" w:fill="4F81BD"/>
          </w:tcPr>
          <w:p w14:paraId="35B0CCB4" w14:textId="610757F4"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2021</w:t>
            </w:r>
          </w:p>
          <w:p w14:paraId="5AA9F24D" w14:textId="77777777" w:rsidR="00210C71" w:rsidRPr="00791234" w:rsidRDefault="00210C71" w:rsidP="00361E49">
            <w:pPr>
              <w:jc w:val="center"/>
              <w:rPr>
                <w:rFonts w:asciiTheme="minorHAnsi" w:eastAsia="Calibri" w:hAnsiTheme="minorHAnsi" w:cstheme="minorHAnsi"/>
                <w:b/>
                <w:color w:val="FFFFFF"/>
                <w:sz w:val="22"/>
                <w:szCs w:val="22"/>
              </w:rPr>
            </w:pPr>
            <w:r w:rsidRPr="00791234">
              <w:rPr>
                <w:rFonts w:asciiTheme="minorHAnsi" w:eastAsia="Calibri" w:hAnsiTheme="minorHAnsi" w:cstheme="minorHAnsi"/>
                <w:b/>
                <w:color w:val="FFFFFF"/>
                <w:sz w:val="22"/>
                <w:szCs w:val="22"/>
              </w:rPr>
              <w:t>%</w:t>
            </w:r>
          </w:p>
        </w:tc>
      </w:tr>
      <w:tr w:rsidR="00210C71" w:rsidRPr="00791234" w14:paraId="59ACAC49" w14:textId="77777777" w:rsidTr="009C5D29">
        <w:trPr>
          <w:trHeight w:val="242"/>
        </w:trPr>
        <w:tc>
          <w:tcPr>
            <w:tcW w:w="4045" w:type="dxa"/>
            <w:vMerge w:val="restart"/>
            <w:shd w:val="clear" w:color="auto" w:fill="DEEAF6"/>
            <w:vAlign w:val="center"/>
          </w:tcPr>
          <w:p w14:paraId="482BE6B7"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Alcohol (beer, wine, hard liquor)</w:t>
            </w:r>
          </w:p>
        </w:tc>
        <w:tc>
          <w:tcPr>
            <w:tcW w:w="860" w:type="dxa"/>
            <w:shd w:val="clear" w:color="auto" w:fill="DEEAF6"/>
          </w:tcPr>
          <w:p w14:paraId="573ED811"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shd w:val="clear" w:color="auto" w:fill="DEEAF6"/>
          </w:tcPr>
          <w:p w14:paraId="20F3D8FF"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28</w:t>
            </w:r>
          </w:p>
        </w:tc>
        <w:tc>
          <w:tcPr>
            <w:tcW w:w="767" w:type="dxa"/>
            <w:shd w:val="clear" w:color="auto" w:fill="DEEAF6"/>
          </w:tcPr>
          <w:p w14:paraId="45D879CA"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52</w:t>
            </w:r>
          </w:p>
        </w:tc>
        <w:tc>
          <w:tcPr>
            <w:tcW w:w="767" w:type="dxa"/>
            <w:shd w:val="clear" w:color="auto" w:fill="DEEAF6"/>
          </w:tcPr>
          <w:p w14:paraId="1CC51B58"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29</w:t>
            </w:r>
          </w:p>
        </w:tc>
        <w:tc>
          <w:tcPr>
            <w:tcW w:w="767" w:type="dxa"/>
            <w:shd w:val="clear" w:color="auto" w:fill="DEEAF6"/>
          </w:tcPr>
          <w:p w14:paraId="50B6B418"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44</w:t>
            </w:r>
          </w:p>
        </w:tc>
        <w:tc>
          <w:tcPr>
            <w:tcW w:w="767" w:type="dxa"/>
            <w:shd w:val="clear" w:color="auto" w:fill="DEEAF6"/>
          </w:tcPr>
          <w:p w14:paraId="0C27CE3F"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663" w:type="dxa"/>
            <w:shd w:val="clear" w:color="auto" w:fill="DEEAF6"/>
          </w:tcPr>
          <w:p w14:paraId="030947CC" w14:textId="35B45F1E"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709" w:type="dxa"/>
            <w:shd w:val="clear" w:color="auto" w:fill="DEEAF6"/>
          </w:tcPr>
          <w:p w14:paraId="6E1FEBF9" w14:textId="2D3A819E"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36</w:t>
            </w:r>
          </w:p>
        </w:tc>
      </w:tr>
      <w:tr w:rsidR="00210C71" w:rsidRPr="00791234" w14:paraId="4ED64C66" w14:textId="77777777" w:rsidTr="009C5D29">
        <w:trPr>
          <w:trHeight w:val="197"/>
        </w:trPr>
        <w:tc>
          <w:tcPr>
            <w:tcW w:w="4045" w:type="dxa"/>
            <w:vMerge/>
            <w:shd w:val="clear" w:color="auto" w:fill="DEEAF6"/>
            <w:vAlign w:val="center"/>
          </w:tcPr>
          <w:p w14:paraId="505A5E09" w14:textId="77777777" w:rsidR="00210C71" w:rsidRPr="00791234" w:rsidRDefault="00210C71" w:rsidP="00210C71">
            <w:pPr>
              <w:rPr>
                <w:rFonts w:asciiTheme="minorHAnsi" w:eastAsia="Calibri" w:hAnsiTheme="minorHAnsi" w:cstheme="minorHAnsi"/>
                <w:bCs/>
                <w:sz w:val="22"/>
                <w:szCs w:val="22"/>
              </w:rPr>
            </w:pPr>
          </w:p>
        </w:tc>
        <w:tc>
          <w:tcPr>
            <w:tcW w:w="860" w:type="dxa"/>
            <w:shd w:val="clear" w:color="auto" w:fill="DEEAF6"/>
          </w:tcPr>
          <w:p w14:paraId="35D6603A"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shd w:val="clear" w:color="auto" w:fill="DEEAF6"/>
          </w:tcPr>
          <w:p w14:paraId="7C366C8E"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58</w:t>
            </w:r>
          </w:p>
        </w:tc>
        <w:tc>
          <w:tcPr>
            <w:tcW w:w="767" w:type="dxa"/>
            <w:shd w:val="clear" w:color="auto" w:fill="DEEAF6"/>
          </w:tcPr>
          <w:p w14:paraId="4EEF7B78"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76</w:t>
            </w:r>
          </w:p>
        </w:tc>
        <w:tc>
          <w:tcPr>
            <w:tcW w:w="767" w:type="dxa"/>
            <w:shd w:val="clear" w:color="auto" w:fill="DEEAF6"/>
          </w:tcPr>
          <w:p w14:paraId="54609C69"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59</w:t>
            </w:r>
          </w:p>
        </w:tc>
        <w:tc>
          <w:tcPr>
            <w:tcW w:w="767" w:type="dxa"/>
            <w:shd w:val="clear" w:color="auto" w:fill="DEEAF6"/>
          </w:tcPr>
          <w:p w14:paraId="195D3E9D"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c>
          <w:tcPr>
            <w:tcW w:w="767" w:type="dxa"/>
            <w:shd w:val="clear" w:color="auto" w:fill="DEEAF6"/>
          </w:tcPr>
          <w:p w14:paraId="2937D80A"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75</w:t>
            </w:r>
          </w:p>
        </w:tc>
        <w:tc>
          <w:tcPr>
            <w:tcW w:w="663" w:type="dxa"/>
            <w:shd w:val="clear" w:color="auto" w:fill="DEEAF6"/>
          </w:tcPr>
          <w:p w14:paraId="1CE6A3FC" w14:textId="63B1D092"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67</w:t>
            </w:r>
          </w:p>
        </w:tc>
        <w:tc>
          <w:tcPr>
            <w:tcW w:w="709" w:type="dxa"/>
            <w:shd w:val="clear" w:color="auto" w:fill="DEEAF6"/>
          </w:tcPr>
          <w:p w14:paraId="5E67CAA7" w14:textId="68CB902D"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63</w:t>
            </w:r>
          </w:p>
        </w:tc>
      </w:tr>
      <w:tr w:rsidR="00210C71" w:rsidRPr="00791234" w14:paraId="10A56CE9" w14:textId="77777777" w:rsidTr="00210C71">
        <w:tc>
          <w:tcPr>
            <w:tcW w:w="4045" w:type="dxa"/>
            <w:vMerge w:val="restart"/>
            <w:shd w:val="clear" w:color="auto" w:fill="auto"/>
            <w:vAlign w:val="center"/>
          </w:tcPr>
          <w:p w14:paraId="0E3DB5D5"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Marijuana/THC</w:t>
            </w:r>
          </w:p>
        </w:tc>
        <w:tc>
          <w:tcPr>
            <w:tcW w:w="860" w:type="dxa"/>
            <w:shd w:val="clear" w:color="auto" w:fill="auto"/>
          </w:tcPr>
          <w:p w14:paraId="70755882"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vMerge w:val="restart"/>
            <w:shd w:val="clear" w:color="auto" w:fill="auto"/>
          </w:tcPr>
          <w:p w14:paraId="60D172E7"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auto"/>
          </w:tcPr>
          <w:p w14:paraId="5E31F589"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shd w:val="clear" w:color="auto" w:fill="auto"/>
          </w:tcPr>
          <w:p w14:paraId="3DA57F02"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c>
          <w:tcPr>
            <w:tcW w:w="767" w:type="dxa"/>
            <w:shd w:val="clear" w:color="auto" w:fill="auto"/>
          </w:tcPr>
          <w:p w14:paraId="11063B55"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c>
          <w:tcPr>
            <w:tcW w:w="767" w:type="dxa"/>
            <w:shd w:val="clear" w:color="auto" w:fill="auto"/>
          </w:tcPr>
          <w:p w14:paraId="371EE9EC"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c>
          <w:tcPr>
            <w:tcW w:w="663" w:type="dxa"/>
          </w:tcPr>
          <w:p w14:paraId="1159CCBF" w14:textId="379B669A"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709" w:type="dxa"/>
          </w:tcPr>
          <w:p w14:paraId="3800C57F" w14:textId="388B67AF"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w:t>
            </w:r>
          </w:p>
        </w:tc>
      </w:tr>
      <w:tr w:rsidR="00210C71" w:rsidRPr="00791234" w14:paraId="7A70F054" w14:textId="77777777" w:rsidTr="00210C71">
        <w:tc>
          <w:tcPr>
            <w:tcW w:w="4045" w:type="dxa"/>
            <w:vMerge/>
            <w:shd w:val="clear" w:color="auto" w:fill="auto"/>
            <w:vAlign w:val="center"/>
          </w:tcPr>
          <w:p w14:paraId="354FDCF8" w14:textId="77777777" w:rsidR="00210C71" w:rsidRPr="00791234" w:rsidRDefault="00210C71" w:rsidP="00210C71">
            <w:pPr>
              <w:rPr>
                <w:rFonts w:asciiTheme="minorHAnsi" w:eastAsia="Calibri" w:hAnsiTheme="minorHAnsi" w:cstheme="minorHAnsi"/>
                <w:bCs/>
                <w:sz w:val="22"/>
                <w:szCs w:val="22"/>
              </w:rPr>
            </w:pPr>
          </w:p>
        </w:tc>
        <w:tc>
          <w:tcPr>
            <w:tcW w:w="860" w:type="dxa"/>
            <w:shd w:val="clear" w:color="auto" w:fill="auto"/>
          </w:tcPr>
          <w:p w14:paraId="53DCE405"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vMerge/>
            <w:shd w:val="clear" w:color="auto" w:fill="auto"/>
          </w:tcPr>
          <w:p w14:paraId="5C246A0F"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auto"/>
          </w:tcPr>
          <w:p w14:paraId="7C059DE8"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shd w:val="clear" w:color="auto" w:fill="auto"/>
          </w:tcPr>
          <w:p w14:paraId="7E87D306"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c>
          <w:tcPr>
            <w:tcW w:w="767" w:type="dxa"/>
            <w:shd w:val="clear" w:color="auto" w:fill="auto"/>
          </w:tcPr>
          <w:p w14:paraId="3BB79639"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48</w:t>
            </w:r>
          </w:p>
        </w:tc>
        <w:tc>
          <w:tcPr>
            <w:tcW w:w="767" w:type="dxa"/>
            <w:shd w:val="clear" w:color="auto" w:fill="auto"/>
          </w:tcPr>
          <w:p w14:paraId="0D0AEB17"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51</w:t>
            </w:r>
          </w:p>
        </w:tc>
        <w:tc>
          <w:tcPr>
            <w:tcW w:w="663" w:type="dxa"/>
          </w:tcPr>
          <w:p w14:paraId="3D4885A0" w14:textId="5FBBFB8F"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709" w:type="dxa"/>
          </w:tcPr>
          <w:p w14:paraId="76E997C9" w14:textId="5F195ABD"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34</w:t>
            </w:r>
          </w:p>
        </w:tc>
      </w:tr>
      <w:tr w:rsidR="00210C71" w:rsidRPr="00791234" w14:paraId="7C6AE85D" w14:textId="77777777" w:rsidTr="00210C71">
        <w:tc>
          <w:tcPr>
            <w:tcW w:w="4045" w:type="dxa"/>
            <w:vMerge w:val="restart"/>
            <w:shd w:val="clear" w:color="auto" w:fill="DEEAF6"/>
            <w:vAlign w:val="center"/>
          </w:tcPr>
          <w:p w14:paraId="59C0BF86"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Prescription drugs (not prescribed to you)</w:t>
            </w:r>
          </w:p>
        </w:tc>
        <w:tc>
          <w:tcPr>
            <w:tcW w:w="860" w:type="dxa"/>
            <w:shd w:val="clear" w:color="auto" w:fill="DEEAF6"/>
          </w:tcPr>
          <w:p w14:paraId="52805F01"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vMerge w:val="restart"/>
            <w:shd w:val="clear" w:color="auto" w:fill="DEEAF6"/>
          </w:tcPr>
          <w:p w14:paraId="21C995B6"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DEEAF6"/>
          </w:tcPr>
          <w:p w14:paraId="4D81339E"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shd w:val="clear" w:color="auto" w:fill="DEEAF6"/>
          </w:tcPr>
          <w:p w14:paraId="70A61FB1"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22</w:t>
            </w:r>
          </w:p>
        </w:tc>
        <w:tc>
          <w:tcPr>
            <w:tcW w:w="767" w:type="dxa"/>
            <w:shd w:val="clear" w:color="auto" w:fill="DEEAF6"/>
          </w:tcPr>
          <w:p w14:paraId="301ACDB3"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c>
          <w:tcPr>
            <w:tcW w:w="767" w:type="dxa"/>
            <w:shd w:val="clear" w:color="auto" w:fill="DEEAF6"/>
          </w:tcPr>
          <w:p w14:paraId="0F52245F"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30</w:t>
            </w:r>
          </w:p>
        </w:tc>
        <w:tc>
          <w:tcPr>
            <w:tcW w:w="663" w:type="dxa"/>
            <w:shd w:val="clear" w:color="auto" w:fill="DEEAF6"/>
          </w:tcPr>
          <w:p w14:paraId="52C9609B" w14:textId="49AE8014"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32</w:t>
            </w:r>
          </w:p>
        </w:tc>
        <w:tc>
          <w:tcPr>
            <w:tcW w:w="709" w:type="dxa"/>
            <w:shd w:val="clear" w:color="auto" w:fill="DEEAF6"/>
          </w:tcPr>
          <w:p w14:paraId="5D4A09E8" w14:textId="6F7150BC"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29</w:t>
            </w:r>
          </w:p>
        </w:tc>
      </w:tr>
      <w:tr w:rsidR="00210C71" w:rsidRPr="00791234" w14:paraId="33D88C18" w14:textId="77777777" w:rsidTr="00210C71">
        <w:tc>
          <w:tcPr>
            <w:tcW w:w="4045" w:type="dxa"/>
            <w:vMerge/>
            <w:shd w:val="clear" w:color="auto" w:fill="DEEAF6"/>
            <w:vAlign w:val="center"/>
          </w:tcPr>
          <w:p w14:paraId="2C6124E2" w14:textId="77777777" w:rsidR="00210C71" w:rsidRPr="00791234" w:rsidRDefault="00210C71" w:rsidP="00210C71">
            <w:pPr>
              <w:rPr>
                <w:rFonts w:asciiTheme="minorHAnsi" w:eastAsia="Calibri" w:hAnsiTheme="minorHAnsi" w:cstheme="minorHAnsi"/>
                <w:bCs/>
                <w:sz w:val="22"/>
                <w:szCs w:val="22"/>
              </w:rPr>
            </w:pPr>
          </w:p>
        </w:tc>
        <w:tc>
          <w:tcPr>
            <w:tcW w:w="860" w:type="dxa"/>
            <w:shd w:val="clear" w:color="auto" w:fill="DEEAF6"/>
          </w:tcPr>
          <w:p w14:paraId="25D0B790"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vMerge/>
            <w:shd w:val="clear" w:color="auto" w:fill="DEEAF6"/>
          </w:tcPr>
          <w:p w14:paraId="531ED166"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DEEAF6"/>
          </w:tcPr>
          <w:p w14:paraId="605417D6"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shd w:val="clear" w:color="auto" w:fill="DEEAF6"/>
          </w:tcPr>
          <w:p w14:paraId="15234828"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767" w:type="dxa"/>
            <w:shd w:val="clear" w:color="auto" w:fill="DEEAF6"/>
          </w:tcPr>
          <w:p w14:paraId="0593F117"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51</w:t>
            </w:r>
          </w:p>
        </w:tc>
        <w:tc>
          <w:tcPr>
            <w:tcW w:w="767" w:type="dxa"/>
            <w:shd w:val="clear" w:color="auto" w:fill="DEEAF6"/>
          </w:tcPr>
          <w:p w14:paraId="1794A892"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c>
          <w:tcPr>
            <w:tcW w:w="663" w:type="dxa"/>
            <w:shd w:val="clear" w:color="auto" w:fill="DEEAF6"/>
          </w:tcPr>
          <w:p w14:paraId="22103A37" w14:textId="46746505"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41</w:t>
            </w:r>
          </w:p>
        </w:tc>
        <w:tc>
          <w:tcPr>
            <w:tcW w:w="709" w:type="dxa"/>
            <w:shd w:val="clear" w:color="auto" w:fill="DEEAF6"/>
          </w:tcPr>
          <w:p w14:paraId="3D1398C5" w14:textId="22A27060"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37</w:t>
            </w:r>
          </w:p>
        </w:tc>
      </w:tr>
      <w:tr w:rsidR="00210C71" w:rsidRPr="00791234" w14:paraId="299866AC" w14:textId="77777777" w:rsidTr="00210C71">
        <w:tc>
          <w:tcPr>
            <w:tcW w:w="4045" w:type="dxa"/>
            <w:vMerge w:val="restart"/>
            <w:shd w:val="clear" w:color="auto" w:fill="auto"/>
            <w:vAlign w:val="center"/>
          </w:tcPr>
          <w:p w14:paraId="158335FC"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Vapes, e-cigs, JUULs</w:t>
            </w:r>
          </w:p>
        </w:tc>
        <w:tc>
          <w:tcPr>
            <w:tcW w:w="860" w:type="dxa"/>
            <w:shd w:val="clear" w:color="auto" w:fill="auto"/>
          </w:tcPr>
          <w:p w14:paraId="65BAC00A"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vMerge w:val="restart"/>
            <w:shd w:val="clear" w:color="auto" w:fill="auto"/>
          </w:tcPr>
          <w:p w14:paraId="48662203"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auto"/>
          </w:tcPr>
          <w:p w14:paraId="1133B9E4"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auto"/>
          </w:tcPr>
          <w:p w14:paraId="086F096B"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shd w:val="clear" w:color="auto" w:fill="auto"/>
          </w:tcPr>
          <w:p w14:paraId="26C8FA15"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20</w:t>
            </w:r>
          </w:p>
        </w:tc>
        <w:tc>
          <w:tcPr>
            <w:tcW w:w="767" w:type="dxa"/>
            <w:shd w:val="clear" w:color="auto" w:fill="auto"/>
          </w:tcPr>
          <w:p w14:paraId="072EB18D"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24</w:t>
            </w:r>
          </w:p>
        </w:tc>
        <w:tc>
          <w:tcPr>
            <w:tcW w:w="663" w:type="dxa"/>
          </w:tcPr>
          <w:p w14:paraId="0F4E5750" w14:textId="7A543DEA"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20</w:t>
            </w:r>
          </w:p>
        </w:tc>
        <w:tc>
          <w:tcPr>
            <w:tcW w:w="709" w:type="dxa"/>
          </w:tcPr>
          <w:p w14:paraId="255E315C" w14:textId="6E7C629F"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13</w:t>
            </w:r>
          </w:p>
        </w:tc>
      </w:tr>
      <w:tr w:rsidR="00210C71" w:rsidRPr="00791234" w14:paraId="70B61A6D" w14:textId="77777777" w:rsidTr="00210C71">
        <w:tc>
          <w:tcPr>
            <w:tcW w:w="4045" w:type="dxa"/>
            <w:vMerge/>
            <w:shd w:val="clear" w:color="auto" w:fill="auto"/>
            <w:vAlign w:val="center"/>
          </w:tcPr>
          <w:p w14:paraId="56A79C90" w14:textId="77777777" w:rsidR="00210C71" w:rsidRPr="00791234" w:rsidRDefault="00210C71" w:rsidP="00210C71">
            <w:pPr>
              <w:rPr>
                <w:rFonts w:asciiTheme="minorHAnsi" w:eastAsia="Calibri" w:hAnsiTheme="minorHAnsi" w:cstheme="minorHAnsi"/>
                <w:bCs/>
                <w:sz w:val="22"/>
                <w:szCs w:val="22"/>
              </w:rPr>
            </w:pPr>
          </w:p>
        </w:tc>
        <w:tc>
          <w:tcPr>
            <w:tcW w:w="860" w:type="dxa"/>
            <w:shd w:val="clear" w:color="auto" w:fill="auto"/>
          </w:tcPr>
          <w:p w14:paraId="772E3679"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vMerge/>
            <w:shd w:val="clear" w:color="auto" w:fill="auto"/>
          </w:tcPr>
          <w:p w14:paraId="42ECAAF4"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auto"/>
          </w:tcPr>
          <w:p w14:paraId="0C673B2B"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auto"/>
          </w:tcPr>
          <w:p w14:paraId="6F55A301"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shd w:val="clear" w:color="auto" w:fill="auto"/>
          </w:tcPr>
          <w:p w14:paraId="435B5B05"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58</w:t>
            </w:r>
          </w:p>
        </w:tc>
        <w:tc>
          <w:tcPr>
            <w:tcW w:w="767" w:type="dxa"/>
            <w:shd w:val="clear" w:color="auto" w:fill="auto"/>
          </w:tcPr>
          <w:p w14:paraId="22BF99D2"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c>
          <w:tcPr>
            <w:tcW w:w="663" w:type="dxa"/>
          </w:tcPr>
          <w:p w14:paraId="63DC5D70" w14:textId="0CD836B1"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60</w:t>
            </w:r>
          </w:p>
        </w:tc>
        <w:tc>
          <w:tcPr>
            <w:tcW w:w="709" w:type="dxa"/>
          </w:tcPr>
          <w:p w14:paraId="2B7CE050" w14:textId="2929E874"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r>
      <w:tr w:rsidR="00210C71" w:rsidRPr="00791234" w14:paraId="3BB920BC" w14:textId="77777777" w:rsidTr="00210C71">
        <w:tc>
          <w:tcPr>
            <w:tcW w:w="4045" w:type="dxa"/>
            <w:vMerge w:val="restart"/>
            <w:shd w:val="clear" w:color="auto" w:fill="DEEAF6"/>
            <w:vAlign w:val="center"/>
          </w:tcPr>
          <w:p w14:paraId="1520BEBD"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Heroin</w:t>
            </w:r>
          </w:p>
        </w:tc>
        <w:tc>
          <w:tcPr>
            <w:tcW w:w="860" w:type="dxa"/>
            <w:shd w:val="clear" w:color="auto" w:fill="DEEAF6"/>
          </w:tcPr>
          <w:p w14:paraId="244204F2"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vMerge w:val="restart"/>
            <w:shd w:val="clear" w:color="auto" w:fill="DEEAF6"/>
          </w:tcPr>
          <w:p w14:paraId="13C478CE"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DEEAF6"/>
          </w:tcPr>
          <w:p w14:paraId="735B35D9"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DEEAF6"/>
          </w:tcPr>
          <w:p w14:paraId="0D2DBCD2"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shd w:val="clear" w:color="auto" w:fill="DEEAF6"/>
          </w:tcPr>
          <w:p w14:paraId="2EB188DA"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7" w:type="dxa"/>
            <w:shd w:val="clear" w:color="auto" w:fill="DEEAF6"/>
          </w:tcPr>
          <w:p w14:paraId="6BDBCE63"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663" w:type="dxa"/>
            <w:shd w:val="clear" w:color="auto" w:fill="DEEAF6"/>
          </w:tcPr>
          <w:p w14:paraId="5831599C" w14:textId="5DB6E15E"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09" w:type="dxa"/>
            <w:shd w:val="clear" w:color="auto" w:fill="DEEAF6"/>
          </w:tcPr>
          <w:p w14:paraId="6A8998D5" w14:textId="1CD9BD3E"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210C71" w:rsidRPr="00791234" w14:paraId="556E3094" w14:textId="77777777" w:rsidTr="00210C71">
        <w:tc>
          <w:tcPr>
            <w:tcW w:w="4045" w:type="dxa"/>
            <w:vMerge/>
            <w:shd w:val="clear" w:color="auto" w:fill="DEEAF6"/>
            <w:vAlign w:val="center"/>
          </w:tcPr>
          <w:p w14:paraId="4829A1B7" w14:textId="77777777" w:rsidR="00210C71" w:rsidRPr="00791234" w:rsidRDefault="00210C71" w:rsidP="00210C71">
            <w:pPr>
              <w:rPr>
                <w:rFonts w:asciiTheme="minorHAnsi" w:eastAsia="Calibri" w:hAnsiTheme="minorHAnsi" w:cstheme="minorHAnsi"/>
                <w:bCs/>
                <w:sz w:val="22"/>
                <w:szCs w:val="22"/>
              </w:rPr>
            </w:pPr>
          </w:p>
        </w:tc>
        <w:tc>
          <w:tcPr>
            <w:tcW w:w="860" w:type="dxa"/>
            <w:shd w:val="clear" w:color="auto" w:fill="DEEAF6"/>
          </w:tcPr>
          <w:p w14:paraId="002DC605"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vMerge/>
            <w:shd w:val="clear" w:color="auto" w:fill="DEEAF6"/>
          </w:tcPr>
          <w:p w14:paraId="77126DCD"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DEEAF6"/>
          </w:tcPr>
          <w:p w14:paraId="190B5653"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DEEAF6"/>
          </w:tcPr>
          <w:p w14:paraId="62FB71F6"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shd w:val="clear" w:color="auto" w:fill="DEEAF6"/>
          </w:tcPr>
          <w:p w14:paraId="634FD2F7"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c>
          <w:tcPr>
            <w:tcW w:w="767" w:type="dxa"/>
            <w:shd w:val="clear" w:color="auto" w:fill="DEEAF6"/>
          </w:tcPr>
          <w:p w14:paraId="085D3D74"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663" w:type="dxa"/>
            <w:shd w:val="clear" w:color="auto" w:fill="DEEAF6"/>
          </w:tcPr>
          <w:p w14:paraId="6C0EA99F" w14:textId="4BF0AE69"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w:t>
            </w:r>
          </w:p>
        </w:tc>
        <w:tc>
          <w:tcPr>
            <w:tcW w:w="709" w:type="dxa"/>
            <w:shd w:val="clear" w:color="auto" w:fill="DEEAF6"/>
          </w:tcPr>
          <w:p w14:paraId="7C0B37F2" w14:textId="47C76EB3"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w:t>
            </w:r>
          </w:p>
        </w:tc>
      </w:tr>
      <w:tr w:rsidR="00210C71" w:rsidRPr="00791234" w14:paraId="1190E6D6" w14:textId="77777777" w:rsidTr="00210C71">
        <w:tc>
          <w:tcPr>
            <w:tcW w:w="4045" w:type="dxa"/>
            <w:vMerge w:val="restart"/>
            <w:shd w:val="clear" w:color="auto" w:fill="auto"/>
            <w:vAlign w:val="center"/>
          </w:tcPr>
          <w:p w14:paraId="7F4A8CBB" w14:textId="77777777" w:rsidR="00210C71" w:rsidRPr="00791234" w:rsidRDefault="00210C71" w:rsidP="00210C71">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Drug paraphernalia (pipes, bongs, rolling papers, vapor liquid or e-juice)</w:t>
            </w:r>
          </w:p>
        </w:tc>
        <w:tc>
          <w:tcPr>
            <w:tcW w:w="860" w:type="dxa"/>
            <w:shd w:val="clear" w:color="auto" w:fill="auto"/>
          </w:tcPr>
          <w:p w14:paraId="6A05E282"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725" w:type="dxa"/>
            <w:vMerge w:val="restart"/>
            <w:shd w:val="clear" w:color="auto" w:fill="auto"/>
          </w:tcPr>
          <w:p w14:paraId="7ECF89BD"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auto"/>
          </w:tcPr>
          <w:p w14:paraId="7AE402CE"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vMerge w:val="restart"/>
            <w:shd w:val="clear" w:color="auto" w:fill="auto"/>
          </w:tcPr>
          <w:p w14:paraId="184C8F73"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767" w:type="dxa"/>
            <w:shd w:val="clear" w:color="auto" w:fill="auto"/>
          </w:tcPr>
          <w:p w14:paraId="4C27F6EF"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67" w:type="dxa"/>
            <w:shd w:val="clear" w:color="auto" w:fill="auto"/>
          </w:tcPr>
          <w:p w14:paraId="34390598"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663" w:type="dxa"/>
          </w:tcPr>
          <w:p w14:paraId="2EEA3BF7" w14:textId="6B5FD51F"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709" w:type="dxa"/>
          </w:tcPr>
          <w:p w14:paraId="0A9858BC" w14:textId="20FD1402" w:rsidR="00210C71" w:rsidRPr="00791234" w:rsidRDefault="00587F8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210C71" w:rsidRPr="00791234" w14:paraId="581A8F21" w14:textId="77777777" w:rsidTr="00210C71">
        <w:tc>
          <w:tcPr>
            <w:tcW w:w="4045" w:type="dxa"/>
            <w:vMerge/>
            <w:shd w:val="clear" w:color="auto" w:fill="auto"/>
          </w:tcPr>
          <w:p w14:paraId="7EF45E9A" w14:textId="77777777" w:rsidR="00210C71" w:rsidRPr="00791234" w:rsidRDefault="00210C71" w:rsidP="00210C71">
            <w:pPr>
              <w:rPr>
                <w:rFonts w:asciiTheme="minorHAnsi" w:eastAsia="Calibri" w:hAnsiTheme="minorHAnsi" w:cstheme="minorHAnsi"/>
                <w:b/>
                <w:bCs/>
                <w:sz w:val="22"/>
                <w:szCs w:val="22"/>
              </w:rPr>
            </w:pPr>
          </w:p>
        </w:tc>
        <w:tc>
          <w:tcPr>
            <w:tcW w:w="860" w:type="dxa"/>
            <w:shd w:val="clear" w:color="auto" w:fill="auto"/>
          </w:tcPr>
          <w:p w14:paraId="7FDE495B" w14:textId="77777777" w:rsidR="00210C71" w:rsidRPr="00791234" w:rsidRDefault="00210C71" w:rsidP="00210C7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725" w:type="dxa"/>
            <w:vMerge/>
            <w:shd w:val="clear" w:color="auto" w:fill="auto"/>
          </w:tcPr>
          <w:p w14:paraId="0DB11B60"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auto"/>
          </w:tcPr>
          <w:p w14:paraId="5E73FA54"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vMerge/>
            <w:shd w:val="clear" w:color="auto" w:fill="auto"/>
          </w:tcPr>
          <w:p w14:paraId="22575B28" w14:textId="77777777" w:rsidR="00210C71" w:rsidRPr="00791234" w:rsidRDefault="00210C71" w:rsidP="00210C71">
            <w:pPr>
              <w:pStyle w:val="BodyText"/>
              <w:jc w:val="center"/>
              <w:rPr>
                <w:rFonts w:asciiTheme="minorHAnsi" w:eastAsia="Calibri" w:hAnsiTheme="minorHAnsi" w:cstheme="minorHAnsi"/>
                <w:bCs/>
                <w:sz w:val="22"/>
                <w:szCs w:val="22"/>
              </w:rPr>
            </w:pPr>
          </w:p>
        </w:tc>
        <w:tc>
          <w:tcPr>
            <w:tcW w:w="767" w:type="dxa"/>
            <w:shd w:val="clear" w:color="auto" w:fill="auto"/>
          </w:tcPr>
          <w:p w14:paraId="0C50E3ED"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50</w:t>
            </w:r>
          </w:p>
        </w:tc>
        <w:tc>
          <w:tcPr>
            <w:tcW w:w="767" w:type="dxa"/>
            <w:shd w:val="clear" w:color="auto" w:fill="auto"/>
          </w:tcPr>
          <w:p w14:paraId="1644BF23" w14:textId="77777777"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53</w:t>
            </w:r>
          </w:p>
        </w:tc>
        <w:tc>
          <w:tcPr>
            <w:tcW w:w="663" w:type="dxa"/>
          </w:tcPr>
          <w:p w14:paraId="26EDA39B" w14:textId="56800471" w:rsidR="00210C71" w:rsidRPr="00791234" w:rsidRDefault="00210C71"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c>
          <w:tcPr>
            <w:tcW w:w="709" w:type="dxa"/>
          </w:tcPr>
          <w:p w14:paraId="6665527E" w14:textId="07130301" w:rsidR="00210C71" w:rsidRPr="00791234" w:rsidRDefault="000176CD" w:rsidP="00210C7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28</w:t>
            </w:r>
          </w:p>
        </w:tc>
      </w:tr>
    </w:tbl>
    <w:p w14:paraId="0DF1B949" w14:textId="77777777" w:rsidR="004112D2" w:rsidRPr="00791234" w:rsidRDefault="004112D2" w:rsidP="003B29C6">
      <w:pPr>
        <w:rPr>
          <w:rFonts w:asciiTheme="minorHAnsi" w:hAnsiTheme="minorHAnsi" w:cstheme="minorHAnsi"/>
          <w:b/>
          <w:i/>
          <w:sz w:val="22"/>
          <w:szCs w:val="22"/>
        </w:rPr>
      </w:pPr>
    </w:p>
    <w:p w14:paraId="0D5DE643" w14:textId="459CFC81" w:rsidR="00205C0E" w:rsidRPr="001E29D8" w:rsidRDefault="00205C0E" w:rsidP="001E29D8">
      <w:pPr>
        <w:pStyle w:val="Heading3"/>
        <w:spacing w:after="120"/>
        <w:rPr>
          <w:color w:val="4472C4" w:themeColor="accent1"/>
          <w:sz w:val="24"/>
          <w:szCs w:val="24"/>
        </w:rPr>
      </w:pPr>
      <w:bookmarkStart w:id="54" w:name="_Toc103325997"/>
      <w:r w:rsidRPr="001E29D8">
        <w:rPr>
          <w:color w:val="4472C4" w:themeColor="accent1"/>
          <w:sz w:val="24"/>
          <w:szCs w:val="24"/>
        </w:rPr>
        <w:t>Access to Alcohol</w:t>
      </w:r>
      <w:r w:rsidR="005C41C1" w:rsidRPr="001E29D8">
        <w:rPr>
          <w:color w:val="4472C4" w:themeColor="accent1"/>
          <w:sz w:val="24"/>
          <w:szCs w:val="24"/>
        </w:rPr>
        <w:t xml:space="preserve"> (Tables 33 &amp; 34)</w:t>
      </w:r>
      <w:bookmarkEnd w:id="54"/>
    </w:p>
    <w:p w14:paraId="6657496A" w14:textId="5083D095" w:rsidR="00B3026A" w:rsidRPr="00791234" w:rsidRDefault="00205C0E" w:rsidP="00B3026A">
      <w:pPr>
        <w:rPr>
          <w:rFonts w:asciiTheme="minorHAnsi" w:hAnsiTheme="minorHAnsi" w:cstheme="minorHAnsi"/>
          <w:sz w:val="22"/>
          <w:szCs w:val="22"/>
        </w:rPr>
      </w:pPr>
      <w:r w:rsidRPr="00791234">
        <w:rPr>
          <w:rFonts w:asciiTheme="minorHAnsi" w:hAnsiTheme="minorHAnsi" w:cstheme="minorHAnsi"/>
          <w:sz w:val="22"/>
          <w:szCs w:val="22"/>
        </w:rPr>
        <w:t xml:space="preserve">High school </w:t>
      </w:r>
      <w:r w:rsidR="00255994"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who drink are most often getting alcohol from </w:t>
      </w:r>
      <w:r w:rsidR="00B3026A" w:rsidRPr="00791234">
        <w:rPr>
          <w:rFonts w:asciiTheme="minorHAnsi" w:hAnsiTheme="minorHAnsi" w:cstheme="minorHAnsi"/>
          <w:sz w:val="22"/>
          <w:szCs w:val="22"/>
        </w:rPr>
        <w:t xml:space="preserve">a </w:t>
      </w:r>
      <w:r w:rsidRPr="00791234">
        <w:rPr>
          <w:rFonts w:asciiTheme="minorHAnsi" w:hAnsiTheme="minorHAnsi" w:cstheme="minorHAnsi"/>
          <w:sz w:val="22"/>
          <w:szCs w:val="22"/>
        </w:rPr>
        <w:t>home (</w:t>
      </w:r>
      <w:r w:rsidR="00255994" w:rsidRPr="00791234">
        <w:rPr>
          <w:rFonts w:asciiTheme="minorHAnsi" w:hAnsiTheme="minorHAnsi" w:cstheme="minorHAnsi"/>
          <w:sz w:val="22"/>
          <w:szCs w:val="22"/>
        </w:rPr>
        <w:t>6</w:t>
      </w:r>
      <w:r w:rsidR="00F25D8B" w:rsidRPr="00791234">
        <w:rPr>
          <w:rFonts w:asciiTheme="minorHAnsi" w:hAnsiTheme="minorHAnsi" w:cstheme="minorHAnsi"/>
          <w:sz w:val="22"/>
          <w:szCs w:val="22"/>
        </w:rPr>
        <w:t>0</w:t>
      </w:r>
      <w:r w:rsidRPr="00791234">
        <w:rPr>
          <w:rFonts w:asciiTheme="minorHAnsi" w:hAnsiTheme="minorHAnsi" w:cstheme="minorHAnsi"/>
          <w:sz w:val="22"/>
          <w:szCs w:val="22"/>
        </w:rPr>
        <w:t xml:space="preserve">% </w:t>
      </w:r>
      <w:r w:rsidR="00B3026A" w:rsidRPr="00791234">
        <w:rPr>
          <w:rFonts w:asciiTheme="minorHAnsi" w:hAnsiTheme="minorHAnsi" w:cstheme="minorHAnsi"/>
          <w:sz w:val="22"/>
          <w:szCs w:val="22"/>
        </w:rPr>
        <w:t xml:space="preserve">from their own and </w:t>
      </w:r>
      <w:r w:rsidR="00F25D8B" w:rsidRPr="00791234">
        <w:rPr>
          <w:rFonts w:asciiTheme="minorHAnsi" w:hAnsiTheme="minorHAnsi" w:cstheme="minorHAnsi"/>
          <w:sz w:val="22"/>
          <w:szCs w:val="22"/>
        </w:rPr>
        <w:t>57</w:t>
      </w:r>
      <w:r w:rsidR="00B3026A" w:rsidRPr="00791234">
        <w:rPr>
          <w:rFonts w:asciiTheme="minorHAnsi" w:hAnsiTheme="minorHAnsi" w:cstheme="minorHAnsi"/>
          <w:sz w:val="22"/>
          <w:szCs w:val="22"/>
        </w:rPr>
        <w:t xml:space="preserve">% from a friend’s). A </w:t>
      </w:r>
      <w:r w:rsidR="00B5056C" w:rsidRPr="00791234">
        <w:rPr>
          <w:rFonts w:asciiTheme="minorHAnsi" w:hAnsiTheme="minorHAnsi" w:cstheme="minorHAnsi"/>
          <w:sz w:val="22"/>
          <w:szCs w:val="22"/>
        </w:rPr>
        <w:t>sizable</w:t>
      </w:r>
      <w:r w:rsidR="00B3026A" w:rsidRPr="00791234">
        <w:rPr>
          <w:rFonts w:asciiTheme="minorHAnsi" w:hAnsiTheme="minorHAnsi" w:cstheme="minorHAnsi"/>
          <w:sz w:val="22"/>
          <w:szCs w:val="22"/>
        </w:rPr>
        <w:t xml:space="preserve"> percentage of high school </w:t>
      </w:r>
      <w:r w:rsidR="00255994" w:rsidRPr="00791234">
        <w:rPr>
          <w:rFonts w:asciiTheme="minorHAnsi" w:hAnsiTheme="minorHAnsi" w:cstheme="minorHAnsi"/>
          <w:sz w:val="22"/>
          <w:szCs w:val="22"/>
        </w:rPr>
        <w:t>youth</w:t>
      </w:r>
      <w:r w:rsidR="00B3026A" w:rsidRPr="00791234">
        <w:rPr>
          <w:rFonts w:asciiTheme="minorHAnsi" w:hAnsiTheme="minorHAnsi" w:cstheme="minorHAnsi"/>
          <w:sz w:val="22"/>
          <w:szCs w:val="22"/>
        </w:rPr>
        <w:t xml:space="preserve"> also report getting alcohol from an older sibling or friend (</w:t>
      </w:r>
      <w:r w:rsidR="00A248A8" w:rsidRPr="00791234">
        <w:rPr>
          <w:rFonts w:asciiTheme="minorHAnsi" w:hAnsiTheme="minorHAnsi" w:cstheme="minorHAnsi"/>
          <w:sz w:val="22"/>
          <w:szCs w:val="22"/>
        </w:rPr>
        <w:t>45</w:t>
      </w:r>
      <w:r w:rsidR="00B3026A" w:rsidRPr="00791234">
        <w:rPr>
          <w:rFonts w:asciiTheme="minorHAnsi" w:hAnsiTheme="minorHAnsi" w:cstheme="minorHAnsi"/>
          <w:sz w:val="22"/>
          <w:szCs w:val="22"/>
        </w:rPr>
        <w:t>%)</w:t>
      </w:r>
      <w:r w:rsidR="00255994" w:rsidRPr="00791234">
        <w:rPr>
          <w:rFonts w:asciiTheme="minorHAnsi" w:hAnsiTheme="minorHAnsi" w:cstheme="minorHAnsi"/>
          <w:sz w:val="22"/>
          <w:szCs w:val="22"/>
        </w:rPr>
        <w:t xml:space="preserve"> or that a parent provided it (4</w:t>
      </w:r>
      <w:r w:rsidR="00A248A8" w:rsidRPr="00791234">
        <w:rPr>
          <w:rFonts w:asciiTheme="minorHAnsi" w:hAnsiTheme="minorHAnsi" w:cstheme="minorHAnsi"/>
          <w:sz w:val="22"/>
          <w:szCs w:val="22"/>
        </w:rPr>
        <w:t>1</w:t>
      </w:r>
      <w:r w:rsidR="00255994" w:rsidRPr="00791234">
        <w:rPr>
          <w:rFonts w:asciiTheme="minorHAnsi" w:hAnsiTheme="minorHAnsi" w:cstheme="minorHAnsi"/>
          <w:sz w:val="22"/>
          <w:szCs w:val="22"/>
        </w:rPr>
        <w:t>%)</w:t>
      </w:r>
      <w:r w:rsidR="00B3026A" w:rsidRPr="00791234">
        <w:rPr>
          <w:rFonts w:asciiTheme="minorHAnsi" w:hAnsiTheme="minorHAnsi" w:cstheme="minorHAnsi"/>
          <w:sz w:val="22"/>
          <w:szCs w:val="22"/>
        </w:rPr>
        <w:t xml:space="preserve">. </w:t>
      </w:r>
      <w:r w:rsidR="00942104" w:rsidRPr="00791234">
        <w:rPr>
          <w:rFonts w:asciiTheme="minorHAnsi" w:hAnsiTheme="minorHAnsi" w:cstheme="minorHAnsi"/>
          <w:sz w:val="22"/>
          <w:szCs w:val="22"/>
        </w:rPr>
        <w:t>22%</w:t>
      </w:r>
      <w:r w:rsidR="00255994" w:rsidRPr="00791234">
        <w:rPr>
          <w:rFonts w:asciiTheme="minorHAnsi" w:hAnsiTheme="minorHAnsi" w:cstheme="minorHAnsi"/>
          <w:sz w:val="22"/>
          <w:szCs w:val="22"/>
        </w:rPr>
        <w:t xml:space="preserve"> </w:t>
      </w:r>
      <w:r w:rsidR="00B3026A" w:rsidRPr="00791234">
        <w:rPr>
          <w:rFonts w:asciiTheme="minorHAnsi" w:hAnsiTheme="minorHAnsi" w:cstheme="minorHAnsi"/>
          <w:sz w:val="22"/>
          <w:szCs w:val="22"/>
        </w:rPr>
        <w:t>reported that they bought</w:t>
      </w:r>
      <w:r w:rsidR="00255994" w:rsidRPr="00791234">
        <w:rPr>
          <w:rFonts w:asciiTheme="minorHAnsi" w:hAnsiTheme="minorHAnsi" w:cstheme="minorHAnsi"/>
          <w:sz w:val="22"/>
          <w:szCs w:val="22"/>
        </w:rPr>
        <w:t xml:space="preserve"> the alcohol</w:t>
      </w:r>
      <w:r w:rsidR="00B3026A" w:rsidRPr="00791234">
        <w:rPr>
          <w:rFonts w:asciiTheme="minorHAnsi" w:hAnsiTheme="minorHAnsi" w:cstheme="minorHAnsi"/>
          <w:sz w:val="22"/>
          <w:szCs w:val="22"/>
        </w:rPr>
        <w:t xml:space="preserve"> themselves. </w:t>
      </w:r>
      <w:r w:rsidRPr="00791234">
        <w:rPr>
          <w:rFonts w:asciiTheme="minorHAnsi" w:hAnsiTheme="minorHAnsi" w:cstheme="minorHAnsi"/>
          <w:sz w:val="22"/>
          <w:szCs w:val="22"/>
        </w:rPr>
        <w:t xml:space="preserve"> Since 201</w:t>
      </w:r>
      <w:r w:rsidR="00B3026A" w:rsidRPr="00791234">
        <w:rPr>
          <w:rFonts w:asciiTheme="minorHAnsi" w:hAnsiTheme="minorHAnsi" w:cstheme="minorHAnsi"/>
          <w:sz w:val="22"/>
          <w:szCs w:val="22"/>
        </w:rPr>
        <w:t>0</w:t>
      </w:r>
      <w:r w:rsidRPr="00791234">
        <w:rPr>
          <w:rFonts w:asciiTheme="minorHAnsi" w:hAnsiTheme="minorHAnsi" w:cstheme="minorHAnsi"/>
          <w:sz w:val="22"/>
          <w:szCs w:val="22"/>
        </w:rPr>
        <w:t>, the percentage of students who report</w:t>
      </w:r>
      <w:r w:rsidR="00255994" w:rsidRPr="00791234">
        <w:rPr>
          <w:rFonts w:asciiTheme="minorHAnsi" w:hAnsiTheme="minorHAnsi" w:cstheme="minorHAnsi"/>
          <w:sz w:val="22"/>
          <w:szCs w:val="22"/>
        </w:rPr>
        <w:t xml:space="preserve"> getting</w:t>
      </w:r>
      <w:r w:rsidRPr="00791234">
        <w:rPr>
          <w:rFonts w:asciiTheme="minorHAnsi" w:hAnsiTheme="minorHAnsi" w:cstheme="minorHAnsi"/>
          <w:sz w:val="22"/>
          <w:szCs w:val="22"/>
        </w:rPr>
        <w:t xml:space="preserve"> access to alcohol from </w:t>
      </w:r>
      <w:r w:rsidR="00B3026A" w:rsidRPr="00791234">
        <w:rPr>
          <w:rFonts w:asciiTheme="minorHAnsi" w:hAnsiTheme="minorHAnsi" w:cstheme="minorHAnsi"/>
          <w:sz w:val="22"/>
          <w:szCs w:val="22"/>
        </w:rPr>
        <w:t xml:space="preserve">a </w:t>
      </w:r>
      <w:r w:rsidRPr="00791234">
        <w:rPr>
          <w:rFonts w:asciiTheme="minorHAnsi" w:hAnsiTheme="minorHAnsi" w:cstheme="minorHAnsi"/>
          <w:sz w:val="22"/>
          <w:szCs w:val="22"/>
        </w:rPr>
        <w:t xml:space="preserve">home </w:t>
      </w:r>
      <w:r w:rsidR="00B3026A" w:rsidRPr="00791234">
        <w:rPr>
          <w:rFonts w:asciiTheme="minorHAnsi" w:hAnsiTheme="minorHAnsi" w:cstheme="minorHAnsi"/>
          <w:sz w:val="22"/>
          <w:szCs w:val="22"/>
        </w:rPr>
        <w:t>has steadily increased</w:t>
      </w:r>
      <w:r w:rsidR="00255994" w:rsidRPr="00791234">
        <w:rPr>
          <w:rFonts w:asciiTheme="minorHAnsi" w:hAnsiTheme="minorHAnsi" w:cstheme="minorHAnsi"/>
          <w:sz w:val="22"/>
          <w:szCs w:val="22"/>
        </w:rPr>
        <w:t xml:space="preserve"> and</w:t>
      </w:r>
      <w:r w:rsidR="00A248A8" w:rsidRPr="00791234">
        <w:rPr>
          <w:rFonts w:asciiTheme="minorHAnsi" w:hAnsiTheme="minorHAnsi" w:cstheme="minorHAnsi"/>
          <w:sz w:val="22"/>
          <w:szCs w:val="22"/>
        </w:rPr>
        <w:t xml:space="preserve">, </w:t>
      </w:r>
      <w:r w:rsidR="00255994" w:rsidRPr="00791234">
        <w:rPr>
          <w:rFonts w:asciiTheme="minorHAnsi" w:hAnsiTheme="minorHAnsi" w:cstheme="minorHAnsi"/>
          <w:sz w:val="22"/>
          <w:szCs w:val="22"/>
        </w:rPr>
        <w:t>since 2015 the percent of youth who report that a parent provided it has steadily increased.</w:t>
      </w:r>
      <w:r w:rsidR="00B3026A" w:rsidRPr="00791234">
        <w:rPr>
          <w:rFonts w:asciiTheme="minorHAnsi" w:hAnsiTheme="minorHAnsi" w:cstheme="minorHAnsi"/>
          <w:sz w:val="22"/>
          <w:szCs w:val="22"/>
        </w:rPr>
        <w:t xml:space="preserve"> </w:t>
      </w:r>
    </w:p>
    <w:p w14:paraId="3DA866BD" w14:textId="77777777" w:rsidR="00205C0E" w:rsidRPr="00791234" w:rsidRDefault="00205C0E" w:rsidP="00205C0E">
      <w:pPr>
        <w:rPr>
          <w:rFonts w:asciiTheme="minorHAnsi" w:hAnsiTheme="minorHAnsi" w:cstheme="minorHAnsi"/>
          <w:sz w:val="22"/>
          <w:szCs w:val="22"/>
        </w:rPr>
      </w:pPr>
    </w:p>
    <w:p w14:paraId="779DF18F" w14:textId="77777777" w:rsidR="003C7185" w:rsidRPr="00791234" w:rsidRDefault="003C7185" w:rsidP="00553BD8">
      <w:pPr>
        <w:rPr>
          <w:rFonts w:asciiTheme="minorHAnsi" w:hAnsiTheme="minorHAnsi" w:cstheme="minorHAnsi"/>
          <w:sz w:val="22"/>
          <w:szCs w:val="22"/>
        </w:rPr>
      </w:pPr>
    </w:p>
    <w:p w14:paraId="44204FF3" w14:textId="6E95ECE1" w:rsidR="00205C0E" w:rsidRPr="00791234" w:rsidRDefault="00CC023B" w:rsidP="00205C0E">
      <w:pPr>
        <w:jc w:val="both"/>
        <w:rPr>
          <w:rFonts w:asciiTheme="minorHAnsi" w:hAnsiTheme="minorHAnsi" w:cstheme="minorHAnsi"/>
          <w:b/>
          <w:sz w:val="22"/>
          <w:szCs w:val="22"/>
        </w:rPr>
      </w:pPr>
      <w:r w:rsidRPr="00791234">
        <w:rPr>
          <w:rFonts w:asciiTheme="minorHAnsi" w:hAnsiTheme="minorHAnsi" w:cstheme="minorHAnsi"/>
          <w:b/>
          <w:noProof/>
          <w:sz w:val="22"/>
          <w:szCs w:val="22"/>
        </w:rPr>
        <w:lastRenderedPageBreak/>
        <w:drawing>
          <wp:inline distT="0" distB="0" distL="0" distR="0" wp14:anchorId="332B93E5" wp14:editId="31A4E3C6">
            <wp:extent cx="6438900" cy="22669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AD6542" w14:textId="5645E555" w:rsidR="000A1DA3" w:rsidRPr="001E29D8" w:rsidRDefault="000A1DA3" w:rsidP="00205C0E">
      <w:pPr>
        <w:jc w:val="both"/>
        <w:rPr>
          <w:rFonts w:asciiTheme="minorHAnsi" w:hAnsiTheme="minorHAnsi" w:cstheme="minorHAnsi"/>
          <w:bCs/>
          <w:color w:val="404040" w:themeColor="text1" w:themeTint="BF"/>
          <w:sz w:val="22"/>
          <w:szCs w:val="22"/>
        </w:rPr>
      </w:pPr>
      <w:r w:rsidRPr="001E29D8">
        <w:rPr>
          <w:rFonts w:asciiTheme="minorHAnsi" w:hAnsiTheme="minorHAnsi" w:cstheme="minorHAnsi"/>
          <w:bCs/>
          <w:color w:val="404040" w:themeColor="text1" w:themeTint="BF"/>
          <w:sz w:val="22"/>
          <w:szCs w:val="22"/>
        </w:rPr>
        <w:t>*Baseline year is 2015</w:t>
      </w:r>
    </w:p>
    <w:p w14:paraId="4698F897" w14:textId="77777777" w:rsidR="00A55512" w:rsidRPr="00791234" w:rsidRDefault="00A55512" w:rsidP="00C05091">
      <w:pPr>
        <w:rPr>
          <w:rFonts w:asciiTheme="minorHAnsi" w:hAnsiTheme="minorHAnsi" w:cstheme="minorHAnsi"/>
          <w:color w:val="002060"/>
          <w:sz w:val="22"/>
          <w:szCs w:val="22"/>
        </w:rPr>
      </w:pPr>
    </w:p>
    <w:p w14:paraId="17217028" w14:textId="73CE69F5" w:rsidR="00205C0E" w:rsidRPr="00791234" w:rsidRDefault="00205C0E" w:rsidP="00C05091">
      <w:pPr>
        <w:rPr>
          <w:rFonts w:asciiTheme="minorHAnsi" w:hAnsiTheme="minorHAnsi" w:cstheme="minorHAnsi"/>
          <w:b/>
          <w:bCs/>
          <w:sz w:val="22"/>
          <w:szCs w:val="22"/>
        </w:rPr>
      </w:pPr>
      <w:r w:rsidRPr="00791234">
        <w:rPr>
          <w:rFonts w:asciiTheme="minorHAnsi" w:hAnsiTheme="minorHAnsi" w:cstheme="minorHAnsi"/>
          <w:b/>
          <w:bCs/>
          <w:sz w:val="22"/>
          <w:szCs w:val="22"/>
        </w:rPr>
        <w:t xml:space="preserve">Table </w:t>
      </w:r>
      <w:r w:rsidR="00F12F4D" w:rsidRPr="00791234">
        <w:rPr>
          <w:rFonts w:asciiTheme="minorHAnsi" w:hAnsiTheme="minorHAnsi" w:cstheme="minorHAnsi"/>
          <w:b/>
          <w:bCs/>
          <w:sz w:val="22"/>
          <w:szCs w:val="22"/>
        </w:rPr>
        <w:t>3</w:t>
      </w:r>
      <w:r w:rsidR="005C41C1" w:rsidRPr="00791234">
        <w:rPr>
          <w:rFonts w:asciiTheme="minorHAnsi" w:hAnsiTheme="minorHAnsi" w:cstheme="minorHAnsi"/>
          <w:b/>
          <w:bCs/>
          <w:sz w:val="22"/>
          <w:szCs w:val="22"/>
        </w:rPr>
        <w:t>3</w:t>
      </w:r>
      <w:r w:rsidRPr="00791234">
        <w:rPr>
          <w:rFonts w:asciiTheme="minorHAnsi" w:hAnsiTheme="minorHAnsi" w:cstheme="minorHAnsi"/>
          <w:b/>
          <w:bCs/>
          <w:sz w:val="22"/>
          <w:szCs w:val="22"/>
        </w:rPr>
        <w:t xml:space="preserve">. Where Youth Get Alcohol, 2010 to </w:t>
      </w:r>
      <w:r w:rsidR="002B2EBA" w:rsidRPr="00791234">
        <w:rPr>
          <w:rFonts w:asciiTheme="minorHAnsi" w:hAnsiTheme="minorHAnsi" w:cstheme="minorHAnsi"/>
          <w:b/>
          <w:bCs/>
          <w:sz w:val="22"/>
          <w:szCs w:val="22"/>
        </w:rPr>
        <w:t>20</w:t>
      </w:r>
      <w:r w:rsidR="001B1A8D" w:rsidRPr="00791234">
        <w:rPr>
          <w:rFonts w:asciiTheme="minorHAnsi" w:hAnsiTheme="minorHAnsi" w:cstheme="minorHAnsi"/>
          <w:b/>
          <w:bCs/>
          <w:sz w:val="22"/>
          <w:szCs w:val="22"/>
        </w:rPr>
        <w:t>19</w:t>
      </w:r>
    </w:p>
    <w:tbl>
      <w:tblPr>
        <w:tblW w:w="4601" w:type="pct"/>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4372"/>
        <w:gridCol w:w="844"/>
        <w:gridCol w:w="810"/>
        <w:gridCol w:w="810"/>
        <w:gridCol w:w="810"/>
        <w:gridCol w:w="810"/>
        <w:gridCol w:w="810"/>
      </w:tblGrid>
      <w:tr w:rsidR="001B1A8D" w:rsidRPr="00791234" w14:paraId="116AFDC5" w14:textId="77777777" w:rsidTr="001B1A8D">
        <w:trPr>
          <w:trHeight w:val="288"/>
        </w:trPr>
        <w:tc>
          <w:tcPr>
            <w:tcW w:w="2359" w:type="pct"/>
            <w:tcBorders>
              <w:top w:val="single" w:sz="4" w:space="0" w:color="4F81BD"/>
              <w:left w:val="single" w:sz="4" w:space="0" w:color="4F81BD"/>
              <w:bottom w:val="single" w:sz="4" w:space="0" w:color="4F81BD"/>
            </w:tcBorders>
            <w:shd w:val="clear" w:color="auto" w:fill="4F81BD"/>
          </w:tcPr>
          <w:p w14:paraId="2170EA2D" w14:textId="5CB3F8A4" w:rsidR="001B1A8D" w:rsidRPr="00791234" w:rsidRDefault="001B1A8D" w:rsidP="004D6F94">
            <w:pPr>
              <w:ind w:left="-108" w:right="612"/>
              <w:rPr>
                <w:rFonts w:asciiTheme="minorHAnsi" w:eastAsia="Calibri" w:hAnsiTheme="minorHAnsi" w:cstheme="minorHAnsi"/>
                <w:color w:val="FFFFFF"/>
                <w:sz w:val="22"/>
                <w:szCs w:val="22"/>
              </w:rPr>
            </w:pPr>
            <w:r w:rsidRPr="00791234">
              <w:rPr>
                <w:rFonts w:asciiTheme="minorHAnsi" w:eastAsia="Calibri" w:hAnsiTheme="minorHAnsi" w:cstheme="minorHAnsi"/>
                <w:bCs/>
                <w:color w:val="FFFFFF"/>
                <w:sz w:val="22"/>
                <w:szCs w:val="22"/>
              </w:rPr>
              <w:t xml:space="preserve">If you have </w:t>
            </w:r>
            <w:r w:rsidRPr="00791234">
              <w:rPr>
                <w:rFonts w:asciiTheme="minorHAnsi" w:eastAsia="Calibri" w:hAnsiTheme="minorHAnsi" w:cstheme="minorHAnsi"/>
                <w:bCs/>
                <w:color w:val="FFFFFF"/>
                <w:sz w:val="22"/>
                <w:szCs w:val="22"/>
                <w:u w:val="single"/>
              </w:rPr>
              <w:t>ever</w:t>
            </w:r>
            <w:r w:rsidRPr="00791234">
              <w:rPr>
                <w:rFonts w:asciiTheme="minorHAnsi" w:eastAsia="Calibri" w:hAnsiTheme="minorHAnsi" w:cstheme="minorHAnsi"/>
                <w:bCs/>
                <w:color w:val="FFFFFF"/>
                <w:sz w:val="22"/>
                <w:szCs w:val="22"/>
              </w:rPr>
              <w:t xml:space="preserve"> drank alcohol (more than a sip), </w:t>
            </w:r>
            <w:r w:rsidRPr="00791234">
              <w:rPr>
                <w:rFonts w:asciiTheme="minorHAnsi" w:eastAsia="Calibri" w:hAnsiTheme="minorHAnsi" w:cstheme="minorHAnsi"/>
                <w:color w:val="FFFFFF"/>
                <w:sz w:val="22"/>
                <w:szCs w:val="22"/>
              </w:rPr>
              <w:t xml:space="preserve">where did you get it? </w:t>
            </w:r>
          </w:p>
        </w:tc>
        <w:tc>
          <w:tcPr>
            <w:tcW w:w="455" w:type="pct"/>
            <w:tcBorders>
              <w:top w:val="single" w:sz="4" w:space="0" w:color="4F81BD"/>
              <w:bottom w:val="single" w:sz="4" w:space="0" w:color="4F81BD"/>
            </w:tcBorders>
            <w:shd w:val="clear" w:color="auto" w:fill="4F81BD"/>
          </w:tcPr>
          <w:p w14:paraId="03D47A6C"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Grades</w:t>
            </w:r>
          </w:p>
        </w:tc>
        <w:tc>
          <w:tcPr>
            <w:tcW w:w="437" w:type="pct"/>
            <w:tcBorders>
              <w:top w:val="single" w:sz="4" w:space="0" w:color="4F81BD"/>
              <w:bottom w:val="single" w:sz="4" w:space="0" w:color="4F81BD"/>
            </w:tcBorders>
            <w:shd w:val="clear" w:color="auto" w:fill="4F81BD"/>
          </w:tcPr>
          <w:p w14:paraId="09692BF2"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2010</w:t>
            </w:r>
          </w:p>
          <w:p w14:paraId="22C7AAEC"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7" w:type="pct"/>
            <w:tcBorders>
              <w:top w:val="single" w:sz="4" w:space="0" w:color="4F81BD"/>
              <w:bottom w:val="single" w:sz="4" w:space="0" w:color="4F81BD"/>
            </w:tcBorders>
            <w:shd w:val="clear" w:color="auto" w:fill="4F81BD"/>
          </w:tcPr>
          <w:p w14:paraId="60F4E890"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2013</w:t>
            </w:r>
          </w:p>
          <w:p w14:paraId="2E8ACB6F"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7" w:type="pct"/>
            <w:tcBorders>
              <w:top w:val="single" w:sz="4" w:space="0" w:color="4F81BD"/>
              <w:bottom w:val="single" w:sz="4" w:space="0" w:color="4F81BD"/>
            </w:tcBorders>
            <w:shd w:val="clear" w:color="auto" w:fill="4F81BD"/>
          </w:tcPr>
          <w:p w14:paraId="1DAB231D"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2015</w:t>
            </w:r>
          </w:p>
          <w:p w14:paraId="496ED571"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7" w:type="pct"/>
            <w:tcBorders>
              <w:top w:val="single" w:sz="4" w:space="0" w:color="4F81BD"/>
              <w:bottom w:val="single" w:sz="4" w:space="0" w:color="4F81BD"/>
              <w:right w:val="single" w:sz="4" w:space="0" w:color="4F81BD"/>
            </w:tcBorders>
            <w:shd w:val="clear" w:color="auto" w:fill="4F81BD"/>
          </w:tcPr>
          <w:p w14:paraId="3BFF3BF3"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2017</w:t>
            </w:r>
          </w:p>
          <w:p w14:paraId="49ABA255"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7" w:type="pct"/>
            <w:tcBorders>
              <w:top w:val="single" w:sz="4" w:space="0" w:color="4F81BD"/>
              <w:bottom w:val="single" w:sz="4" w:space="0" w:color="4F81BD"/>
            </w:tcBorders>
            <w:shd w:val="clear" w:color="auto" w:fill="4F81BD"/>
          </w:tcPr>
          <w:p w14:paraId="78F579AD"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2019</w:t>
            </w:r>
          </w:p>
          <w:p w14:paraId="0C1CCEDF" w14:textId="7C49CEF1"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1B1A8D" w:rsidRPr="00791234" w14:paraId="6561E9B1" w14:textId="77777777" w:rsidTr="001B1A8D">
        <w:trPr>
          <w:trHeight w:val="288"/>
        </w:trPr>
        <w:tc>
          <w:tcPr>
            <w:tcW w:w="2359" w:type="pct"/>
            <w:vMerge w:val="restart"/>
            <w:shd w:val="clear" w:color="auto" w:fill="DEEAF6"/>
            <w:vAlign w:val="center"/>
          </w:tcPr>
          <w:p w14:paraId="50962989"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I got it from my home.</w:t>
            </w:r>
          </w:p>
        </w:tc>
        <w:tc>
          <w:tcPr>
            <w:tcW w:w="455" w:type="pct"/>
            <w:shd w:val="clear" w:color="auto" w:fill="DEEAF6"/>
          </w:tcPr>
          <w:p w14:paraId="2BC444BD"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37" w:type="pct"/>
            <w:shd w:val="clear" w:color="auto" w:fill="DEEAF6"/>
          </w:tcPr>
          <w:p w14:paraId="238DC39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63</w:t>
            </w:r>
          </w:p>
        </w:tc>
        <w:tc>
          <w:tcPr>
            <w:tcW w:w="437" w:type="pct"/>
            <w:shd w:val="clear" w:color="auto" w:fill="DEEAF6"/>
          </w:tcPr>
          <w:p w14:paraId="1094D218"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58</w:t>
            </w:r>
          </w:p>
        </w:tc>
        <w:tc>
          <w:tcPr>
            <w:tcW w:w="437" w:type="pct"/>
            <w:shd w:val="clear" w:color="auto" w:fill="DEEAF6"/>
          </w:tcPr>
          <w:p w14:paraId="384CA79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25</w:t>
            </w:r>
          </w:p>
        </w:tc>
        <w:tc>
          <w:tcPr>
            <w:tcW w:w="437" w:type="pct"/>
            <w:shd w:val="clear" w:color="auto" w:fill="DEEAF6"/>
          </w:tcPr>
          <w:p w14:paraId="6FC5AFD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61</w:t>
            </w:r>
          </w:p>
        </w:tc>
        <w:tc>
          <w:tcPr>
            <w:tcW w:w="437" w:type="pct"/>
            <w:shd w:val="clear" w:color="auto" w:fill="DEEAF6"/>
          </w:tcPr>
          <w:p w14:paraId="4A6763D5" w14:textId="045FA38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62</w:t>
            </w:r>
          </w:p>
        </w:tc>
      </w:tr>
      <w:tr w:rsidR="001B1A8D" w:rsidRPr="00791234" w14:paraId="6CA1F8E3" w14:textId="77777777" w:rsidTr="001B1A8D">
        <w:trPr>
          <w:trHeight w:val="288"/>
        </w:trPr>
        <w:tc>
          <w:tcPr>
            <w:tcW w:w="2359" w:type="pct"/>
            <w:vMerge/>
            <w:shd w:val="clear" w:color="auto" w:fill="DEEAF6"/>
            <w:vAlign w:val="center"/>
          </w:tcPr>
          <w:p w14:paraId="784F18FE"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455" w:type="pct"/>
            <w:shd w:val="clear" w:color="auto" w:fill="DEEAF6"/>
          </w:tcPr>
          <w:p w14:paraId="0D7EC57B"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37" w:type="pct"/>
            <w:shd w:val="clear" w:color="auto" w:fill="DEEAF6"/>
          </w:tcPr>
          <w:p w14:paraId="536AC73D"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c>
          <w:tcPr>
            <w:tcW w:w="437" w:type="pct"/>
            <w:shd w:val="clear" w:color="auto" w:fill="DEEAF6"/>
          </w:tcPr>
          <w:p w14:paraId="426A5AE8"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c>
          <w:tcPr>
            <w:tcW w:w="437" w:type="pct"/>
            <w:shd w:val="clear" w:color="auto" w:fill="DEEAF6"/>
          </w:tcPr>
          <w:p w14:paraId="052E57C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50</w:t>
            </w:r>
          </w:p>
        </w:tc>
        <w:tc>
          <w:tcPr>
            <w:tcW w:w="437" w:type="pct"/>
            <w:shd w:val="clear" w:color="auto" w:fill="DEEAF6"/>
          </w:tcPr>
          <w:p w14:paraId="5DE9B9B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57</w:t>
            </w:r>
          </w:p>
        </w:tc>
        <w:tc>
          <w:tcPr>
            <w:tcW w:w="437" w:type="pct"/>
            <w:shd w:val="clear" w:color="auto" w:fill="DEEAF6"/>
          </w:tcPr>
          <w:p w14:paraId="3F193CA4" w14:textId="6411350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61</w:t>
            </w:r>
          </w:p>
        </w:tc>
      </w:tr>
      <w:tr w:rsidR="001B1A8D" w:rsidRPr="00791234" w14:paraId="31943F48" w14:textId="77777777" w:rsidTr="001B1A8D">
        <w:trPr>
          <w:trHeight w:val="288"/>
        </w:trPr>
        <w:tc>
          <w:tcPr>
            <w:tcW w:w="2359" w:type="pct"/>
            <w:vMerge w:val="restart"/>
            <w:shd w:val="clear" w:color="auto" w:fill="auto"/>
            <w:vAlign w:val="center"/>
          </w:tcPr>
          <w:p w14:paraId="1CD600A5"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I got it from a friend’s home.</w:t>
            </w:r>
          </w:p>
        </w:tc>
        <w:tc>
          <w:tcPr>
            <w:tcW w:w="455" w:type="pct"/>
            <w:shd w:val="clear" w:color="auto" w:fill="auto"/>
          </w:tcPr>
          <w:p w14:paraId="58E38E3C"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37" w:type="pct"/>
            <w:shd w:val="clear" w:color="auto" w:fill="auto"/>
          </w:tcPr>
          <w:p w14:paraId="2CD47AE6"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c>
          <w:tcPr>
            <w:tcW w:w="437" w:type="pct"/>
            <w:shd w:val="clear" w:color="auto" w:fill="auto"/>
          </w:tcPr>
          <w:p w14:paraId="6E7BA0F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21</w:t>
            </w:r>
          </w:p>
        </w:tc>
        <w:tc>
          <w:tcPr>
            <w:tcW w:w="437" w:type="pct"/>
            <w:shd w:val="clear" w:color="auto" w:fill="auto"/>
          </w:tcPr>
          <w:p w14:paraId="17DC2F81"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437" w:type="pct"/>
            <w:shd w:val="clear" w:color="auto" w:fill="auto"/>
          </w:tcPr>
          <w:p w14:paraId="75172BD2"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437" w:type="pct"/>
          </w:tcPr>
          <w:p w14:paraId="75AF1329" w14:textId="032C3639"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22</w:t>
            </w:r>
          </w:p>
        </w:tc>
      </w:tr>
      <w:tr w:rsidR="001B1A8D" w:rsidRPr="00791234" w14:paraId="1F935F78" w14:textId="77777777" w:rsidTr="001B1A8D">
        <w:trPr>
          <w:trHeight w:val="288"/>
        </w:trPr>
        <w:tc>
          <w:tcPr>
            <w:tcW w:w="2359" w:type="pct"/>
            <w:vMerge/>
            <w:shd w:val="clear" w:color="auto" w:fill="auto"/>
            <w:vAlign w:val="center"/>
          </w:tcPr>
          <w:p w14:paraId="1F4C68A7"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455" w:type="pct"/>
            <w:shd w:val="clear" w:color="auto" w:fill="auto"/>
          </w:tcPr>
          <w:p w14:paraId="51578AAF"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37" w:type="pct"/>
            <w:shd w:val="clear" w:color="auto" w:fill="auto"/>
          </w:tcPr>
          <w:p w14:paraId="2670485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52</w:t>
            </w:r>
          </w:p>
        </w:tc>
        <w:tc>
          <w:tcPr>
            <w:tcW w:w="437" w:type="pct"/>
            <w:shd w:val="clear" w:color="auto" w:fill="auto"/>
          </w:tcPr>
          <w:p w14:paraId="3C953476"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48</w:t>
            </w:r>
          </w:p>
        </w:tc>
        <w:tc>
          <w:tcPr>
            <w:tcW w:w="437" w:type="pct"/>
            <w:shd w:val="clear" w:color="auto" w:fill="auto"/>
          </w:tcPr>
          <w:p w14:paraId="430A657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c>
          <w:tcPr>
            <w:tcW w:w="437" w:type="pct"/>
            <w:shd w:val="clear" w:color="auto" w:fill="auto"/>
          </w:tcPr>
          <w:p w14:paraId="00E259F9"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61</w:t>
            </w:r>
          </w:p>
        </w:tc>
        <w:tc>
          <w:tcPr>
            <w:tcW w:w="437" w:type="pct"/>
          </w:tcPr>
          <w:p w14:paraId="1CFA2D17" w14:textId="5228D2AB"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63</w:t>
            </w:r>
          </w:p>
        </w:tc>
      </w:tr>
      <w:tr w:rsidR="001B1A8D" w:rsidRPr="00791234" w14:paraId="04427142" w14:textId="77777777" w:rsidTr="001B1A8D">
        <w:trPr>
          <w:trHeight w:val="288"/>
        </w:trPr>
        <w:tc>
          <w:tcPr>
            <w:tcW w:w="2359" w:type="pct"/>
            <w:vMerge w:val="restart"/>
            <w:shd w:val="clear" w:color="auto" w:fill="DEEAF6"/>
            <w:vAlign w:val="center"/>
          </w:tcPr>
          <w:p w14:paraId="73C2522B"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A parent provided it.</w:t>
            </w:r>
          </w:p>
        </w:tc>
        <w:tc>
          <w:tcPr>
            <w:tcW w:w="455" w:type="pct"/>
            <w:shd w:val="clear" w:color="auto" w:fill="DEEAF6"/>
          </w:tcPr>
          <w:p w14:paraId="00D738CB"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37" w:type="pct"/>
            <w:vMerge w:val="restart"/>
            <w:shd w:val="clear" w:color="auto" w:fill="DEEAF6"/>
          </w:tcPr>
          <w:p w14:paraId="5BAA74AC"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p w14:paraId="354ADBC7"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7" w:type="pct"/>
            <w:vMerge w:val="restart"/>
            <w:shd w:val="clear" w:color="auto" w:fill="DEEAF6"/>
          </w:tcPr>
          <w:p w14:paraId="13DE38D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p w14:paraId="4F363D08"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7" w:type="pct"/>
            <w:shd w:val="clear" w:color="auto" w:fill="DEEAF6"/>
          </w:tcPr>
          <w:p w14:paraId="6ED041F5"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14</w:t>
            </w:r>
          </w:p>
        </w:tc>
        <w:tc>
          <w:tcPr>
            <w:tcW w:w="437" w:type="pct"/>
            <w:shd w:val="clear" w:color="auto" w:fill="DEEAF6"/>
          </w:tcPr>
          <w:p w14:paraId="467F3CF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48</w:t>
            </w:r>
          </w:p>
        </w:tc>
        <w:tc>
          <w:tcPr>
            <w:tcW w:w="437" w:type="pct"/>
            <w:shd w:val="clear" w:color="auto" w:fill="DEEAF6"/>
          </w:tcPr>
          <w:p w14:paraId="5E64C992" w14:textId="0326B92D"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57</w:t>
            </w:r>
          </w:p>
        </w:tc>
      </w:tr>
      <w:tr w:rsidR="001B1A8D" w:rsidRPr="00791234" w14:paraId="3891FF84" w14:textId="77777777" w:rsidTr="001B1A8D">
        <w:trPr>
          <w:trHeight w:val="288"/>
        </w:trPr>
        <w:tc>
          <w:tcPr>
            <w:tcW w:w="2359" w:type="pct"/>
            <w:vMerge/>
            <w:shd w:val="clear" w:color="auto" w:fill="DEEAF6"/>
            <w:vAlign w:val="center"/>
          </w:tcPr>
          <w:p w14:paraId="03FF93AC"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455" w:type="pct"/>
            <w:shd w:val="clear" w:color="auto" w:fill="DEEAF6"/>
          </w:tcPr>
          <w:p w14:paraId="7ED0E4C7"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37" w:type="pct"/>
            <w:vMerge/>
            <w:shd w:val="clear" w:color="auto" w:fill="DEEAF6"/>
          </w:tcPr>
          <w:p w14:paraId="2EE5A872"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7" w:type="pct"/>
            <w:vMerge/>
            <w:shd w:val="clear" w:color="auto" w:fill="DEEAF6"/>
          </w:tcPr>
          <w:p w14:paraId="3B7BE486"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7" w:type="pct"/>
            <w:shd w:val="clear" w:color="auto" w:fill="DEEAF6"/>
          </w:tcPr>
          <w:p w14:paraId="1AFAAA9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c>
          <w:tcPr>
            <w:tcW w:w="437" w:type="pct"/>
            <w:shd w:val="clear" w:color="auto" w:fill="DEEAF6"/>
          </w:tcPr>
          <w:p w14:paraId="1D70433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34</w:t>
            </w:r>
          </w:p>
        </w:tc>
        <w:tc>
          <w:tcPr>
            <w:tcW w:w="437" w:type="pct"/>
            <w:shd w:val="clear" w:color="auto" w:fill="DEEAF6"/>
          </w:tcPr>
          <w:p w14:paraId="1FAED5B5" w14:textId="7F9AAFA9"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r>
      <w:tr w:rsidR="001B1A8D" w:rsidRPr="00791234" w14:paraId="15B8822E" w14:textId="77777777" w:rsidTr="001B1A8D">
        <w:trPr>
          <w:trHeight w:val="288"/>
        </w:trPr>
        <w:tc>
          <w:tcPr>
            <w:tcW w:w="2359" w:type="pct"/>
            <w:vMerge w:val="restart"/>
            <w:shd w:val="clear" w:color="auto" w:fill="auto"/>
            <w:vAlign w:val="center"/>
          </w:tcPr>
          <w:p w14:paraId="540441A5"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An older sibling or friend bought it for me.</w:t>
            </w:r>
          </w:p>
        </w:tc>
        <w:tc>
          <w:tcPr>
            <w:tcW w:w="455" w:type="pct"/>
            <w:shd w:val="clear" w:color="auto" w:fill="auto"/>
          </w:tcPr>
          <w:p w14:paraId="425736DA"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37" w:type="pct"/>
            <w:shd w:val="clear" w:color="auto" w:fill="auto"/>
          </w:tcPr>
          <w:p w14:paraId="26E00FDB"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20</w:t>
            </w:r>
          </w:p>
        </w:tc>
        <w:tc>
          <w:tcPr>
            <w:tcW w:w="437" w:type="pct"/>
            <w:shd w:val="clear" w:color="auto" w:fill="auto"/>
          </w:tcPr>
          <w:p w14:paraId="7CCD030C"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w:t>
            </w:r>
          </w:p>
        </w:tc>
        <w:tc>
          <w:tcPr>
            <w:tcW w:w="437" w:type="pct"/>
            <w:shd w:val="clear" w:color="auto" w:fill="auto"/>
          </w:tcPr>
          <w:p w14:paraId="5FFACFE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w:t>
            </w:r>
          </w:p>
        </w:tc>
        <w:tc>
          <w:tcPr>
            <w:tcW w:w="437" w:type="pct"/>
            <w:shd w:val="clear" w:color="auto" w:fill="auto"/>
          </w:tcPr>
          <w:p w14:paraId="3407BEF2"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c>
          <w:tcPr>
            <w:tcW w:w="437" w:type="pct"/>
          </w:tcPr>
          <w:p w14:paraId="438D48C4" w14:textId="6C51EF10"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17</w:t>
            </w:r>
          </w:p>
        </w:tc>
      </w:tr>
      <w:tr w:rsidR="001B1A8D" w:rsidRPr="00791234" w14:paraId="05F9070D" w14:textId="77777777" w:rsidTr="001B1A8D">
        <w:trPr>
          <w:trHeight w:val="288"/>
        </w:trPr>
        <w:tc>
          <w:tcPr>
            <w:tcW w:w="2359" w:type="pct"/>
            <w:vMerge/>
            <w:shd w:val="clear" w:color="auto" w:fill="auto"/>
            <w:vAlign w:val="center"/>
          </w:tcPr>
          <w:p w14:paraId="6266ECC9"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455" w:type="pct"/>
            <w:shd w:val="clear" w:color="auto" w:fill="auto"/>
          </w:tcPr>
          <w:p w14:paraId="2196BF33"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37" w:type="pct"/>
            <w:shd w:val="clear" w:color="auto" w:fill="auto"/>
          </w:tcPr>
          <w:p w14:paraId="2F31DBC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437" w:type="pct"/>
            <w:shd w:val="clear" w:color="auto" w:fill="auto"/>
          </w:tcPr>
          <w:p w14:paraId="26C80E86"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36</w:t>
            </w:r>
          </w:p>
        </w:tc>
        <w:tc>
          <w:tcPr>
            <w:tcW w:w="437" w:type="pct"/>
            <w:shd w:val="clear" w:color="auto" w:fill="auto"/>
          </w:tcPr>
          <w:p w14:paraId="63E1DFE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c>
          <w:tcPr>
            <w:tcW w:w="437" w:type="pct"/>
            <w:shd w:val="clear" w:color="auto" w:fill="auto"/>
          </w:tcPr>
          <w:p w14:paraId="6B56933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437" w:type="pct"/>
          </w:tcPr>
          <w:p w14:paraId="4CCE61BB" w14:textId="1E4D35B8"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51</w:t>
            </w:r>
          </w:p>
        </w:tc>
      </w:tr>
      <w:tr w:rsidR="001B1A8D" w:rsidRPr="00791234" w14:paraId="0DC88C3F" w14:textId="77777777" w:rsidTr="001B1A8D">
        <w:trPr>
          <w:trHeight w:val="288"/>
        </w:trPr>
        <w:tc>
          <w:tcPr>
            <w:tcW w:w="2359" w:type="pct"/>
            <w:vMerge w:val="restart"/>
            <w:shd w:val="clear" w:color="auto" w:fill="DEEAF6"/>
            <w:vAlign w:val="center"/>
          </w:tcPr>
          <w:p w14:paraId="3D901EEB"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I bought it myself.</w:t>
            </w:r>
          </w:p>
        </w:tc>
        <w:tc>
          <w:tcPr>
            <w:tcW w:w="455" w:type="pct"/>
            <w:shd w:val="clear" w:color="auto" w:fill="DEEAF6"/>
          </w:tcPr>
          <w:p w14:paraId="5CFEE2C1"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37" w:type="pct"/>
            <w:shd w:val="clear" w:color="auto" w:fill="DEEAF6"/>
          </w:tcPr>
          <w:p w14:paraId="394DE799"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w:t>
            </w:r>
          </w:p>
        </w:tc>
        <w:tc>
          <w:tcPr>
            <w:tcW w:w="437" w:type="pct"/>
            <w:shd w:val="clear" w:color="auto" w:fill="DEEAF6"/>
          </w:tcPr>
          <w:p w14:paraId="7CBA981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w:t>
            </w:r>
          </w:p>
        </w:tc>
        <w:tc>
          <w:tcPr>
            <w:tcW w:w="437" w:type="pct"/>
            <w:shd w:val="clear" w:color="auto" w:fill="DEEAF6"/>
          </w:tcPr>
          <w:p w14:paraId="1D6AB84D"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437" w:type="pct"/>
            <w:shd w:val="clear" w:color="auto" w:fill="DEEAF6"/>
          </w:tcPr>
          <w:p w14:paraId="222D302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437" w:type="pct"/>
            <w:shd w:val="clear" w:color="auto" w:fill="DEEAF6"/>
          </w:tcPr>
          <w:p w14:paraId="13D61457" w14:textId="1312A5E5"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1B1A8D" w:rsidRPr="00791234" w14:paraId="212D0631" w14:textId="77777777" w:rsidTr="001B1A8D">
        <w:trPr>
          <w:trHeight w:val="288"/>
        </w:trPr>
        <w:tc>
          <w:tcPr>
            <w:tcW w:w="2359" w:type="pct"/>
            <w:vMerge/>
            <w:shd w:val="clear" w:color="auto" w:fill="DEEAF6"/>
          </w:tcPr>
          <w:p w14:paraId="61B90708"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455" w:type="pct"/>
            <w:shd w:val="clear" w:color="auto" w:fill="DEEAF6"/>
          </w:tcPr>
          <w:p w14:paraId="124F95F3"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37" w:type="pct"/>
            <w:shd w:val="clear" w:color="auto" w:fill="DEEAF6"/>
          </w:tcPr>
          <w:p w14:paraId="12384F2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11</w:t>
            </w:r>
          </w:p>
        </w:tc>
        <w:tc>
          <w:tcPr>
            <w:tcW w:w="437" w:type="pct"/>
            <w:shd w:val="clear" w:color="auto" w:fill="DEEAF6"/>
          </w:tcPr>
          <w:p w14:paraId="1541C777"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17</w:t>
            </w:r>
          </w:p>
        </w:tc>
        <w:tc>
          <w:tcPr>
            <w:tcW w:w="437" w:type="pct"/>
            <w:shd w:val="clear" w:color="auto" w:fill="DEEAF6"/>
          </w:tcPr>
          <w:p w14:paraId="178DE578"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22</w:t>
            </w:r>
          </w:p>
        </w:tc>
        <w:tc>
          <w:tcPr>
            <w:tcW w:w="437" w:type="pct"/>
            <w:shd w:val="clear" w:color="auto" w:fill="DEEAF6"/>
          </w:tcPr>
          <w:p w14:paraId="39A8D9C7"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25</w:t>
            </w:r>
          </w:p>
        </w:tc>
        <w:tc>
          <w:tcPr>
            <w:tcW w:w="437" w:type="pct"/>
            <w:shd w:val="clear" w:color="auto" w:fill="DEEAF6"/>
          </w:tcPr>
          <w:p w14:paraId="50C47AA3" w14:textId="4D72F1B2"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24</w:t>
            </w:r>
          </w:p>
        </w:tc>
      </w:tr>
    </w:tbl>
    <w:p w14:paraId="14C5A2F3" w14:textId="77777777" w:rsidR="001B1A8D" w:rsidRPr="00791234" w:rsidRDefault="001B1A8D" w:rsidP="001B1A8D">
      <w:pPr>
        <w:rPr>
          <w:rFonts w:asciiTheme="minorHAnsi" w:hAnsiTheme="minorHAnsi" w:cstheme="minorHAnsi"/>
          <w:b/>
          <w:bCs/>
          <w:sz w:val="22"/>
          <w:szCs w:val="22"/>
        </w:rPr>
      </w:pPr>
    </w:p>
    <w:p w14:paraId="1410D376" w14:textId="46348EEF" w:rsidR="001B1A8D" w:rsidRPr="00791234" w:rsidRDefault="001B1A8D" w:rsidP="001B1A8D">
      <w:pPr>
        <w:rPr>
          <w:rFonts w:asciiTheme="minorHAnsi" w:hAnsiTheme="minorHAnsi" w:cstheme="minorHAnsi"/>
          <w:b/>
          <w:bCs/>
          <w:sz w:val="22"/>
          <w:szCs w:val="22"/>
        </w:rPr>
      </w:pPr>
      <w:r w:rsidRPr="00791234">
        <w:rPr>
          <w:rFonts w:asciiTheme="minorHAnsi" w:hAnsiTheme="minorHAnsi" w:cstheme="minorHAnsi"/>
          <w:b/>
          <w:bCs/>
          <w:sz w:val="22"/>
          <w:szCs w:val="22"/>
        </w:rPr>
        <w:t>Table 3</w:t>
      </w:r>
      <w:r w:rsidR="005C41C1" w:rsidRPr="00791234">
        <w:rPr>
          <w:rFonts w:asciiTheme="minorHAnsi" w:hAnsiTheme="minorHAnsi" w:cstheme="minorHAnsi"/>
          <w:b/>
          <w:bCs/>
          <w:sz w:val="22"/>
          <w:szCs w:val="22"/>
        </w:rPr>
        <w:t>3a</w:t>
      </w:r>
      <w:r w:rsidRPr="00791234">
        <w:rPr>
          <w:rFonts w:asciiTheme="minorHAnsi" w:hAnsiTheme="minorHAnsi" w:cstheme="minorHAnsi"/>
          <w:b/>
          <w:bCs/>
          <w:sz w:val="22"/>
          <w:szCs w:val="22"/>
        </w:rPr>
        <w:t>. Where Youth Get Alcohol, 2021</w:t>
      </w:r>
    </w:p>
    <w:tbl>
      <w:tblPr>
        <w:tblW w:w="2992" w:type="pct"/>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5035"/>
        <w:gridCol w:w="991"/>
      </w:tblGrid>
      <w:tr w:rsidR="001B1A8D" w:rsidRPr="00791234" w14:paraId="728D19E0" w14:textId="77777777" w:rsidTr="001B1A8D">
        <w:trPr>
          <w:trHeight w:val="288"/>
        </w:trPr>
        <w:tc>
          <w:tcPr>
            <w:tcW w:w="4178" w:type="pct"/>
            <w:tcBorders>
              <w:top w:val="single" w:sz="4" w:space="0" w:color="4F81BD"/>
              <w:left w:val="single" w:sz="4" w:space="0" w:color="4F81BD"/>
              <w:bottom w:val="single" w:sz="4" w:space="0" w:color="4F81BD"/>
            </w:tcBorders>
            <w:shd w:val="clear" w:color="auto" w:fill="4F81BD"/>
          </w:tcPr>
          <w:p w14:paraId="797A80D0" w14:textId="0D525B87" w:rsidR="001B1A8D" w:rsidRPr="00791234" w:rsidRDefault="001B1A8D" w:rsidP="00FF2D11">
            <w:pPr>
              <w:pStyle w:val="NoSpacing"/>
              <w:rPr>
                <w:rFonts w:asciiTheme="minorHAnsi" w:hAnsiTheme="minorHAnsi" w:cstheme="minorHAnsi"/>
                <w:bCs/>
                <w:color w:val="FFFFFF"/>
              </w:rPr>
            </w:pPr>
            <w:r w:rsidRPr="00791234">
              <w:rPr>
                <w:rFonts w:asciiTheme="minorHAnsi" w:hAnsiTheme="minorHAnsi" w:cstheme="minorHAnsi"/>
                <w:bCs/>
                <w:color w:val="FFFFFF"/>
              </w:rPr>
              <w:t xml:space="preserve">If you have </w:t>
            </w:r>
            <w:r w:rsidRPr="00791234">
              <w:rPr>
                <w:rFonts w:asciiTheme="minorHAnsi" w:hAnsiTheme="minorHAnsi" w:cstheme="minorHAnsi"/>
                <w:bCs/>
                <w:color w:val="FFFFFF"/>
                <w:u w:val="single"/>
              </w:rPr>
              <w:t>ever</w:t>
            </w:r>
            <w:r w:rsidRPr="00791234">
              <w:rPr>
                <w:rFonts w:asciiTheme="minorHAnsi" w:hAnsiTheme="minorHAnsi" w:cstheme="minorHAnsi"/>
                <w:bCs/>
                <w:color w:val="FFFFFF"/>
              </w:rPr>
              <w:t xml:space="preserve"> drank alcohol (more than a sip), where did you get it? </w:t>
            </w:r>
          </w:p>
          <w:p w14:paraId="6BACABB0" w14:textId="523C99F0" w:rsidR="001B1A8D" w:rsidRPr="00791234" w:rsidRDefault="001B1A8D" w:rsidP="00FF2D11">
            <w:pPr>
              <w:pStyle w:val="NoSpacing"/>
              <w:rPr>
                <w:rFonts w:asciiTheme="minorHAnsi" w:hAnsiTheme="minorHAnsi" w:cstheme="minorHAnsi"/>
                <w:bCs/>
                <w:color w:val="FFFFFF"/>
              </w:rPr>
            </w:pPr>
            <w:r w:rsidRPr="00791234">
              <w:rPr>
                <w:rFonts w:asciiTheme="minorHAnsi" w:hAnsiTheme="minorHAnsi" w:cstheme="minorHAnsi"/>
                <w:color w:val="FFFFFF"/>
              </w:rPr>
              <w:t>(MS=62, HS=651, TOTAL n=713)</w:t>
            </w:r>
          </w:p>
        </w:tc>
        <w:tc>
          <w:tcPr>
            <w:tcW w:w="822" w:type="pct"/>
            <w:tcBorders>
              <w:top w:val="single" w:sz="4" w:space="0" w:color="4F81BD"/>
              <w:left w:val="single" w:sz="4" w:space="0" w:color="4F81BD"/>
              <w:bottom w:val="single" w:sz="4" w:space="0" w:color="4F81BD"/>
            </w:tcBorders>
            <w:shd w:val="clear" w:color="auto" w:fill="4F81BD"/>
            <w:vAlign w:val="center"/>
          </w:tcPr>
          <w:p w14:paraId="5A437027" w14:textId="77777777" w:rsidR="001B1A8D" w:rsidRPr="00791234" w:rsidRDefault="001B1A8D" w:rsidP="00FF2D11">
            <w:pPr>
              <w:pStyle w:val="NoSpacing"/>
              <w:jc w:val="center"/>
              <w:rPr>
                <w:rFonts w:asciiTheme="minorHAnsi" w:hAnsiTheme="minorHAnsi" w:cstheme="minorHAnsi"/>
                <w:bCs/>
                <w:color w:val="FFFFFF"/>
              </w:rPr>
            </w:pPr>
            <w:r w:rsidRPr="00791234">
              <w:rPr>
                <w:rFonts w:asciiTheme="minorHAnsi" w:hAnsiTheme="minorHAnsi" w:cstheme="minorHAnsi"/>
                <w:bCs/>
                <w:color w:val="FFFFFF"/>
              </w:rPr>
              <w:t>2021</w:t>
            </w:r>
          </w:p>
          <w:p w14:paraId="683273B0" w14:textId="77777777" w:rsidR="001B1A8D" w:rsidRPr="00791234" w:rsidRDefault="001B1A8D" w:rsidP="00FF2D11">
            <w:pPr>
              <w:pStyle w:val="NoSpacing"/>
              <w:jc w:val="center"/>
              <w:rPr>
                <w:rFonts w:asciiTheme="minorHAnsi" w:hAnsiTheme="minorHAnsi" w:cstheme="minorHAnsi"/>
                <w:bCs/>
                <w:color w:val="FFFFFF"/>
              </w:rPr>
            </w:pPr>
            <w:r w:rsidRPr="00791234">
              <w:rPr>
                <w:rFonts w:asciiTheme="minorHAnsi" w:hAnsiTheme="minorHAnsi" w:cstheme="minorHAnsi"/>
                <w:bCs/>
                <w:color w:val="FFFFFF"/>
              </w:rPr>
              <w:t>%</w:t>
            </w:r>
          </w:p>
        </w:tc>
      </w:tr>
      <w:tr w:rsidR="001B1A8D" w:rsidRPr="00791234" w14:paraId="046E8B4A" w14:textId="77777777" w:rsidTr="000A1DA3">
        <w:trPr>
          <w:trHeight w:val="323"/>
        </w:trPr>
        <w:tc>
          <w:tcPr>
            <w:tcW w:w="4178" w:type="pct"/>
            <w:shd w:val="clear" w:color="auto" w:fill="DEEAF6"/>
            <w:vAlign w:val="center"/>
          </w:tcPr>
          <w:p w14:paraId="2A2698A4" w14:textId="46766458" w:rsidR="001B1A8D" w:rsidRPr="00791234" w:rsidRDefault="001B1A8D" w:rsidP="001B1A8D">
            <w:pPr>
              <w:pStyle w:val="NoSpacing"/>
              <w:rPr>
                <w:rFonts w:asciiTheme="minorHAnsi" w:hAnsiTheme="minorHAnsi" w:cstheme="minorHAnsi"/>
                <w:b/>
              </w:rPr>
            </w:pPr>
            <w:r w:rsidRPr="00791234">
              <w:rPr>
                <w:rFonts w:asciiTheme="minorHAnsi" w:hAnsiTheme="minorHAnsi" w:cstheme="minorHAnsi"/>
              </w:rPr>
              <w:t>I got it from my home.</w:t>
            </w:r>
          </w:p>
        </w:tc>
        <w:tc>
          <w:tcPr>
            <w:tcW w:w="822" w:type="pct"/>
            <w:shd w:val="clear" w:color="auto" w:fill="DEEAF6"/>
            <w:vAlign w:val="center"/>
          </w:tcPr>
          <w:p w14:paraId="25BAA592" w14:textId="33A32653" w:rsidR="001B1A8D" w:rsidRPr="00791234" w:rsidRDefault="001B1A8D" w:rsidP="001B1A8D">
            <w:pPr>
              <w:pStyle w:val="NoSpacing"/>
              <w:jc w:val="center"/>
              <w:rPr>
                <w:rFonts w:asciiTheme="minorHAnsi" w:hAnsiTheme="minorHAnsi" w:cstheme="minorHAnsi"/>
                <w:bCs/>
              </w:rPr>
            </w:pPr>
            <w:r w:rsidRPr="00791234">
              <w:rPr>
                <w:rFonts w:asciiTheme="minorHAnsi" w:hAnsiTheme="minorHAnsi" w:cstheme="minorHAnsi"/>
                <w:bCs/>
              </w:rPr>
              <w:t>60</w:t>
            </w:r>
          </w:p>
        </w:tc>
      </w:tr>
      <w:tr w:rsidR="001B1A8D" w:rsidRPr="00791234" w14:paraId="7E6516CA" w14:textId="77777777" w:rsidTr="000A1DA3">
        <w:trPr>
          <w:trHeight w:val="332"/>
        </w:trPr>
        <w:tc>
          <w:tcPr>
            <w:tcW w:w="4178" w:type="pct"/>
            <w:shd w:val="clear" w:color="auto" w:fill="auto"/>
            <w:vAlign w:val="center"/>
          </w:tcPr>
          <w:p w14:paraId="1FE240AB" w14:textId="45F2213F" w:rsidR="001B1A8D" w:rsidRPr="00791234" w:rsidRDefault="001B1A8D" w:rsidP="001B1A8D">
            <w:pPr>
              <w:pStyle w:val="NoSpacing"/>
              <w:rPr>
                <w:rFonts w:asciiTheme="minorHAnsi" w:hAnsiTheme="minorHAnsi" w:cstheme="minorHAnsi"/>
                <w:bCs/>
              </w:rPr>
            </w:pPr>
            <w:r w:rsidRPr="00791234">
              <w:rPr>
                <w:rFonts w:asciiTheme="minorHAnsi" w:hAnsiTheme="minorHAnsi" w:cstheme="minorHAnsi"/>
              </w:rPr>
              <w:t>I got it from a friend’s home.</w:t>
            </w:r>
          </w:p>
        </w:tc>
        <w:tc>
          <w:tcPr>
            <w:tcW w:w="822" w:type="pct"/>
            <w:vAlign w:val="center"/>
          </w:tcPr>
          <w:p w14:paraId="45D7AF18" w14:textId="09965D06" w:rsidR="001B1A8D" w:rsidRPr="00791234" w:rsidRDefault="001B1A8D" w:rsidP="001B1A8D">
            <w:pPr>
              <w:pStyle w:val="NoSpacing"/>
              <w:jc w:val="center"/>
              <w:rPr>
                <w:rFonts w:asciiTheme="minorHAnsi" w:hAnsiTheme="minorHAnsi" w:cstheme="minorHAnsi"/>
                <w:bCs/>
              </w:rPr>
            </w:pPr>
            <w:r w:rsidRPr="00791234">
              <w:rPr>
                <w:rFonts w:asciiTheme="minorHAnsi" w:hAnsiTheme="minorHAnsi" w:cstheme="minorHAnsi"/>
                <w:bCs/>
              </w:rPr>
              <w:t>57</w:t>
            </w:r>
          </w:p>
        </w:tc>
      </w:tr>
      <w:tr w:rsidR="001B1A8D" w:rsidRPr="00791234" w14:paraId="79EB1E07" w14:textId="77777777" w:rsidTr="000A1DA3">
        <w:trPr>
          <w:trHeight w:val="368"/>
        </w:trPr>
        <w:tc>
          <w:tcPr>
            <w:tcW w:w="4178" w:type="pct"/>
            <w:shd w:val="clear" w:color="auto" w:fill="DEEAF6"/>
            <w:vAlign w:val="center"/>
          </w:tcPr>
          <w:p w14:paraId="072832E1" w14:textId="31CC98C0" w:rsidR="001B1A8D" w:rsidRPr="00791234" w:rsidRDefault="001B1A8D" w:rsidP="001B1A8D">
            <w:pPr>
              <w:pStyle w:val="NoSpacing"/>
              <w:rPr>
                <w:rFonts w:asciiTheme="minorHAnsi" w:hAnsiTheme="minorHAnsi" w:cstheme="minorHAnsi"/>
                <w:bCs/>
              </w:rPr>
            </w:pPr>
            <w:r w:rsidRPr="00791234">
              <w:rPr>
                <w:rFonts w:asciiTheme="minorHAnsi" w:hAnsiTheme="minorHAnsi" w:cstheme="minorHAnsi"/>
              </w:rPr>
              <w:t>A parent provided it.</w:t>
            </w:r>
          </w:p>
        </w:tc>
        <w:tc>
          <w:tcPr>
            <w:tcW w:w="822" w:type="pct"/>
            <w:shd w:val="clear" w:color="auto" w:fill="DEEAF6"/>
            <w:vAlign w:val="center"/>
          </w:tcPr>
          <w:p w14:paraId="2C34A001" w14:textId="5E627146" w:rsidR="001B1A8D" w:rsidRPr="00791234" w:rsidRDefault="001B1A8D" w:rsidP="001B1A8D">
            <w:pPr>
              <w:pStyle w:val="NoSpacing"/>
              <w:jc w:val="center"/>
              <w:rPr>
                <w:rFonts w:asciiTheme="minorHAnsi" w:hAnsiTheme="minorHAnsi" w:cstheme="minorHAnsi"/>
                <w:bCs/>
              </w:rPr>
            </w:pPr>
            <w:r w:rsidRPr="00791234">
              <w:rPr>
                <w:rFonts w:asciiTheme="minorHAnsi" w:hAnsiTheme="minorHAnsi" w:cstheme="minorHAnsi"/>
                <w:bCs/>
              </w:rPr>
              <w:t>41</w:t>
            </w:r>
          </w:p>
        </w:tc>
      </w:tr>
      <w:tr w:rsidR="001B1A8D" w:rsidRPr="00791234" w14:paraId="0427469C" w14:textId="77777777" w:rsidTr="000A1DA3">
        <w:trPr>
          <w:trHeight w:val="242"/>
        </w:trPr>
        <w:tc>
          <w:tcPr>
            <w:tcW w:w="4178" w:type="pct"/>
            <w:shd w:val="clear" w:color="auto" w:fill="auto"/>
            <w:vAlign w:val="center"/>
          </w:tcPr>
          <w:p w14:paraId="4BEBE050" w14:textId="0D75E0D3" w:rsidR="001B1A8D" w:rsidRPr="00791234" w:rsidRDefault="001B1A8D" w:rsidP="001B1A8D">
            <w:pPr>
              <w:pStyle w:val="NoSpacing"/>
              <w:rPr>
                <w:rFonts w:asciiTheme="minorHAnsi" w:hAnsiTheme="minorHAnsi" w:cstheme="minorHAnsi"/>
                <w:bCs/>
              </w:rPr>
            </w:pPr>
            <w:r w:rsidRPr="00791234">
              <w:rPr>
                <w:rFonts w:asciiTheme="minorHAnsi" w:hAnsiTheme="minorHAnsi" w:cstheme="minorHAnsi"/>
              </w:rPr>
              <w:t>An older sibling or friend bought it for me.</w:t>
            </w:r>
          </w:p>
        </w:tc>
        <w:tc>
          <w:tcPr>
            <w:tcW w:w="822" w:type="pct"/>
            <w:vAlign w:val="center"/>
          </w:tcPr>
          <w:p w14:paraId="33093AF3" w14:textId="037DE25C" w:rsidR="001B1A8D" w:rsidRPr="00791234" w:rsidRDefault="001B1A8D" w:rsidP="001B1A8D">
            <w:pPr>
              <w:pStyle w:val="NoSpacing"/>
              <w:jc w:val="center"/>
              <w:rPr>
                <w:rFonts w:asciiTheme="minorHAnsi" w:hAnsiTheme="minorHAnsi" w:cstheme="minorHAnsi"/>
                <w:bCs/>
              </w:rPr>
            </w:pPr>
            <w:r w:rsidRPr="00791234">
              <w:rPr>
                <w:rFonts w:asciiTheme="minorHAnsi" w:hAnsiTheme="minorHAnsi" w:cstheme="minorHAnsi"/>
                <w:bCs/>
              </w:rPr>
              <w:t>45</w:t>
            </w:r>
          </w:p>
        </w:tc>
      </w:tr>
      <w:tr w:rsidR="001B1A8D" w:rsidRPr="00791234" w14:paraId="27497331" w14:textId="77777777" w:rsidTr="000A1DA3">
        <w:trPr>
          <w:trHeight w:val="242"/>
        </w:trPr>
        <w:tc>
          <w:tcPr>
            <w:tcW w:w="4178" w:type="pct"/>
            <w:shd w:val="clear" w:color="auto" w:fill="DEEAF6" w:themeFill="accent5" w:themeFillTint="33"/>
            <w:vAlign w:val="center"/>
          </w:tcPr>
          <w:p w14:paraId="69A29B77" w14:textId="495570A0" w:rsidR="001B1A8D" w:rsidRPr="00791234" w:rsidRDefault="001B1A8D" w:rsidP="001B1A8D">
            <w:pPr>
              <w:pStyle w:val="NoSpacing"/>
              <w:rPr>
                <w:rFonts w:asciiTheme="minorHAnsi" w:hAnsiTheme="minorHAnsi" w:cstheme="minorHAnsi"/>
                <w:bCs/>
              </w:rPr>
            </w:pPr>
            <w:r w:rsidRPr="00791234">
              <w:rPr>
                <w:rFonts w:asciiTheme="minorHAnsi" w:hAnsiTheme="minorHAnsi" w:cstheme="minorHAnsi"/>
              </w:rPr>
              <w:t>I bought it myself.</w:t>
            </w:r>
          </w:p>
        </w:tc>
        <w:tc>
          <w:tcPr>
            <w:tcW w:w="822" w:type="pct"/>
            <w:shd w:val="clear" w:color="auto" w:fill="DEEAF6" w:themeFill="accent5" w:themeFillTint="33"/>
            <w:vAlign w:val="center"/>
          </w:tcPr>
          <w:p w14:paraId="1E330B69" w14:textId="4F90060B" w:rsidR="001B1A8D" w:rsidRPr="00791234" w:rsidRDefault="001B1A8D" w:rsidP="001B1A8D">
            <w:pPr>
              <w:pStyle w:val="NoSpacing"/>
              <w:jc w:val="center"/>
              <w:rPr>
                <w:rFonts w:asciiTheme="minorHAnsi" w:hAnsiTheme="minorHAnsi" w:cstheme="minorHAnsi"/>
                <w:bCs/>
              </w:rPr>
            </w:pPr>
            <w:r w:rsidRPr="00791234">
              <w:rPr>
                <w:rFonts w:asciiTheme="minorHAnsi" w:hAnsiTheme="minorHAnsi" w:cstheme="minorHAnsi"/>
                <w:bCs/>
              </w:rPr>
              <w:t>22</w:t>
            </w:r>
          </w:p>
        </w:tc>
      </w:tr>
    </w:tbl>
    <w:p w14:paraId="2D824414" w14:textId="3034EDE4" w:rsidR="001B1A8D" w:rsidRPr="00791234" w:rsidRDefault="001B1A8D" w:rsidP="001B1A8D">
      <w:pPr>
        <w:rPr>
          <w:rFonts w:asciiTheme="minorHAnsi" w:hAnsiTheme="minorHAnsi" w:cstheme="minorHAnsi"/>
          <w:sz w:val="22"/>
          <w:szCs w:val="22"/>
        </w:rPr>
      </w:pPr>
    </w:p>
    <w:p w14:paraId="32072113" w14:textId="18099CA7" w:rsidR="00A248A8" w:rsidRPr="00791234" w:rsidRDefault="00A248A8" w:rsidP="00A248A8">
      <w:pPr>
        <w:rPr>
          <w:rFonts w:asciiTheme="minorHAnsi" w:hAnsiTheme="minorHAnsi" w:cstheme="minorHAnsi"/>
          <w:sz w:val="22"/>
          <w:szCs w:val="22"/>
        </w:rPr>
      </w:pPr>
      <w:r w:rsidRPr="00791234">
        <w:rPr>
          <w:rFonts w:asciiTheme="minorHAnsi" w:hAnsiTheme="minorHAnsi" w:cstheme="minorHAnsi"/>
          <w:sz w:val="22"/>
          <w:szCs w:val="22"/>
        </w:rPr>
        <w:t xml:space="preserve">Youth were asked to report on where they drank </w:t>
      </w:r>
      <w:r w:rsidR="006F2BDE" w:rsidRPr="00791234">
        <w:rPr>
          <w:rFonts w:asciiTheme="minorHAnsi" w:hAnsiTheme="minorHAnsi" w:cstheme="minorHAnsi"/>
          <w:sz w:val="22"/>
          <w:szCs w:val="22"/>
        </w:rPr>
        <w:t xml:space="preserve">alcohol </w:t>
      </w:r>
      <w:r w:rsidRPr="00791234">
        <w:rPr>
          <w:rFonts w:asciiTheme="minorHAnsi" w:hAnsiTheme="minorHAnsi" w:cstheme="minorHAnsi"/>
          <w:sz w:val="22"/>
          <w:szCs w:val="22"/>
        </w:rPr>
        <w:t xml:space="preserve">with the highest percent reporting ‘at my home’ (73%) or a friend’s home (72%). 63% of youth also reported that they drank at home with parent knowledge.  </w:t>
      </w:r>
    </w:p>
    <w:p w14:paraId="7997077C" w14:textId="3E5B2E55" w:rsidR="00A248A8" w:rsidRPr="00791234" w:rsidRDefault="00A248A8" w:rsidP="001B1A8D">
      <w:pPr>
        <w:rPr>
          <w:rFonts w:asciiTheme="minorHAnsi" w:hAnsiTheme="minorHAnsi" w:cstheme="minorHAnsi"/>
          <w:sz w:val="22"/>
          <w:szCs w:val="22"/>
        </w:rPr>
      </w:pPr>
      <w:r w:rsidRPr="00791234">
        <w:rPr>
          <w:rFonts w:asciiTheme="minorHAnsi" w:hAnsiTheme="minorHAnsi" w:cstheme="minorHAnsi"/>
          <w:b/>
          <w:noProof/>
          <w:sz w:val="22"/>
          <w:szCs w:val="22"/>
        </w:rPr>
        <w:lastRenderedPageBreak/>
        <w:drawing>
          <wp:inline distT="0" distB="0" distL="0" distR="0" wp14:anchorId="4B0D41A1" wp14:editId="7F111837">
            <wp:extent cx="6400800" cy="2171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8250EFC" w14:textId="77777777" w:rsidR="00A248A8" w:rsidRPr="001E29D8" w:rsidRDefault="00A248A8" w:rsidP="00A248A8">
      <w:pPr>
        <w:rPr>
          <w:rFonts w:asciiTheme="minorHAnsi" w:hAnsiTheme="minorHAnsi" w:cstheme="minorHAnsi"/>
          <w:color w:val="404040" w:themeColor="text1" w:themeTint="BF"/>
          <w:sz w:val="22"/>
          <w:szCs w:val="22"/>
        </w:rPr>
      </w:pPr>
      <w:r w:rsidRPr="001E29D8">
        <w:rPr>
          <w:rFonts w:asciiTheme="minorHAnsi" w:hAnsiTheme="minorHAnsi" w:cstheme="minorHAnsi"/>
          <w:color w:val="404040" w:themeColor="text1" w:themeTint="BF"/>
          <w:sz w:val="22"/>
          <w:szCs w:val="22"/>
        </w:rPr>
        <w:t>*Baseline year is 2015</w:t>
      </w:r>
    </w:p>
    <w:p w14:paraId="38666A11" w14:textId="77777777" w:rsidR="00A248A8" w:rsidRPr="001E29D8" w:rsidRDefault="00A248A8" w:rsidP="001B1A8D">
      <w:pPr>
        <w:rPr>
          <w:rFonts w:asciiTheme="minorHAnsi" w:hAnsiTheme="minorHAnsi" w:cstheme="minorHAnsi"/>
          <w:color w:val="404040" w:themeColor="text1" w:themeTint="BF"/>
          <w:sz w:val="22"/>
          <w:szCs w:val="22"/>
        </w:rPr>
      </w:pPr>
    </w:p>
    <w:p w14:paraId="57535AEB" w14:textId="14713CB1" w:rsidR="00B3026A" w:rsidRPr="00791234" w:rsidRDefault="00B3026A" w:rsidP="003E136C">
      <w:pPr>
        <w:pStyle w:val="Heading6"/>
        <w:rPr>
          <w:rFonts w:asciiTheme="minorHAnsi" w:hAnsiTheme="minorHAnsi" w:cstheme="minorHAnsi"/>
          <w:color w:val="002060"/>
        </w:rPr>
      </w:pPr>
      <w:r w:rsidRPr="00791234">
        <w:rPr>
          <w:rFonts w:asciiTheme="minorHAnsi" w:hAnsiTheme="minorHAnsi" w:cstheme="minorHAnsi"/>
          <w:color w:val="002060"/>
        </w:rPr>
        <w:t xml:space="preserve">Table </w:t>
      </w:r>
      <w:r w:rsidR="00F12F4D" w:rsidRPr="00791234">
        <w:rPr>
          <w:rFonts w:asciiTheme="minorHAnsi" w:hAnsiTheme="minorHAnsi" w:cstheme="minorHAnsi"/>
          <w:color w:val="002060"/>
        </w:rPr>
        <w:t>3</w:t>
      </w:r>
      <w:r w:rsidR="005C41C1" w:rsidRPr="00791234">
        <w:rPr>
          <w:rFonts w:asciiTheme="minorHAnsi" w:hAnsiTheme="minorHAnsi" w:cstheme="minorHAnsi"/>
          <w:color w:val="002060"/>
        </w:rPr>
        <w:t>4</w:t>
      </w:r>
      <w:r w:rsidRPr="00791234">
        <w:rPr>
          <w:rFonts w:asciiTheme="minorHAnsi" w:hAnsiTheme="minorHAnsi" w:cstheme="minorHAnsi"/>
          <w:color w:val="002060"/>
        </w:rPr>
        <w:t xml:space="preserve">. Where Youth Drink, 2007 to </w:t>
      </w:r>
      <w:r w:rsidR="002B2EBA" w:rsidRPr="00791234">
        <w:rPr>
          <w:rFonts w:asciiTheme="minorHAnsi" w:hAnsiTheme="minorHAnsi" w:cstheme="minorHAnsi"/>
          <w:color w:val="002060"/>
        </w:rPr>
        <w:t>20</w:t>
      </w:r>
      <w:r w:rsidR="00155E1F" w:rsidRPr="00791234">
        <w:rPr>
          <w:rFonts w:asciiTheme="minorHAnsi" w:hAnsiTheme="minorHAnsi" w:cstheme="minorHAnsi"/>
          <w:color w:val="002060"/>
        </w:rPr>
        <w:t>19</w:t>
      </w:r>
    </w:p>
    <w:tbl>
      <w:tblPr>
        <w:tblW w:w="4600" w:type="pct"/>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3638"/>
        <w:gridCol w:w="845"/>
        <w:gridCol w:w="743"/>
        <w:gridCol w:w="806"/>
        <w:gridCol w:w="808"/>
        <w:gridCol w:w="808"/>
        <w:gridCol w:w="808"/>
        <w:gridCol w:w="808"/>
      </w:tblGrid>
      <w:tr w:rsidR="001B1A8D" w:rsidRPr="00791234" w14:paraId="686BD23F" w14:textId="77777777" w:rsidTr="001B1A8D">
        <w:trPr>
          <w:trHeight w:val="288"/>
        </w:trPr>
        <w:tc>
          <w:tcPr>
            <w:tcW w:w="1964" w:type="pct"/>
            <w:tcBorders>
              <w:top w:val="single" w:sz="4" w:space="0" w:color="4F81BD"/>
              <w:left w:val="single" w:sz="4" w:space="0" w:color="4F81BD"/>
              <w:bottom w:val="single" w:sz="4" w:space="0" w:color="4F81BD"/>
            </w:tcBorders>
            <w:shd w:val="clear" w:color="auto" w:fill="4F81BD"/>
          </w:tcPr>
          <w:p w14:paraId="5FEEA987" w14:textId="189111EE" w:rsidR="001B1A8D" w:rsidRPr="00791234" w:rsidRDefault="001B1A8D" w:rsidP="00B3026A">
            <w:pPr>
              <w:pStyle w:val="NoSpacing"/>
              <w:rPr>
                <w:rFonts w:asciiTheme="minorHAnsi" w:hAnsiTheme="minorHAnsi" w:cstheme="minorHAnsi"/>
                <w:bCs/>
                <w:color w:val="FFFFFF"/>
              </w:rPr>
            </w:pPr>
            <w:r w:rsidRPr="00791234">
              <w:rPr>
                <w:rFonts w:asciiTheme="minorHAnsi" w:hAnsiTheme="minorHAnsi" w:cstheme="minorHAnsi"/>
                <w:bCs/>
                <w:color w:val="FFFFFF"/>
              </w:rPr>
              <w:t xml:space="preserve">If you have </w:t>
            </w:r>
            <w:r w:rsidRPr="00791234">
              <w:rPr>
                <w:rFonts w:asciiTheme="minorHAnsi" w:hAnsiTheme="minorHAnsi" w:cstheme="minorHAnsi"/>
                <w:bCs/>
                <w:color w:val="FFFFFF"/>
                <w:u w:val="single"/>
              </w:rPr>
              <w:t>ever</w:t>
            </w:r>
            <w:r w:rsidRPr="00791234">
              <w:rPr>
                <w:rFonts w:asciiTheme="minorHAnsi" w:hAnsiTheme="minorHAnsi" w:cstheme="minorHAnsi"/>
                <w:bCs/>
                <w:color w:val="FFFFFF"/>
              </w:rPr>
              <w:t xml:space="preserve"> drank alcohol (more than a sip), where did you drink? </w:t>
            </w:r>
          </w:p>
        </w:tc>
        <w:tc>
          <w:tcPr>
            <w:tcW w:w="456" w:type="pct"/>
            <w:tcBorders>
              <w:top w:val="single" w:sz="4" w:space="0" w:color="4F81BD"/>
              <w:bottom w:val="single" w:sz="4" w:space="0" w:color="4F81BD"/>
            </w:tcBorders>
            <w:shd w:val="clear" w:color="auto" w:fill="4F81BD"/>
          </w:tcPr>
          <w:p w14:paraId="61EA7D07"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Grades</w:t>
            </w:r>
          </w:p>
        </w:tc>
        <w:tc>
          <w:tcPr>
            <w:tcW w:w="401" w:type="pct"/>
            <w:tcBorders>
              <w:top w:val="single" w:sz="4" w:space="0" w:color="4F81BD"/>
              <w:bottom w:val="single" w:sz="4" w:space="0" w:color="4F81BD"/>
            </w:tcBorders>
            <w:shd w:val="clear" w:color="auto" w:fill="4F81BD"/>
          </w:tcPr>
          <w:p w14:paraId="7BCB5F57"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2007</w:t>
            </w:r>
          </w:p>
          <w:p w14:paraId="441578BA"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5" w:type="pct"/>
            <w:tcBorders>
              <w:top w:val="single" w:sz="4" w:space="0" w:color="4F81BD"/>
              <w:bottom w:val="single" w:sz="4" w:space="0" w:color="4F81BD"/>
            </w:tcBorders>
            <w:shd w:val="clear" w:color="auto" w:fill="4F81BD"/>
          </w:tcPr>
          <w:p w14:paraId="06C5559C"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2010</w:t>
            </w:r>
          </w:p>
          <w:p w14:paraId="5B71F393"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6" w:type="pct"/>
            <w:tcBorders>
              <w:top w:val="single" w:sz="4" w:space="0" w:color="4F81BD"/>
              <w:bottom w:val="single" w:sz="4" w:space="0" w:color="4F81BD"/>
            </w:tcBorders>
            <w:shd w:val="clear" w:color="auto" w:fill="4F81BD"/>
          </w:tcPr>
          <w:p w14:paraId="3D9A2731"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2013</w:t>
            </w:r>
          </w:p>
          <w:p w14:paraId="5DDE6601"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6" w:type="pct"/>
            <w:tcBorders>
              <w:top w:val="single" w:sz="4" w:space="0" w:color="4F81BD"/>
              <w:bottom w:val="single" w:sz="4" w:space="0" w:color="4F81BD"/>
            </w:tcBorders>
            <w:shd w:val="clear" w:color="auto" w:fill="4F81BD"/>
          </w:tcPr>
          <w:p w14:paraId="37FC2116"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2015</w:t>
            </w:r>
          </w:p>
          <w:p w14:paraId="5E8E11F9"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6" w:type="pct"/>
            <w:tcBorders>
              <w:top w:val="single" w:sz="4" w:space="0" w:color="4F81BD"/>
              <w:bottom w:val="single" w:sz="4" w:space="0" w:color="4F81BD"/>
              <w:right w:val="single" w:sz="4" w:space="0" w:color="4F81BD"/>
            </w:tcBorders>
            <w:shd w:val="clear" w:color="auto" w:fill="4F81BD"/>
          </w:tcPr>
          <w:p w14:paraId="0B545427"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2017</w:t>
            </w:r>
          </w:p>
          <w:p w14:paraId="3D2D15B7"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436" w:type="pct"/>
            <w:tcBorders>
              <w:top w:val="single" w:sz="4" w:space="0" w:color="4F81BD"/>
              <w:bottom w:val="single" w:sz="4" w:space="0" w:color="4F81BD"/>
            </w:tcBorders>
            <w:shd w:val="clear" w:color="auto" w:fill="4F81BD"/>
          </w:tcPr>
          <w:p w14:paraId="3EF0922E" w14:textId="77777777"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2019</w:t>
            </w:r>
          </w:p>
          <w:p w14:paraId="0E38ED81" w14:textId="2E24D4EA" w:rsidR="001B1A8D" w:rsidRPr="00791234" w:rsidRDefault="001B1A8D" w:rsidP="00B3026A">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1B1A8D" w:rsidRPr="00791234" w14:paraId="031FCCC9" w14:textId="77777777" w:rsidTr="001B1A8D">
        <w:trPr>
          <w:trHeight w:val="288"/>
        </w:trPr>
        <w:tc>
          <w:tcPr>
            <w:tcW w:w="1964" w:type="pct"/>
            <w:vMerge w:val="restart"/>
            <w:shd w:val="clear" w:color="auto" w:fill="DEEAF6"/>
            <w:vAlign w:val="center"/>
          </w:tcPr>
          <w:p w14:paraId="0B6D9C5F" w14:textId="77777777" w:rsidR="001B1A8D" w:rsidRPr="00791234" w:rsidRDefault="001B1A8D" w:rsidP="00FB2C41">
            <w:pPr>
              <w:pStyle w:val="NoSpacing"/>
              <w:rPr>
                <w:rFonts w:asciiTheme="minorHAnsi" w:hAnsiTheme="minorHAnsi" w:cstheme="minorHAnsi"/>
                <w:bCs/>
              </w:rPr>
            </w:pPr>
            <w:r w:rsidRPr="00791234">
              <w:rPr>
                <w:rFonts w:asciiTheme="minorHAnsi" w:hAnsiTheme="minorHAnsi" w:cstheme="minorHAnsi"/>
                <w:bCs/>
              </w:rPr>
              <w:t>at my home</w:t>
            </w:r>
          </w:p>
        </w:tc>
        <w:tc>
          <w:tcPr>
            <w:tcW w:w="456" w:type="pct"/>
            <w:shd w:val="clear" w:color="auto" w:fill="DEEAF6"/>
          </w:tcPr>
          <w:p w14:paraId="0714A80E"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01" w:type="pct"/>
            <w:shd w:val="clear" w:color="auto" w:fill="DEEAF6"/>
          </w:tcPr>
          <w:p w14:paraId="3E7FD5C3"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64</w:t>
            </w:r>
          </w:p>
        </w:tc>
        <w:tc>
          <w:tcPr>
            <w:tcW w:w="435" w:type="pct"/>
            <w:shd w:val="clear" w:color="auto" w:fill="DEEAF6"/>
          </w:tcPr>
          <w:p w14:paraId="493867E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60</w:t>
            </w:r>
          </w:p>
        </w:tc>
        <w:tc>
          <w:tcPr>
            <w:tcW w:w="436" w:type="pct"/>
            <w:shd w:val="clear" w:color="auto" w:fill="DEEAF6"/>
          </w:tcPr>
          <w:p w14:paraId="13F76031"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c>
          <w:tcPr>
            <w:tcW w:w="436" w:type="pct"/>
            <w:vMerge w:val="restart"/>
            <w:shd w:val="clear" w:color="auto" w:fill="DEEAF6"/>
          </w:tcPr>
          <w:p w14:paraId="1431E5A9"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436" w:type="pct"/>
            <w:shd w:val="clear" w:color="auto" w:fill="DEEAF6"/>
          </w:tcPr>
          <w:p w14:paraId="59443E2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79</w:t>
            </w:r>
          </w:p>
        </w:tc>
        <w:tc>
          <w:tcPr>
            <w:tcW w:w="436" w:type="pct"/>
            <w:shd w:val="clear" w:color="auto" w:fill="DEEAF6"/>
          </w:tcPr>
          <w:p w14:paraId="3B6F9A17" w14:textId="25597CA6"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69</w:t>
            </w:r>
          </w:p>
        </w:tc>
      </w:tr>
      <w:tr w:rsidR="001B1A8D" w:rsidRPr="00791234" w14:paraId="4AF60C21" w14:textId="77777777" w:rsidTr="001B1A8D">
        <w:trPr>
          <w:trHeight w:val="288"/>
        </w:trPr>
        <w:tc>
          <w:tcPr>
            <w:tcW w:w="1964" w:type="pct"/>
            <w:vMerge/>
            <w:shd w:val="clear" w:color="auto" w:fill="DEEAF6"/>
            <w:vAlign w:val="center"/>
          </w:tcPr>
          <w:p w14:paraId="75FFDBFC" w14:textId="77777777" w:rsidR="001B1A8D" w:rsidRPr="00791234" w:rsidRDefault="001B1A8D" w:rsidP="00FB2C41">
            <w:pPr>
              <w:pStyle w:val="NoSpacing"/>
              <w:rPr>
                <w:rFonts w:asciiTheme="minorHAnsi" w:hAnsiTheme="minorHAnsi" w:cstheme="minorHAnsi"/>
                <w:bCs/>
              </w:rPr>
            </w:pPr>
          </w:p>
        </w:tc>
        <w:tc>
          <w:tcPr>
            <w:tcW w:w="456" w:type="pct"/>
            <w:shd w:val="clear" w:color="auto" w:fill="DEEAF6"/>
          </w:tcPr>
          <w:p w14:paraId="73A74FC0"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01" w:type="pct"/>
            <w:shd w:val="clear" w:color="auto" w:fill="DEEAF6"/>
          </w:tcPr>
          <w:p w14:paraId="74AB7D98"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47</w:t>
            </w:r>
          </w:p>
        </w:tc>
        <w:tc>
          <w:tcPr>
            <w:tcW w:w="435" w:type="pct"/>
            <w:shd w:val="clear" w:color="auto" w:fill="DEEAF6"/>
          </w:tcPr>
          <w:p w14:paraId="71FE325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44</w:t>
            </w:r>
          </w:p>
        </w:tc>
        <w:tc>
          <w:tcPr>
            <w:tcW w:w="436" w:type="pct"/>
            <w:shd w:val="clear" w:color="auto" w:fill="DEEAF6"/>
          </w:tcPr>
          <w:p w14:paraId="3FDF2D9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44</w:t>
            </w:r>
          </w:p>
        </w:tc>
        <w:tc>
          <w:tcPr>
            <w:tcW w:w="436" w:type="pct"/>
            <w:vMerge/>
            <w:shd w:val="clear" w:color="auto" w:fill="DEEAF6"/>
          </w:tcPr>
          <w:p w14:paraId="6FE5EEC5"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6" w:type="pct"/>
            <w:shd w:val="clear" w:color="auto" w:fill="DEEAF6"/>
          </w:tcPr>
          <w:p w14:paraId="6305FCB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70</w:t>
            </w:r>
          </w:p>
        </w:tc>
        <w:tc>
          <w:tcPr>
            <w:tcW w:w="436" w:type="pct"/>
            <w:shd w:val="clear" w:color="auto" w:fill="DEEAF6"/>
          </w:tcPr>
          <w:p w14:paraId="4DAE7776" w14:textId="750FB595"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r>
      <w:tr w:rsidR="001B1A8D" w:rsidRPr="00791234" w14:paraId="5642926A" w14:textId="77777777" w:rsidTr="001B1A8D">
        <w:trPr>
          <w:trHeight w:val="288"/>
        </w:trPr>
        <w:tc>
          <w:tcPr>
            <w:tcW w:w="1964" w:type="pct"/>
            <w:vMerge w:val="restart"/>
            <w:shd w:val="clear" w:color="auto" w:fill="auto"/>
            <w:vAlign w:val="center"/>
          </w:tcPr>
          <w:p w14:paraId="5C3C213B" w14:textId="77777777" w:rsidR="001B1A8D" w:rsidRPr="00791234" w:rsidRDefault="001B1A8D" w:rsidP="00FB2C41">
            <w:pPr>
              <w:pStyle w:val="NoSpacing"/>
              <w:rPr>
                <w:rFonts w:asciiTheme="minorHAnsi" w:hAnsiTheme="minorHAnsi" w:cstheme="minorHAnsi"/>
                <w:bCs/>
              </w:rPr>
            </w:pPr>
            <w:r w:rsidRPr="00791234">
              <w:rPr>
                <w:rFonts w:asciiTheme="minorHAnsi" w:hAnsiTheme="minorHAnsi" w:cstheme="minorHAnsi"/>
                <w:bCs/>
              </w:rPr>
              <w:t>at a friend’s home</w:t>
            </w:r>
          </w:p>
        </w:tc>
        <w:tc>
          <w:tcPr>
            <w:tcW w:w="456" w:type="pct"/>
            <w:shd w:val="clear" w:color="auto" w:fill="auto"/>
          </w:tcPr>
          <w:p w14:paraId="09D3CD12"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01" w:type="pct"/>
            <w:shd w:val="clear" w:color="auto" w:fill="auto"/>
          </w:tcPr>
          <w:p w14:paraId="1D6EEFF3"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48</w:t>
            </w:r>
          </w:p>
        </w:tc>
        <w:tc>
          <w:tcPr>
            <w:tcW w:w="435" w:type="pct"/>
            <w:shd w:val="clear" w:color="auto" w:fill="auto"/>
          </w:tcPr>
          <w:p w14:paraId="43F810E6"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436" w:type="pct"/>
            <w:shd w:val="clear" w:color="auto" w:fill="auto"/>
          </w:tcPr>
          <w:p w14:paraId="1EAD164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w:t>
            </w:r>
          </w:p>
        </w:tc>
        <w:tc>
          <w:tcPr>
            <w:tcW w:w="436" w:type="pct"/>
            <w:vMerge w:val="restart"/>
            <w:shd w:val="clear" w:color="auto" w:fill="auto"/>
          </w:tcPr>
          <w:p w14:paraId="713D848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436" w:type="pct"/>
            <w:shd w:val="clear" w:color="auto" w:fill="auto"/>
          </w:tcPr>
          <w:p w14:paraId="60111E5B"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38</w:t>
            </w:r>
          </w:p>
        </w:tc>
        <w:tc>
          <w:tcPr>
            <w:tcW w:w="436" w:type="pct"/>
          </w:tcPr>
          <w:p w14:paraId="11CD0DDC" w14:textId="76B607B1"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21</w:t>
            </w:r>
          </w:p>
        </w:tc>
      </w:tr>
      <w:tr w:rsidR="001B1A8D" w:rsidRPr="00791234" w14:paraId="0B883FD8" w14:textId="77777777" w:rsidTr="001B1A8D">
        <w:trPr>
          <w:trHeight w:val="288"/>
        </w:trPr>
        <w:tc>
          <w:tcPr>
            <w:tcW w:w="1964" w:type="pct"/>
            <w:vMerge/>
            <w:shd w:val="clear" w:color="auto" w:fill="auto"/>
            <w:vAlign w:val="center"/>
          </w:tcPr>
          <w:p w14:paraId="52F7C73F" w14:textId="77777777" w:rsidR="001B1A8D" w:rsidRPr="00791234" w:rsidRDefault="001B1A8D" w:rsidP="00FB2C41">
            <w:pPr>
              <w:pStyle w:val="NoSpacing"/>
              <w:rPr>
                <w:rFonts w:asciiTheme="minorHAnsi" w:hAnsiTheme="minorHAnsi" w:cstheme="minorHAnsi"/>
                <w:bCs/>
              </w:rPr>
            </w:pPr>
          </w:p>
        </w:tc>
        <w:tc>
          <w:tcPr>
            <w:tcW w:w="456" w:type="pct"/>
            <w:shd w:val="clear" w:color="auto" w:fill="auto"/>
          </w:tcPr>
          <w:p w14:paraId="06A39475"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01" w:type="pct"/>
            <w:shd w:val="clear" w:color="auto" w:fill="auto"/>
          </w:tcPr>
          <w:p w14:paraId="4C82F471"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80</w:t>
            </w:r>
          </w:p>
        </w:tc>
        <w:tc>
          <w:tcPr>
            <w:tcW w:w="435" w:type="pct"/>
            <w:shd w:val="clear" w:color="auto" w:fill="auto"/>
          </w:tcPr>
          <w:p w14:paraId="56E865C5"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72</w:t>
            </w:r>
          </w:p>
        </w:tc>
        <w:tc>
          <w:tcPr>
            <w:tcW w:w="436" w:type="pct"/>
            <w:shd w:val="clear" w:color="auto" w:fill="auto"/>
          </w:tcPr>
          <w:p w14:paraId="2C9524C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56</w:t>
            </w:r>
          </w:p>
        </w:tc>
        <w:tc>
          <w:tcPr>
            <w:tcW w:w="436" w:type="pct"/>
            <w:vMerge/>
            <w:shd w:val="clear" w:color="auto" w:fill="auto"/>
          </w:tcPr>
          <w:p w14:paraId="70B11446"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6" w:type="pct"/>
            <w:shd w:val="clear" w:color="auto" w:fill="auto"/>
          </w:tcPr>
          <w:p w14:paraId="5463B8C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73</w:t>
            </w:r>
          </w:p>
        </w:tc>
        <w:tc>
          <w:tcPr>
            <w:tcW w:w="436" w:type="pct"/>
          </w:tcPr>
          <w:p w14:paraId="548D4D9E" w14:textId="4052072A"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71</w:t>
            </w:r>
          </w:p>
        </w:tc>
      </w:tr>
      <w:tr w:rsidR="001B1A8D" w:rsidRPr="00791234" w14:paraId="64E11355" w14:textId="77777777" w:rsidTr="001B1A8D">
        <w:trPr>
          <w:trHeight w:val="288"/>
        </w:trPr>
        <w:tc>
          <w:tcPr>
            <w:tcW w:w="1964" w:type="pct"/>
            <w:vMerge w:val="restart"/>
            <w:shd w:val="clear" w:color="auto" w:fill="DEEAF6"/>
            <w:vAlign w:val="center"/>
          </w:tcPr>
          <w:p w14:paraId="050605BB" w14:textId="77777777" w:rsidR="001B1A8D" w:rsidRPr="00791234" w:rsidRDefault="001B1A8D" w:rsidP="00FB2C41">
            <w:pPr>
              <w:pStyle w:val="NoSpacing"/>
              <w:rPr>
                <w:rFonts w:asciiTheme="minorHAnsi" w:hAnsiTheme="minorHAnsi" w:cstheme="minorHAnsi"/>
                <w:bCs/>
              </w:rPr>
            </w:pPr>
            <w:r w:rsidRPr="00791234">
              <w:rPr>
                <w:rFonts w:asciiTheme="minorHAnsi" w:hAnsiTheme="minorHAnsi" w:cstheme="minorHAnsi"/>
                <w:bCs/>
              </w:rPr>
              <w:t>at a home with a parent’s knowledge</w:t>
            </w:r>
          </w:p>
        </w:tc>
        <w:tc>
          <w:tcPr>
            <w:tcW w:w="456" w:type="pct"/>
            <w:shd w:val="clear" w:color="auto" w:fill="DEEAF6"/>
          </w:tcPr>
          <w:p w14:paraId="53169C9E"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01" w:type="pct"/>
            <w:vMerge w:val="restart"/>
            <w:shd w:val="clear" w:color="auto" w:fill="DEEAF6"/>
          </w:tcPr>
          <w:p w14:paraId="2583306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435" w:type="pct"/>
            <w:vMerge w:val="restart"/>
            <w:shd w:val="clear" w:color="auto" w:fill="DEEAF6"/>
          </w:tcPr>
          <w:p w14:paraId="34E441B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p>
        </w:tc>
        <w:tc>
          <w:tcPr>
            <w:tcW w:w="436" w:type="pct"/>
            <w:vMerge w:val="restart"/>
            <w:shd w:val="clear" w:color="auto" w:fill="DEEAF6"/>
          </w:tcPr>
          <w:p w14:paraId="33BB18ED"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iCs/>
                <w:sz w:val="22"/>
                <w:szCs w:val="22"/>
              </w:rPr>
              <w:t>**</w:t>
            </w:r>
            <w:r w:rsidRPr="00791234">
              <w:rPr>
                <w:rFonts w:asciiTheme="minorHAnsi" w:eastAsia="Calibri" w:hAnsiTheme="minorHAnsi" w:cstheme="minorHAnsi"/>
                <w:bCs/>
                <w:sz w:val="22"/>
                <w:szCs w:val="22"/>
              </w:rPr>
              <w:t>*</w:t>
            </w:r>
          </w:p>
        </w:tc>
        <w:tc>
          <w:tcPr>
            <w:tcW w:w="436" w:type="pct"/>
            <w:shd w:val="clear" w:color="auto" w:fill="DEEAF6"/>
          </w:tcPr>
          <w:p w14:paraId="2BB7FC17"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23</w:t>
            </w:r>
          </w:p>
        </w:tc>
        <w:tc>
          <w:tcPr>
            <w:tcW w:w="436" w:type="pct"/>
            <w:shd w:val="clear" w:color="auto" w:fill="DEEAF6"/>
          </w:tcPr>
          <w:p w14:paraId="4C4EB67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c>
          <w:tcPr>
            <w:tcW w:w="436" w:type="pct"/>
            <w:shd w:val="clear" w:color="auto" w:fill="DEEAF6"/>
          </w:tcPr>
          <w:p w14:paraId="0DFE2C82" w14:textId="25E9A575"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w:t>
            </w:r>
          </w:p>
        </w:tc>
      </w:tr>
      <w:tr w:rsidR="001B1A8D" w:rsidRPr="00791234" w14:paraId="787F9732" w14:textId="77777777" w:rsidTr="001B1A8D">
        <w:trPr>
          <w:trHeight w:val="288"/>
        </w:trPr>
        <w:tc>
          <w:tcPr>
            <w:tcW w:w="1964" w:type="pct"/>
            <w:vMerge/>
            <w:shd w:val="clear" w:color="auto" w:fill="DEEAF6"/>
            <w:vAlign w:val="center"/>
          </w:tcPr>
          <w:p w14:paraId="29AF8956" w14:textId="77777777" w:rsidR="001B1A8D" w:rsidRPr="00791234" w:rsidRDefault="001B1A8D" w:rsidP="00FB2C41">
            <w:pPr>
              <w:pStyle w:val="NoSpacing"/>
              <w:rPr>
                <w:rFonts w:asciiTheme="minorHAnsi" w:hAnsiTheme="minorHAnsi" w:cstheme="minorHAnsi"/>
                <w:bCs/>
              </w:rPr>
            </w:pPr>
          </w:p>
        </w:tc>
        <w:tc>
          <w:tcPr>
            <w:tcW w:w="456" w:type="pct"/>
            <w:shd w:val="clear" w:color="auto" w:fill="DEEAF6"/>
          </w:tcPr>
          <w:p w14:paraId="4E347079"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01" w:type="pct"/>
            <w:vMerge/>
            <w:shd w:val="clear" w:color="auto" w:fill="DEEAF6"/>
          </w:tcPr>
          <w:p w14:paraId="4CCBAFB1"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5" w:type="pct"/>
            <w:vMerge/>
            <w:shd w:val="clear" w:color="auto" w:fill="DEEAF6"/>
          </w:tcPr>
          <w:p w14:paraId="3D1FFC0F"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6" w:type="pct"/>
            <w:vMerge/>
            <w:shd w:val="clear" w:color="auto" w:fill="DEEAF6"/>
          </w:tcPr>
          <w:p w14:paraId="0F158E5D" w14:textId="77777777" w:rsidR="001B1A8D" w:rsidRPr="00791234" w:rsidRDefault="001B1A8D" w:rsidP="00FB2C41">
            <w:pPr>
              <w:pStyle w:val="BodyText"/>
              <w:jc w:val="center"/>
              <w:rPr>
                <w:rFonts w:asciiTheme="minorHAnsi" w:eastAsia="Calibri" w:hAnsiTheme="minorHAnsi" w:cstheme="minorHAnsi"/>
                <w:bCs/>
                <w:sz w:val="22"/>
                <w:szCs w:val="22"/>
              </w:rPr>
            </w:pPr>
          </w:p>
        </w:tc>
        <w:tc>
          <w:tcPr>
            <w:tcW w:w="436" w:type="pct"/>
            <w:shd w:val="clear" w:color="auto" w:fill="DEEAF6"/>
          </w:tcPr>
          <w:p w14:paraId="49034121"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63</w:t>
            </w:r>
          </w:p>
        </w:tc>
        <w:tc>
          <w:tcPr>
            <w:tcW w:w="436" w:type="pct"/>
            <w:shd w:val="clear" w:color="auto" w:fill="DEEAF6"/>
          </w:tcPr>
          <w:p w14:paraId="1CE6636F"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49</w:t>
            </w:r>
          </w:p>
        </w:tc>
        <w:tc>
          <w:tcPr>
            <w:tcW w:w="436" w:type="pct"/>
            <w:shd w:val="clear" w:color="auto" w:fill="DEEAF6"/>
          </w:tcPr>
          <w:p w14:paraId="3320B3EB" w14:textId="0F7D531F"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r>
      <w:tr w:rsidR="001B1A8D" w:rsidRPr="00791234" w14:paraId="347EBD5E" w14:textId="77777777" w:rsidTr="001B1A8D">
        <w:trPr>
          <w:trHeight w:val="288"/>
        </w:trPr>
        <w:tc>
          <w:tcPr>
            <w:tcW w:w="1964" w:type="pct"/>
            <w:vMerge w:val="restart"/>
            <w:shd w:val="clear" w:color="auto" w:fill="auto"/>
            <w:vAlign w:val="center"/>
          </w:tcPr>
          <w:p w14:paraId="51D85924" w14:textId="77777777" w:rsidR="001B1A8D" w:rsidRPr="00791234" w:rsidRDefault="001B1A8D" w:rsidP="00FB2C41">
            <w:pPr>
              <w:pStyle w:val="NoSpacing"/>
              <w:rPr>
                <w:rFonts w:asciiTheme="minorHAnsi" w:hAnsiTheme="minorHAnsi" w:cstheme="minorHAnsi"/>
                <w:bCs/>
              </w:rPr>
            </w:pPr>
            <w:r w:rsidRPr="00791234">
              <w:rPr>
                <w:rFonts w:asciiTheme="minorHAnsi" w:hAnsiTheme="minorHAnsi" w:cstheme="minorHAnsi"/>
                <w:bCs/>
              </w:rPr>
              <w:t>in a public place (park, beach, woods, etc.)</w:t>
            </w:r>
          </w:p>
        </w:tc>
        <w:tc>
          <w:tcPr>
            <w:tcW w:w="456" w:type="pct"/>
            <w:shd w:val="clear" w:color="auto" w:fill="auto"/>
          </w:tcPr>
          <w:p w14:paraId="73E09D35"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401" w:type="pct"/>
            <w:shd w:val="clear" w:color="auto" w:fill="auto"/>
          </w:tcPr>
          <w:p w14:paraId="0AFBE003"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10</w:t>
            </w:r>
          </w:p>
        </w:tc>
        <w:tc>
          <w:tcPr>
            <w:tcW w:w="435" w:type="pct"/>
            <w:shd w:val="clear" w:color="auto" w:fill="auto"/>
          </w:tcPr>
          <w:p w14:paraId="7BCD79F9"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25</w:t>
            </w:r>
          </w:p>
        </w:tc>
        <w:tc>
          <w:tcPr>
            <w:tcW w:w="436" w:type="pct"/>
            <w:shd w:val="clear" w:color="auto" w:fill="auto"/>
          </w:tcPr>
          <w:p w14:paraId="14CD5014"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23</w:t>
            </w:r>
          </w:p>
        </w:tc>
        <w:tc>
          <w:tcPr>
            <w:tcW w:w="436" w:type="pct"/>
            <w:shd w:val="clear" w:color="auto" w:fill="auto"/>
          </w:tcPr>
          <w:p w14:paraId="2385C43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c>
          <w:tcPr>
            <w:tcW w:w="436" w:type="pct"/>
            <w:shd w:val="clear" w:color="auto" w:fill="auto"/>
          </w:tcPr>
          <w:p w14:paraId="5DC6421B"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c>
          <w:tcPr>
            <w:tcW w:w="436" w:type="pct"/>
          </w:tcPr>
          <w:p w14:paraId="7212F63D" w14:textId="55EA890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24</w:t>
            </w:r>
          </w:p>
        </w:tc>
      </w:tr>
      <w:tr w:rsidR="001B1A8D" w:rsidRPr="00791234" w14:paraId="17F4A46A" w14:textId="77777777" w:rsidTr="001B1A8D">
        <w:trPr>
          <w:trHeight w:val="288"/>
        </w:trPr>
        <w:tc>
          <w:tcPr>
            <w:tcW w:w="1964" w:type="pct"/>
            <w:vMerge/>
            <w:shd w:val="clear" w:color="auto" w:fill="auto"/>
          </w:tcPr>
          <w:p w14:paraId="7D339131" w14:textId="77777777" w:rsidR="001B1A8D" w:rsidRPr="00791234" w:rsidRDefault="001B1A8D" w:rsidP="00FB2C41">
            <w:pPr>
              <w:pStyle w:val="NoSpacing"/>
              <w:rPr>
                <w:rFonts w:asciiTheme="minorHAnsi" w:hAnsiTheme="minorHAnsi" w:cstheme="minorHAnsi"/>
                <w:bCs/>
              </w:rPr>
            </w:pPr>
          </w:p>
        </w:tc>
        <w:tc>
          <w:tcPr>
            <w:tcW w:w="456" w:type="pct"/>
            <w:shd w:val="clear" w:color="auto" w:fill="auto"/>
          </w:tcPr>
          <w:p w14:paraId="3E560108"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401" w:type="pct"/>
            <w:shd w:val="clear" w:color="auto" w:fill="auto"/>
          </w:tcPr>
          <w:p w14:paraId="0472700B"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435" w:type="pct"/>
            <w:shd w:val="clear" w:color="auto" w:fill="auto"/>
          </w:tcPr>
          <w:p w14:paraId="35410B32"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29</w:t>
            </w:r>
          </w:p>
        </w:tc>
        <w:tc>
          <w:tcPr>
            <w:tcW w:w="436" w:type="pct"/>
            <w:shd w:val="clear" w:color="auto" w:fill="auto"/>
          </w:tcPr>
          <w:p w14:paraId="1B5755A8"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26</w:t>
            </w:r>
          </w:p>
        </w:tc>
        <w:tc>
          <w:tcPr>
            <w:tcW w:w="436" w:type="pct"/>
            <w:shd w:val="clear" w:color="auto" w:fill="auto"/>
          </w:tcPr>
          <w:p w14:paraId="007DD55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33</w:t>
            </w:r>
          </w:p>
        </w:tc>
        <w:tc>
          <w:tcPr>
            <w:tcW w:w="436" w:type="pct"/>
            <w:shd w:val="clear" w:color="auto" w:fill="auto"/>
          </w:tcPr>
          <w:p w14:paraId="766F27A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436" w:type="pct"/>
          </w:tcPr>
          <w:p w14:paraId="527E23E1" w14:textId="2197B74C"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r>
    </w:tbl>
    <w:p w14:paraId="1637B658" w14:textId="33990609" w:rsidR="001B1A8D" w:rsidRPr="00791234" w:rsidRDefault="001B1A8D" w:rsidP="001B1A8D">
      <w:pPr>
        <w:pStyle w:val="Heading6"/>
        <w:rPr>
          <w:rFonts w:asciiTheme="minorHAnsi" w:hAnsiTheme="minorHAnsi" w:cstheme="minorHAnsi"/>
          <w:color w:val="002060"/>
        </w:rPr>
      </w:pPr>
      <w:r w:rsidRPr="00791234">
        <w:rPr>
          <w:rFonts w:asciiTheme="minorHAnsi" w:hAnsiTheme="minorHAnsi" w:cstheme="minorHAnsi"/>
          <w:color w:val="002060"/>
        </w:rPr>
        <w:t>Table 3</w:t>
      </w:r>
      <w:r w:rsidR="005C41C1" w:rsidRPr="00791234">
        <w:rPr>
          <w:rFonts w:asciiTheme="minorHAnsi" w:hAnsiTheme="minorHAnsi" w:cstheme="minorHAnsi"/>
          <w:color w:val="002060"/>
        </w:rPr>
        <w:t>4a</w:t>
      </w:r>
      <w:r w:rsidRPr="00791234">
        <w:rPr>
          <w:rFonts w:asciiTheme="minorHAnsi" w:hAnsiTheme="minorHAnsi" w:cstheme="minorHAnsi"/>
          <w:color w:val="002060"/>
        </w:rPr>
        <w:t>. Where Youth Drink, 2021</w:t>
      </w:r>
    </w:p>
    <w:tbl>
      <w:tblPr>
        <w:tblW w:w="3081" w:type="pct"/>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5035"/>
        <w:gridCol w:w="1170"/>
      </w:tblGrid>
      <w:tr w:rsidR="00155E1F" w:rsidRPr="00791234" w14:paraId="1EF1248C" w14:textId="51B38DE3" w:rsidTr="00155E1F">
        <w:trPr>
          <w:trHeight w:val="288"/>
        </w:trPr>
        <w:tc>
          <w:tcPr>
            <w:tcW w:w="4057" w:type="pct"/>
            <w:tcBorders>
              <w:top w:val="single" w:sz="4" w:space="0" w:color="4F81BD"/>
              <w:left w:val="single" w:sz="4" w:space="0" w:color="4F81BD"/>
              <w:bottom w:val="single" w:sz="4" w:space="0" w:color="4F81BD"/>
            </w:tcBorders>
            <w:shd w:val="clear" w:color="auto" w:fill="4F81BD"/>
          </w:tcPr>
          <w:p w14:paraId="2EFFE704" w14:textId="77777777" w:rsidR="00155E1F" w:rsidRPr="00791234" w:rsidRDefault="00155E1F" w:rsidP="00FF2D11">
            <w:pPr>
              <w:pStyle w:val="NoSpacing"/>
              <w:rPr>
                <w:rFonts w:asciiTheme="minorHAnsi" w:hAnsiTheme="minorHAnsi" w:cstheme="minorHAnsi"/>
                <w:bCs/>
                <w:color w:val="FFFFFF"/>
              </w:rPr>
            </w:pPr>
            <w:r w:rsidRPr="00791234">
              <w:rPr>
                <w:rFonts w:asciiTheme="minorHAnsi" w:hAnsiTheme="minorHAnsi" w:cstheme="minorHAnsi"/>
                <w:bCs/>
                <w:color w:val="FFFFFF"/>
              </w:rPr>
              <w:t xml:space="preserve">If you have </w:t>
            </w:r>
            <w:r w:rsidRPr="00791234">
              <w:rPr>
                <w:rFonts w:asciiTheme="minorHAnsi" w:hAnsiTheme="minorHAnsi" w:cstheme="minorHAnsi"/>
                <w:bCs/>
                <w:color w:val="FFFFFF"/>
                <w:u w:val="single"/>
              </w:rPr>
              <w:t>ever</w:t>
            </w:r>
            <w:r w:rsidRPr="00791234">
              <w:rPr>
                <w:rFonts w:asciiTheme="minorHAnsi" w:hAnsiTheme="minorHAnsi" w:cstheme="minorHAnsi"/>
                <w:bCs/>
                <w:color w:val="FFFFFF"/>
              </w:rPr>
              <w:t xml:space="preserve"> drank alcohol (more than a sip), where did you drink? </w:t>
            </w:r>
          </w:p>
          <w:p w14:paraId="2A4E4724" w14:textId="3FC451F5" w:rsidR="00155E1F" w:rsidRPr="00791234" w:rsidRDefault="00155E1F" w:rsidP="00FF2D11">
            <w:pPr>
              <w:pStyle w:val="NoSpacing"/>
              <w:rPr>
                <w:rFonts w:asciiTheme="minorHAnsi" w:hAnsiTheme="minorHAnsi" w:cstheme="minorHAnsi"/>
                <w:bCs/>
                <w:color w:val="FFFFFF"/>
              </w:rPr>
            </w:pPr>
            <w:r w:rsidRPr="00791234">
              <w:rPr>
                <w:rFonts w:asciiTheme="minorHAnsi" w:hAnsiTheme="minorHAnsi" w:cstheme="minorHAnsi"/>
                <w:color w:val="FFFFFF"/>
              </w:rPr>
              <w:t>(MS=66, HS=667, TOTAL n=733)</w:t>
            </w:r>
          </w:p>
        </w:tc>
        <w:tc>
          <w:tcPr>
            <w:tcW w:w="943" w:type="pct"/>
            <w:tcBorders>
              <w:top w:val="single" w:sz="4" w:space="0" w:color="4F81BD"/>
              <w:left w:val="single" w:sz="4" w:space="0" w:color="4F81BD"/>
              <w:bottom w:val="single" w:sz="4" w:space="0" w:color="4F81BD"/>
            </w:tcBorders>
            <w:shd w:val="clear" w:color="auto" w:fill="4F81BD"/>
            <w:vAlign w:val="center"/>
          </w:tcPr>
          <w:p w14:paraId="2B0A6C41" w14:textId="77777777" w:rsidR="00155E1F" w:rsidRPr="00791234" w:rsidRDefault="00155E1F" w:rsidP="00155E1F">
            <w:pPr>
              <w:pStyle w:val="NoSpacing"/>
              <w:jc w:val="center"/>
              <w:rPr>
                <w:rFonts w:asciiTheme="minorHAnsi" w:hAnsiTheme="minorHAnsi" w:cstheme="minorHAnsi"/>
                <w:bCs/>
                <w:color w:val="FFFFFF"/>
              </w:rPr>
            </w:pPr>
            <w:r w:rsidRPr="00791234">
              <w:rPr>
                <w:rFonts w:asciiTheme="minorHAnsi" w:hAnsiTheme="minorHAnsi" w:cstheme="minorHAnsi"/>
                <w:bCs/>
                <w:color w:val="FFFFFF"/>
              </w:rPr>
              <w:t>2021</w:t>
            </w:r>
          </w:p>
          <w:p w14:paraId="70570DA3" w14:textId="49E7D147" w:rsidR="00155E1F" w:rsidRPr="00791234" w:rsidRDefault="00155E1F" w:rsidP="00155E1F">
            <w:pPr>
              <w:pStyle w:val="NoSpacing"/>
              <w:jc w:val="center"/>
              <w:rPr>
                <w:rFonts w:asciiTheme="minorHAnsi" w:hAnsiTheme="minorHAnsi" w:cstheme="minorHAnsi"/>
                <w:bCs/>
                <w:color w:val="FFFFFF"/>
              </w:rPr>
            </w:pPr>
            <w:r w:rsidRPr="00791234">
              <w:rPr>
                <w:rFonts w:asciiTheme="minorHAnsi" w:hAnsiTheme="minorHAnsi" w:cstheme="minorHAnsi"/>
                <w:bCs/>
                <w:color w:val="FFFFFF"/>
              </w:rPr>
              <w:t>%</w:t>
            </w:r>
          </w:p>
        </w:tc>
      </w:tr>
      <w:tr w:rsidR="00155E1F" w:rsidRPr="00791234" w14:paraId="53B39259" w14:textId="56B30DB1" w:rsidTr="000A1DA3">
        <w:trPr>
          <w:trHeight w:val="260"/>
        </w:trPr>
        <w:tc>
          <w:tcPr>
            <w:tcW w:w="4057" w:type="pct"/>
            <w:shd w:val="clear" w:color="auto" w:fill="DEEAF6"/>
            <w:vAlign w:val="center"/>
          </w:tcPr>
          <w:p w14:paraId="2413DC6A" w14:textId="77777777" w:rsidR="00155E1F" w:rsidRPr="00791234" w:rsidRDefault="00155E1F" w:rsidP="00FF2D11">
            <w:pPr>
              <w:pStyle w:val="NoSpacing"/>
              <w:rPr>
                <w:rFonts w:asciiTheme="minorHAnsi" w:hAnsiTheme="minorHAnsi" w:cstheme="minorHAnsi"/>
                <w:bCs/>
              </w:rPr>
            </w:pPr>
            <w:r w:rsidRPr="00791234">
              <w:rPr>
                <w:rFonts w:asciiTheme="minorHAnsi" w:hAnsiTheme="minorHAnsi" w:cstheme="minorHAnsi"/>
                <w:bCs/>
              </w:rPr>
              <w:t>at my home</w:t>
            </w:r>
          </w:p>
        </w:tc>
        <w:tc>
          <w:tcPr>
            <w:tcW w:w="943" w:type="pct"/>
            <w:shd w:val="clear" w:color="auto" w:fill="DEEAF6"/>
            <w:vAlign w:val="center"/>
          </w:tcPr>
          <w:p w14:paraId="2E21134C" w14:textId="312FDE5C" w:rsidR="00155E1F" w:rsidRPr="00791234" w:rsidRDefault="001B1A8D" w:rsidP="00155E1F">
            <w:pPr>
              <w:pStyle w:val="NoSpacing"/>
              <w:jc w:val="center"/>
              <w:rPr>
                <w:rFonts w:asciiTheme="minorHAnsi" w:hAnsiTheme="minorHAnsi" w:cstheme="minorHAnsi"/>
                <w:bCs/>
              </w:rPr>
            </w:pPr>
            <w:r w:rsidRPr="00791234">
              <w:rPr>
                <w:rFonts w:asciiTheme="minorHAnsi" w:hAnsiTheme="minorHAnsi" w:cstheme="minorHAnsi"/>
                <w:bCs/>
              </w:rPr>
              <w:t>73</w:t>
            </w:r>
          </w:p>
        </w:tc>
      </w:tr>
      <w:tr w:rsidR="00155E1F" w:rsidRPr="00791234" w14:paraId="629EEE27" w14:textId="7FE2697C" w:rsidTr="000A1DA3">
        <w:trPr>
          <w:trHeight w:val="242"/>
        </w:trPr>
        <w:tc>
          <w:tcPr>
            <w:tcW w:w="4057" w:type="pct"/>
            <w:shd w:val="clear" w:color="auto" w:fill="auto"/>
            <w:vAlign w:val="center"/>
          </w:tcPr>
          <w:p w14:paraId="0E8A1866" w14:textId="77777777" w:rsidR="00155E1F" w:rsidRPr="00791234" w:rsidRDefault="00155E1F" w:rsidP="00FF2D11">
            <w:pPr>
              <w:pStyle w:val="NoSpacing"/>
              <w:rPr>
                <w:rFonts w:asciiTheme="minorHAnsi" w:hAnsiTheme="minorHAnsi" w:cstheme="minorHAnsi"/>
                <w:bCs/>
              </w:rPr>
            </w:pPr>
            <w:r w:rsidRPr="00791234">
              <w:rPr>
                <w:rFonts w:asciiTheme="minorHAnsi" w:hAnsiTheme="minorHAnsi" w:cstheme="minorHAnsi"/>
                <w:bCs/>
              </w:rPr>
              <w:t>at a friend’s home</w:t>
            </w:r>
          </w:p>
        </w:tc>
        <w:tc>
          <w:tcPr>
            <w:tcW w:w="943" w:type="pct"/>
            <w:vAlign w:val="center"/>
          </w:tcPr>
          <w:p w14:paraId="2BF5B24F" w14:textId="003A97F7" w:rsidR="00155E1F" w:rsidRPr="00791234" w:rsidRDefault="001B1A8D" w:rsidP="00155E1F">
            <w:pPr>
              <w:pStyle w:val="NoSpacing"/>
              <w:jc w:val="center"/>
              <w:rPr>
                <w:rFonts w:asciiTheme="minorHAnsi" w:hAnsiTheme="minorHAnsi" w:cstheme="minorHAnsi"/>
                <w:bCs/>
              </w:rPr>
            </w:pPr>
            <w:r w:rsidRPr="00791234">
              <w:rPr>
                <w:rFonts w:asciiTheme="minorHAnsi" w:hAnsiTheme="minorHAnsi" w:cstheme="minorHAnsi"/>
                <w:bCs/>
              </w:rPr>
              <w:t>72</w:t>
            </w:r>
          </w:p>
        </w:tc>
      </w:tr>
      <w:tr w:rsidR="00155E1F" w:rsidRPr="00791234" w14:paraId="7E7C9041" w14:textId="3EE9133F" w:rsidTr="000A1DA3">
        <w:trPr>
          <w:trHeight w:val="323"/>
        </w:trPr>
        <w:tc>
          <w:tcPr>
            <w:tcW w:w="4057" w:type="pct"/>
            <w:shd w:val="clear" w:color="auto" w:fill="DEEAF6"/>
            <w:vAlign w:val="center"/>
          </w:tcPr>
          <w:p w14:paraId="4AB4FF74" w14:textId="77777777" w:rsidR="00155E1F" w:rsidRPr="00791234" w:rsidRDefault="00155E1F" w:rsidP="00FF2D11">
            <w:pPr>
              <w:pStyle w:val="NoSpacing"/>
              <w:rPr>
                <w:rFonts w:asciiTheme="minorHAnsi" w:hAnsiTheme="minorHAnsi" w:cstheme="minorHAnsi"/>
                <w:bCs/>
              </w:rPr>
            </w:pPr>
            <w:r w:rsidRPr="00791234">
              <w:rPr>
                <w:rFonts w:asciiTheme="minorHAnsi" w:hAnsiTheme="minorHAnsi" w:cstheme="minorHAnsi"/>
                <w:bCs/>
              </w:rPr>
              <w:t>at a home with a parent’s knowledge</w:t>
            </w:r>
          </w:p>
        </w:tc>
        <w:tc>
          <w:tcPr>
            <w:tcW w:w="943" w:type="pct"/>
            <w:shd w:val="clear" w:color="auto" w:fill="DEEAF6"/>
            <w:vAlign w:val="center"/>
          </w:tcPr>
          <w:p w14:paraId="0E94400A" w14:textId="72BBF01A" w:rsidR="00155E1F" w:rsidRPr="00791234" w:rsidRDefault="001B1A8D" w:rsidP="00155E1F">
            <w:pPr>
              <w:pStyle w:val="NoSpacing"/>
              <w:jc w:val="center"/>
              <w:rPr>
                <w:rFonts w:asciiTheme="minorHAnsi" w:hAnsiTheme="minorHAnsi" w:cstheme="minorHAnsi"/>
                <w:bCs/>
              </w:rPr>
            </w:pPr>
            <w:r w:rsidRPr="00791234">
              <w:rPr>
                <w:rFonts w:asciiTheme="minorHAnsi" w:hAnsiTheme="minorHAnsi" w:cstheme="minorHAnsi"/>
                <w:bCs/>
              </w:rPr>
              <w:t>63</w:t>
            </w:r>
          </w:p>
        </w:tc>
      </w:tr>
      <w:tr w:rsidR="00155E1F" w:rsidRPr="00791234" w14:paraId="6CBE163B" w14:textId="10295AF7" w:rsidTr="000A1DA3">
        <w:trPr>
          <w:trHeight w:val="350"/>
        </w:trPr>
        <w:tc>
          <w:tcPr>
            <w:tcW w:w="4057" w:type="pct"/>
            <w:shd w:val="clear" w:color="auto" w:fill="auto"/>
            <w:vAlign w:val="center"/>
          </w:tcPr>
          <w:p w14:paraId="0AE8ADE7" w14:textId="77777777" w:rsidR="00155E1F" w:rsidRPr="00791234" w:rsidRDefault="00155E1F" w:rsidP="00FF2D11">
            <w:pPr>
              <w:pStyle w:val="NoSpacing"/>
              <w:rPr>
                <w:rFonts w:asciiTheme="minorHAnsi" w:hAnsiTheme="minorHAnsi" w:cstheme="minorHAnsi"/>
                <w:bCs/>
              </w:rPr>
            </w:pPr>
            <w:r w:rsidRPr="00791234">
              <w:rPr>
                <w:rFonts w:asciiTheme="minorHAnsi" w:hAnsiTheme="minorHAnsi" w:cstheme="minorHAnsi"/>
                <w:bCs/>
              </w:rPr>
              <w:t>in a public place (park, beach, woods, etc.)</w:t>
            </w:r>
          </w:p>
        </w:tc>
        <w:tc>
          <w:tcPr>
            <w:tcW w:w="943" w:type="pct"/>
            <w:vAlign w:val="center"/>
          </w:tcPr>
          <w:p w14:paraId="1D936D08" w14:textId="559F2EBA" w:rsidR="00155E1F" w:rsidRPr="00791234" w:rsidRDefault="001B1A8D" w:rsidP="00155E1F">
            <w:pPr>
              <w:pStyle w:val="NoSpacing"/>
              <w:jc w:val="center"/>
              <w:rPr>
                <w:rFonts w:asciiTheme="minorHAnsi" w:hAnsiTheme="minorHAnsi" w:cstheme="minorHAnsi"/>
                <w:bCs/>
              </w:rPr>
            </w:pPr>
            <w:r w:rsidRPr="00791234">
              <w:rPr>
                <w:rFonts w:asciiTheme="minorHAnsi" w:hAnsiTheme="minorHAnsi" w:cstheme="minorHAnsi"/>
                <w:bCs/>
              </w:rPr>
              <w:t>48</w:t>
            </w:r>
          </w:p>
        </w:tc>
      </w:tr>
    </w:tbl>
    <w:p w14:paraId="1CC43A5E" w14:textId="77777777" w:rsidR="00155E1F" w:rsidRPr="00791234" w:rsidRDefault="00155E1F" w:rsidP="00155E1F">
      <w:pPr>
        <w:rPr>
          <w:rFonts w:asciiTheme="minorHAnsi" w:hAnsiTheme="minorHAnsi" w:cstheme="minorHAnsi"/>
          <w:b/>
          <w:bCs/>
          <w:sz w:val="22"/>
          <w:szCs w:val="22"/>
        </w:rPr>
      </w:pPr>
    </w:p>
    <w:p w14:paraId="7C7687B9" w14:textId="6FA9805C" w:rsidR="00553BD8" w:rsidRPr="0095318D" w:rsidRDefault="00553BD8" w:rsidP="0095318D">
      <w:pPr>
        <w:pStyle w:val="Heading3"/>
        <w:spacing w:after="120"/>
        <w:rPr>
          <w:color w:val="4472C4" w:themeColor="accent1"/>
          <w:sz w:val="24"/>
          <w:szCs w:val="24"/>
        </w:rPr>
      </w:pPr>
      <w:bookmarkStart w:id="55" w:name="_Toc103325998"/>
      <w:r w:rsidRPr="0095318D">
        <w:rPr>
          <w:color w:val="4472C4" w:themeColor="accent1"/>
          <w:sz w:val="24"/>
          <w:szCs w:val="24"/>
        </w:rPr>
        <w:t>Access to Vapes</w:t>
      </w:r>
      <w:r w:rsidR="005C41C1" w:rsidRPr="0095318D">
        <w:rPr>
          <w:color w:val="4472C4" w:themeColor="accent1"/>
          <w:sz w:val="24"/>
          <w:szCs w:val="24"/>
        </w:rPr>
        <w:t xml:space="preserve"> (Table 35)</w:t>
      </w:r>
      <w:bookmarkEnd w:id="55"/>
    </w:p>
    <w:p w14:paraId="38A88BF3" w14:textId="32C7B082" w:rsidR="00B5056C" w:rsidRPr="00791234" w:rsidRDefault="00B5056C" w:rsidP="00B5056C">
      <w:pPr>
        <w:rPr>
          <w:rFonts w:asciiTheme="minorHAnsi" w:hAnsiTheme="minorHAnsi" w:cstheme="minorHAnsi"/>
          <w:sz w:val="22"/>
          <w:szCs w:val="22"/>
        </w:rPr>
      </w:pPr>
      <w:r w:rsidRPr="00791234">
        <w:rPr>
          <w:rFonts w:asciiTheme="minorHAnsi" w:hAnsiTheme="minorHAnsi" w:cstheme="minorHAnsi"/>
          <w:sz w:val="22"/>
          <w:szCs w:val="22"/>
        </w:rPr>
        <w:t>Most of the</w:t>
      </w:r>
      <w:r w:rsidR="003E136C" w:rsidRPr="00791234">
        <w:rPr>
          <w:rFonts w:asciiTheme="minorHAnsi" w:hAnsiTheme="minorHAnsi" w:cstheme="minorHAnsi"/>
          <w:sz w:val="22"/>
          <w:szCs w:val="22"/>
        </w:rPr>
        <w:t xml:space="preserve"> youth who report </w:t>
      </w:r>
      <w:r w:rsidR="00242F9D" w:rsidRPr="00791234">
        <w:rPr>
          <w:rFonts w:asciiTheme="minorHAnsi" w:hAnsiTheme="minorHAnsi" w:cstheme="minorHAnsi"/>
          <w:sz w:val="22"/>
          <w:szCs w:val="22"/>
        </w:rPr>
        <w:t xml:space="preserve">ever </w:t>
      </w:r>
      <w:r w:rsidR="003E136C" w:rsidRPr="00791234">
        <w:rPr>
          <w:rFonts w:asciiTheme="minorHAnsi" w:hAnsiTheme="minorHAnsi" w:cstheme="minorHAnsi"/>
          <w:sz w:val="22"/>
          <w:szCs w:val="22"/>
        </w:rPr>
        <w:t xml:space="preserve">vaping </w:t>
      </w:r>
      <w:r w:rsidR="00C05091" w:rsidRPr="00791234">
        <w:rPr>
          <w:rFonts w:asciiTheme="minorHAnsi" w:hAnsiTheme="minorHAnsi" w:cstheme="minorHAnsi"/>
          <w:sz w:val="22"/>
          <w:szCs w:val="22"/>
        </w:rPr>
        <w:t>indicated</w:t>
      </w:r>
      <w:r w:rsidR="003E136C" w:rsidRPr="00791234">
        <w:rPr>
          <w:rFonts w:asciiTheme="minorHAnsi" w:hAnsiTheme="minorHAnsi" w:cstheme="minorHAnsi"/>
          <w:sz w:val="22"/>
          <w:szCs w:val="22"/>
        </w:rPr>
        <w:t xml:space="preserve"> that someone gave it to them (</w:t>
      </w:r>
      <w:r w:rsidR="00A248A8" w:rsidRPr="00791234">
        <w:rPr>
          <w:rFonts w:asciiTheme="minorHAnsi" w:hAnsiTheme="minorHAnsi" w:cstheme="minorHAnsi"/>
          <w:sz w:val="22"/>
          <w:szCs w:val="22"/>
        </w:rPr>
        <w:t>74</w:t>
      </w:r>
      <w:r w:rsidR="003E136C" w:rsidRPr="00791234">
        <w:rPr>
          <w:rFonts w:asciiTheme="minorHAnsi" w:hAnsiTheme="minorHAnsi" w:cstheme="minorHAnsi"/>
          <w:sz w:val="22"/>
          <w:szCs w:val="22"/>
        </w:rPr>
        <w:t>%)</w:t>
      </w:r>
      <w:r w:rsidR="00A248A8" w:rsidRPr="00791234">
        <w:rPr>
          <w:rFonts w:asciiTheme="minorHAnsi" w:hAnsiTheme="minorHAnsi" w:cstheme="minorHAnsi"/>
          <w:sz w:val="22"/>
          <w:szCs w:val="22"/>
        </w:rPr>
        <w:t xml:space="preserve"> or bought it for them (52%)</w:t>
      </w:r>
      <w:r w:rsidR="003E136C" w:rsidRPr="00791234">
        <w:rPr>
          <w:rFonts w:asciiTheme="minorHAnsi" w:hAnsiTheme="minorHAnsi" w:cstheme="minorHAnsi"/>
          <w:sz w:val="22"/>
          <w:szCs w:val="22"/>
        </w:rPr>
        <w:t xml:space="preserve">. </w:t>
      </w:r>
      <w:r w:rsidRPr="00791234">
        <w:rPr>
          <w:rFonts w:asciiTheme="minorHAnsi" w:hAnsiTheme="minorHAnsi" w:cstheme="minorHAnsi"/>
          <w:sz w:val="22"/>
          <w:szCs w:val="22"/>
        </w:rPr>
        <w:t>39% of youth re</w:t>
      </w:r>
      <w:r w:rsidR="003E136C" w:rsidRPr="00791234">
        <w:rPr>
          <w:rFonts w:asciiTheme="minorHAnsi" w:hAnsiTheme="minorHAnsi" w:cstheme="minorHAnsi"/>
          <w:sz w:val="22"/>
          <w:szCs w:val="22"/>
        </w:rPr>
        <w:t xml:space="preserve">port that they bought it </w:t>
      </w:r>
      <w:r w:rsidRPr="00791234">
        <w:rPr>
          <w:rFonts w:asciiTheme="minorHAnsi" w:hAnsiTheme="minorHAnsi" w:cstheme="minorHAnsi"/>
          <w:sz w:val="22"/>
          <w:szCs w:val="22"/>
        </w:rPr>
        <w:t xml:space="preserve">themselves </w:t>
      </w:r>
      <w:r w:rsidR="003E136C" w:rsidRPr="00791234">
        <w:rPr>
          <w:rFonts w:asciiTheme="minorHAnsi" w:hAnsiTheme="minorHAnsi" w:cstheme="minorHAnsi"/>
          <w:sz w:val="22"/>
          <w:szCs w:val="22"/>
        </w:rPr>
        <w:t xml:space="preserve">at a store. </w:t>
      </w:r>
      <w:r w:rsidR="00242F9D" w:rsidRPr="00791234">
        <w:rPr>
          <w:rFonts w:asciiTheme="minorHAnsi" w:hAnsiTheme="minorHAnsi" w:cstheme="minorHAnsi"/>
          <w:sz w:val="22"/>
          <w:szCs w:val="22"/>
        </w:rPr>
        <w:t xml:space="preserve"> </w:t>
      </w:r>
      <w:r w:rsidRPr="00791234">
        <w:rPr>
          <w:rFonts w:asciiTheme="minorHAnsi" w:hAnsiTheme="minorHAnsi" w:cstheme="minorHAnsi"/>
          <w:sz w:val="22"/>
          <w:szCs w:val="22"/>
        </w:rPr>
        <w:t xml:space="preserve">Only 8% report that a parent provided it. </w:t>
      </w:r>
    </w:p>
    <w:p w14:paraId="45D24A78" w14:textId="0A354519" w:rsidR="00C05091" w:rsidRPr="00791234" w:rsidRDefault="00C05091" w:rsidP="00B5056C">
      <w:pPr>
        <w:rPr>
          <w:rFonts w:asciiTheme="minorHAnsi" w:hAnsiTheme="minorHAnsi" w:cstheme="minorHAnsi"/>
          <w:color w:val="002060"/>
          <w:sz w:val="22"/>
          <w:szCs w:val="22"/>
        </w:rPr>
      </w:pPr>
      <w:r w:rsidRPr="00791234">
        <w:rPr>
          <w:rFonts w:asciiTheme="minorHAnsi" w:hAnsiTheme="minorHAnsi" w:cstheme="minorHAnsi"/>
          <w:b/>
          <w:noProof/>
          <w:sz w:val="22"/>
          <w:szCs w:val="22"/>
        </w:rPr>
        <w:lastRenderedPageBreak/>
        <w:drawing>
          <wp:inline distT="0" distB="0" distL="0" distR="0" wp14:anchorId="5428326A" wp14:editId="46D95240">
            <wp:extent cx="6400800" cy="22288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F3BA84" w14:textId="025675BA" w:rsidR="007B2325" w:rsidRPr="00791234" w:rsidRDefault="003E136C" w:rsidP="003E136C">
      <w:pPr>
        <w:pStyle w:val="Heading6"/>
        <w:rPr>
          <w:rFonts w:asciiTheme="minorHAnsi" w:hAnsiTheme="minorHAnsi" w:cstheme="minorHAnsi"/>
          <w:color w:val="002060"/>
        </w:rPr>
      </w:pPr>
      <w:r w:rsidRPr="00791234">
        <w:rPr>
          <w:rFonts w:asciiTheme="minorHAnsi" w:hAnsiTheme="minorHAnsi" w:cstheme="minorHAnsi"/>
          <w:color w:val="002060"/>
        </w:rPr>
        <w:t xml:space="preserve">Table </w:t>
      </w:r>
      <w:r w:rsidR="00F12F4D" w:rsidRPr="00791234">
        <w:rPr>
          <w:rFonts w:asciiTheme="minorHAnsi" w:hAnsiTheme="minorHAnsi" w:cstheme="minorHAnsi"/>
          <w:color w:val="002060"/>
        </w:rPr>
        <w:t>3</w:t>
      </w:r>
      <w:r w:rsidR="005C41C1" w:rsidRPr="00791234">
        <w:rPr>
          <w:rFonts w:asciiTheme="minorHAnsi" w:hAnsiTheme="minorHAnsi" w:cstheme="minorHAnsi"/>
          <w:color w:val="002060"/>
        </w:rPr>
        <w:t>5</w:t>
      </w:r>
      <w:r w:rsidR="007B2325" w:rsidRPr="00791234">
        <w:rPr>
          <w:rFonts w:asciiTheme="minorHAnsi" w:hAnsiTheme="minorHAnsi" w:cstheme="minorHAnsi"/>
          <w:color w:val="002060"/>
        </w:rPr>
        <w:t>. Where Youth Get Vaping Devices, 2017</w:t>
      </w:r>
      <w:r w:rsidR="000F1928" w:rsidRPr="00791234">
        <w:rPr>
          <w:rFonts w:asciiTheme="minorHAnsi" w:hAnsiTheme="minorHAnsi" w:cstheme="minorHAnsi"/>
          <w:color w:val="002060"/>
        </w:rPr>
        <w:t xml:space="preserve"> to </w:t>
      </w:r>
      <w:r w:rsidR="002B2EBA" w:rsidRPr="00791234">
        <w:rPr>
          <w:rFonts w:asciiTheme="minorHAnsi" w:hAnsiTheme="minorHAnsi" w:cstheme="minorHAnsi"/>
          <w:color w:val="002060"/>
        </w:rPr>
        <w:t>20</w:t>
      </w:r>
      <w:r w:rsidR="001B1A8D" w:rsidRPr="00791234">
        <w:rPr>
          <w:rFonts w:asciiTheme="minorHAnsi" w:hAnsiTheme="minorHAnsi" w:cstheme="minorHAnsi"/>
          <w:color w:val="002060"/>
        </w:rPr>
        <w:t>19</w:t>
      </w:r>
    </w:p>
    <w:tbl>
      <w:tblPr>
        <w:tblW w:w="8905" w:type="dxa"/>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5935"/>
        <w:gridCol w:w="990"/>
        <w:gridCol w:w="1080"/>
        <w:gridCol w:w="900"/>
      </w:tblGrid>
      <w:tr w:rsidR="001B1A8D" w:rsidRPr="00791234" w14:paraId="7594D5BA" w14:textId="77777777" w:rsidTr="001B1A8D">
        <w:trPr>
          <w:trHeight w:val="288"/>
        </w:trPr>
        <w:tc>
          <w:tcPr>
            <w:tcW w:w="5935" w:type="dxa"/>
            <w:tcBorders>
              <w:top w:val="single" w:sz="4" w:space="0" w:color="4F81BD"/>
              <w:left w:val="single" w:sz="4" w:space="0" w:color="4F81BD"/>
              <w:bottom w:val="single" w:sz="4" w:space="0" w:color="4F81BD"/>
            </w:tcBorders>
            <w:shd w:val="clear" w:color="auto" w:fill="4F81BD"/>
          </w:tcPr>
          <w:p w14:paraId="23834313" w14:textId="04A291C9" w:rsidR="001B1A8D" w:rsidRPr="00791234" w:rsidRDefault="001B1A8D" w:rsidP="000A1DA3">
            <w:pPr>
              <w:ind w:left="-108" w:right="612"/>
              <w:rPr>
                <w:rFonts w:asciiTheme="minorHAnsi" w:eastAsia="Calibri" w:hAnsiTheme="minorHAnsi" w:cstheme="minorHAnsi"/>
                <w:color w:val="FFFFFF"/>
                <w:sz w:val="22"/>
                <w:szCs w:val="22"/>
              </w:rPr>
            </w:pPr>
            <w:r w:rsidRPr="00791234">
              <w:rPr>
                <w:rFonts w:asciiTheme="minorHAnsi" w:eastAsia="Calibri" w:hAnsiTheme="minorHAnsi" w:cstheme="minorHAnsi"/>
                <w:bCs/>
                <w:color w:val="FFFFFF"/>
                <w:sz w:val="22"/>
                <w:szCs w:val="22"/>
              </w:rPr>
              <w:t xml:space="preserve">If you have </w:t>
            </w:r>
            <w:r w:rsidRPr="00791234">
              <w:rPr>
                <w:rFonts w:asciiTheme="minorHAnsi" w:eastAsia="Calibri" w:hAnsiTheme="minorHAnsi" w:cstheme="minorHAnsi"/>
                <w:bCs/>
                <w:color w:val="FFFFFF"/>
                <w:sz w:val="22"/>
                <w:szCs w:val="22"/>
                <w:u w:val="single"/>
              </w:rPr>
              <w:t>ever</w:t>
            </w:r>
            <w:r w:rsidRPr="00791234">
              <w:rPr>
                <w:rFonts w:asciiTheme="minorHAnsi" w:eastAsia="Calibri" w:hAnsiTheme="minorHAnsi" w:cstheme="minorHAnsi"/>
                <w:bCs/>
                <w:color w:val="FFFFFF"/>
                <w:sz w:val="22"/>
                <w:szCs w:val="22"/>
              </w:rPr>
              <w:t xml:space="preserve"> used a vaping device (e-cig, JUUL), where did you get it? </w:t>
            </w:r>
          </w:p>
        </w:tc>
        <w:tc>
          <w:tcPr>
            <w:tcW w:w="990" w:type="dxa"/>
            <w:tcBorders>
              <w:top w:val="single" w:sz="4" w:space="0" w:color="4F81BD"/>
              <w:bottom w:val="single" w:sz="4" w:space="0" w:color="4F81BD"/>
            </w:tcBorders>
            <w:shd w:val="clear" w:color="auto" w:fill="4F81BD"/>
          </w:tcPr>
          <w:p w14:paraId="7DB0F7AE"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Grades</w:t>
            </w:r>
          </w:p>
        </w:tc>
        <w:tc>
          <w:tcPr>
            <w:tcW w:w="1080" w:type="dxa"/>
            <w:tcBorders>
              <w:top w:val="single" w:sz="4" w:space="0" w:color="4F81BD"/>
              <w:bottom w:val="single" w:sz="4" w:space="0" w:color="4F81BD"/>
              <w:right w:val="single" w:sz="4" w:space="0" w:color="4F81BD"/>
            </w:tcBorders>
            <w:shd w:val="clear" w:color="auto" w:fill="4F81BD"/>
          </w:tcPr>
          <w:p w14:paraId="091ACEDE"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2017</w:t>
            </w:r>
          </w:p>
          <w:p w14:paraId="647EC97A"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900" w:type="dxa"/>
            <w:tcBorders>
              <w:top w:val="single" w:sz="4" w:space="0" w:color="4F81BD"/>
              <w:bottom w:val="single" w:sz="4" w:space="0" w:color="4F81BD"/>
            </w:tcBorders>
            <w:shd w:val="clear" w:color="auto" w:fill="4F81BD"/>
          </w:tcPr>
          <w:p w14:paraId="13E56195" w14:textId="77777777"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2019</w:t>
            </w:r>
          </w:p>
          <w:p w14:paraId="30F6276B" w14:textId="61DD5BE8" w:rsidR="001B1A8D" w:rsidRPr="00791234" w:rsidRDefault="001B1A8D" w:rsidP="00361E49">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1B1A8D" w:rsidRPr="00791234" w14:paraId="1154A266" w14:textId="77777777" w:rsidTr="001B1A8D">
        <w:trPr>
          <w:trHeight w:val="288"/>
        </w:trPr>
        <w:tc>
          <w:tcPr>
            <w:tcW w:w="5935" w:type="dxa"/>
            <w:vMerge w:val="restart"/>
            <w:shd w:val="clear" w:color="auto" w:fill="DEEAF6"/>
            <w:vAlign w:val="center"/>
          </w:tcPr>
          <w:p w14:paraId="69D82DD0"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I bought it at a store.</w:t>
            </w:r>
          </w:p>
        </w:tc>
        <w:tc>
          <w:tcPr>
            <w:tcW w:w="990" w:type="dxa"/>
            <w:shd w:val="clear" w:color="auto" w:fill="DEEAF6"/>
          </w:tcPr>
          <w:p w14:paraId="25627E79"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1080" w:type="dxa"/>
            <w:shd w:val="clear" w:color="auto" w:fill="DEEAF6"/>
          </w:tcPr>
          <w:p w14:paraId="4E9AAFBD"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w:t>
            </w:r>
          </w:p>
        </w:tc>
        <w:tc>
          <w:tcPr>
            <w:tcW w:w="900" w:type="dxa"/>
            <w:shd w:val="clear" w:color="auto" w:fill="DEEAF6"/>
          </w:tcPr>
          <w:p w14:paraId="7EFAA20F" w14:textId="159A0430"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w:t>
            </w:r>
          </w:p>
        </w:tc>
      </w:tr>
      <w:tr w:rsidR="001B1A8D" w:rsidRPr="00791234" w14:paraId="533B1074" w14:textId="77777777" w:rsidTr="001B1A8D">
        <w:trPr>
          <w:trHeight w:val="288"/>
        </w:trPr>
        <w:tc>
          <w:tcPr>
            <w:tcW w:w="5935" w:type="dxa"/>
            <w:vMerge/>
            <w:shd w:val="clear" w:color="auto" w:fill="DEEAF6"/>
            <w:vAlign w:val="center"/>
          </w:tcPr>
          <w:p w14:paraId="76E6E3B7"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990" w:type="dxa"/>
            <w:shd w:val="clear" w:color="auto" w:fill="DEEAF6"/>
          </w:tcPr>
          <w:p w14:paraId="12BADA52"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1080" w:type="dxa"/>
            <w:shd w:val="clear" w:color="auto" w:fill="DEEAF6"/>
          </w:tcPr>
          <w:p w14:paraId="25563290"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35</w:t>
            </w:r>
          </w:p>
        </w:tc>
        <w:tc>
          <w:tcPr>
            <w:tcW w:w="900" w:type="dxa"/>
            <w:shd w:val="clear" w:color="auto" w:fill="DEEAF6"/>
          </w:tcPr>
          <w:p w14:paraId="4CF432D9" w14:textId="509F52C5"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r>
      <w:tr w:rsidR="001B1A8D" w:rsidRPr="00791234" w14:paraId="75EA9A1E" w14:textId="77777777" w:rsidTr="001B1A8D">
        <w:trPr>
          <w:trHeight w:val="288"/>
        </w:trPr>
        <w:tc>
          <w:tcPr>
            <w:tcW w:w="5935" w:type="dxa"/>
            <w:vMerge w:val="restart"/>
            <w:shd w:val="clear" w:color="auto" w:fill="auto"/>
            <w:vAlign w:val="center"/>
          </w:tcPr>
          <w:p w14:paraId="1BF310ED"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A parent provided it.</w:t>
            </w:r>
          </w:p>
        </w:tc>
        <w:tc>
          <w:tcPr>
            <w:tcW w:w="990" w:type="dxa"/>
            <w:shd w:val="clear" w:color="auto" w:fill="auto"/>
          </w:tcPr>
          <w:p w14:paraId="56DD2552"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1080" w:type="dxa"/>
            <w:shd w:val="clear" w:color="auto" w:fill="auto"/>
          </w:tcPr>
          <w:p w14:paraId="7CED90BA"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6</w:t>
            </w:r>
          </w:p>
        </w:tc>
        <w:tc>
          <w:tcPr>
            <w:tcW w:w="900" w:type="dxa"/>
          </w:tcPr>
          <w:p w14:paraId="3769551C" w14:textId="0B37254A"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w:t>
            </w:r>
          </w:p>
        </w:tc>
      </w:tr>
      <w:tr w:rsidR="001B1A8D" w:rsidRPr="00791234" w14:paraId="5C0113D4" w14:textId="77777777" w:rsidTr="001B1A8D">
        <w:trPr>
          <w:trHeight w:val="288"/>
        </w:trPr>
        <w:tc>
          <w:tcPr>
            <w:tcW w:w="5935" w:type="dxa"/>
            <w:vMerge/>
            <w:shd w:val="clear" w:color="auto" w:fill="auto"/>
            <w:vAlign w:val="center"/>
          </w:tcPr>
          <w:p w14:paraId="44275FF1"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990" w:type="dxa"/>
            <w:shd w:val="clear" w:color="auto" w:fill="auto"/>
          </w:tcPr>
          <w:p w14:paraId="359881E2"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1080" w:type="dxa"/>
            <w:shd w:val="clear" w:color="auto" w:fill="auto"/>
          </w:tcPr>
          <w:p w14:paraId="36BB9311"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w:t>
            </w:r>
          </w:p>
        </w:tc>
        <w:tc>
          <w:tcPr>
            <w:tcW w:w="900" w:type="dxa"/>
          </w:tcPr>
          <w:p w14:paraId="24FA861D" w14:textId="5D9E3391"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13</w:t>
            </w:r>
          </w:p>
        </w:tc>
      </w:tr>
      <w:tr w:rsidR="001B1A8D" w:rsidRPr="00791234" w14:paraId="7741E118" w14:textId="77777777" w:rsidTr="001B1A8D">
        <w:trPr>
          <w:trHeight w:val="288"/>
        </w:trPr>
        <w:tc>
          <w:tcPr>
            <w:tcW w:w="5935" w:type="dxa"/>
            <w:vMerge w:val="restart"/>
            <w:shd w:val="clear" w:color="auto" w:fill="DEEAF6"/>
            <w:vAlign w:val="center"/>
          </w:tcPr>
          <w:p w14:paraId="3062973D" w14:textId="77777777" w:rsidR="001B1A8D" w:rsidRPr="00791234" w:rsidRDefault="001B1A8D" w:rsidP="00FB2C41">
            <w:pPr>
              <w:ind w:right="612"/>
              <w:rPr>
                <w:rFonts w:asciiTheme="minorHAnsi" w:eastAsia="Calibri" w:hAnsiTheme="minorHAnsi" w:cstheme="minorHAnsi"/>
                <w:sz w:val="22"/>
                <w:szCs w:val="22"/>
              </w:rPr>
            </w:pPr>
            <w:r w:rsidRPr="00791234">
              <w:rPr>
                <w:rFonts w:asciiTheme="minorHAnsi" w:eastAsia="Calibri" w:hAnsiTheme="minorHAnsi" w:cstheme="minorHAnsi"/>
                <w:sz w:val="22"/>
                <w:szCs w:val="22"/>
              </w:rPr>
              <w:t>Someone bought it for me.</w:t>
            </w:r>
          </w:p>
        </w:tc>
        <w:tc>
          <w:tcPr>
            <w:tcW w:w="990" w:type="dxa"/>
            <w:shd w:val="clear" w:color="auto" w:fill="DEEAF6"/>
          </w:tcPr>
          <w:p w14:paraId="5150D63A"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1080" w:type="dxa"/>
            <w:shd w:val="clear" w:color="auto" w:fill="DEEAF6"/>
          </w:tcPr>
          <w:p w14:paraId="25374B75"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c>
          <w:tcPr>
            <w:tcW w:w="900" w:type="dxa"/>
            <w:shd w:val="clear" w:color="auto" w:fill="DEEAF6"/>
          </w:tcPr>
          <w:p w14:paraId="728D7565" w14:textId="192D178C"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r>
      <w:tr w:rsidR="001B1A8D" w:rsidRPr="00791234" w14:paraId="3B26A750" w14:textId="77777777" w:rsidTr="001B1A8D">
        <w:trPr>
          <w:trHeight w:val="288"/>
        </w:trPr>
        <w:tc>
          <w:tcPr>
            <w:tcW w:w="5935" w:type="dxa"/>
            <w:vMerge/>
            <w:shd w:val="clear" w:color="auto" w:fill="DEEAF6"/>
            <w:vAlign w:val="center"/>
          </w:tcPr>
          <w:p w14:paraId="3565570C" w14:textId="77777777" w:rsidR="001B1A8D" w:rsidRPr="00791234" w:rsidRDefault="001B1A8D" w:rsidP="00FB2C41">
            <w:pPr>
              <w:ind w:right="612"/>
              <w:rPr>
                <w:rFonts w:asciiTheme="minorHAnsi" w:eastAsia="Calibri" w:hAnsiTheme="minorHAnsi" w:cstheme="minorHAnsi"/>
                <w:sz w:val="22"/>
                <w:szCs w:val="22"/>
              </w:rPr>
            </w:pPr>
          </w:p>
        </w:tc>
        <w:tc>
          <w:tcPr>
            <w:tcW w:w="990" w:type="dxa"/>
            <w:shd w:val="clear" w:color="auto" w:fill="DEEAF6"/>
          </w:tcPr>
          <w:p w14:paraId="0BC92E9F"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1080" w:type="dxa"/>
            <w:shd w:val="clear" w:color="auto" w:fill="DEEAF6"/>
          </w:tcPr>
          <w:p w14:paraId="400E3346"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55</w:t>
            </w:r>
          </w:p>
        </w:tc>
        <w:tc>
          <w:tcPr>
            <w:tcW w:w="900" w:type="dxa"/>
            <w:shd w:val="clear" w:color="auto" w:fill="DEEAF6"/>
          </w:tcPr>
          <w:p w14:paraId="48B80A0C" w14:textId="71ED0F7A"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54</w:t>
            </w:r>
          </w:p>
        </w:tc>
      </w:tr>
      <w:tr w:rsidR="001B1A8D" w:rsidRPr="00791234" w14:paraId="645C2FA3" w14:textId="77777777" w:rsidTr="001B1A8D">
        <w:trPr>
          <w:trHeight w:val="288"/>
        </w:trPr>
        <w:tc>
          <w:tcPr>
            <w:tcW w:w="5935" w:type="dxa"/>
            <w:vMerge w:val="restart"/>
            <w:shd w:val="clear" w:color="auto" w:fill="auto"/>
            <w:vAlign w:val="center"/>
          </w:tcPr>
          <w:p w14:paraId="54ED6AD3" w14:textId="77777777" w:rsidR="001B1A8D" w:rsidRPr="00791234" w:rsidRDefault="001B1A8D" w:rsidP="00FB2C4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Someone gave it to me.</w:t>
            </w:r>
          </w:p>
        </w:tc>
        <w:tc>
          <w:tcPr>
            <w:tcW w:w="990" w:type="dxa"/>
            <w:shd w:val="clear" w:color="auto" w:fill="auto"/>
          </w:tcPr>
          <w:p w14:paraId="3327F46C"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MS</w:t>
            </w:r>
          </w:p>
        </w:tc>
        <w:tc>
          <w:tcPr>
            <w:tcW w:w="1080" w:type="dxa"/>
            <w:shd w:val="clear" w:color="auto" w:fill="auto"/>
          </w:tcPr>
          <w:p w14:paraId="1ED8AFEC"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77</w:t>
            </w:r>
          </w:p>
        </w:tc>
        <w:tc>
          <w:tcPr>
            <w:tcW w:w="900" w:type="dxa"/>
          </w:tcPr>
          <w:p w14:paraId="0AAD358A" w14:textId="2E77AF50"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91</w:t>
            </w:r>
          </w:p>
        </w:tc>
      </w:tr>
      <w:tr w:rsidR="001B1A8D" w:rsidRPr="00791234" w14:paraId="7E969F47" w14:textId="77777777" w:rsidTr="001B1A8D">
        <w:trPr>
          <w:trHeight w:val="288"/>
        </w:trPr>
        <w:tc>
          <w:tcPr>
            <w:tcW w:w="5935" w:type="dxa"/>
            <w:vMerge/>
            <w:shd w:val="clear" w:color="auto" w:fill="auto"/>
          </w:tcPr>
          <w:p w14:paraId="3F9C5CC0" w14:textId="77777777" w:rsidR="001B1A8D" w:rsidRPr="00791234" w:rsidRDefault="001B1A8D" w:rsidP="00FB2C41">
            <w:pPr>
              <w:ind w:left="-108" w:right="612" w:firstLine="108"/>
              <w:rPr>
                <w:rFonts w:asciiTheme="minorHAnsi" w:eastAsia="Calibri" w:hAnsiTheme="minorHAnsi" w:cstheme="minorHAnsi"/>
                <w:sz w:val="22"/>
                <w:szCs w:val="22"/>
              </w:rPr>
            </w:pPr>
          </w:p>
        </w:tc>
        <w:tc>
          <w:tcPr>
            <w:tcW w:w="990" w:type="dxa"/>
            <w:shd w:val="clear" w:color="auto" w:fill="auto"/>
          </w:tcPr>
          <w:p w14:paraId="6C9F181A" w14:textId="77777777" w:rsidR="001B1A8D" w:rsidRPr="00791234" w:rsidRDefault="001B1A8D" w:rsidP="00FB2C41">
            <w:pPr>
              <w:pStyle w:val="BodyText"/>
              <w:tabs>
                <w:tab w:val="left" w:pos="8820"/>
                <w:tab w:val="left" w:pos="10080"/>
              </w:tabs>
              <w:jc w:val="center"/>
              <w:rPr>
                <w:rFonts w:asciiTheme="minorHAnsi" w:eastAsia="Calibri" w:hAnsiTheme="minorHAnsi" w:cstheme="minorHAnsi"/>
                <w:bCs/>
                <w:iCs/>
                <w:sz w:val="22"/>
                <w:szCs w:val="22"/>
              </w:rPr>
            </w:pPr>
            <w:r w:rsidRPr="00791234">
              <w:rPr>
                <w:rFonts w:asciiTheme="minorHAnsi" w:eastAsia="Calibri" w:hAnsiTheme="minorHAnsi" w:cstheme="minorHAnsi"/>
                <w:bCs/>
                <w:iCs/>
                <w:sz w:val="22"/>
                <w:szCs w:val="22"/>
              </w:rPr>
              <w:t>HS</w:t>
            </w:r>
          </w:p>
        </w:tc>
        <w:tc>
          <w:tcPr>
            <w:tcW w:w="1080" w:type="dxa"/>
            <w:shd w:val="clear" w:color="auto" w:fill="auto"/>
          </w:tcPr>
          <w:p w14:paraId="2E6C7BEE" w14:textId="77777777"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83</w:t>
            </w:r>
          </w:p>
        </w:tc>
        <w:tc>
          <w:tcPr>
            <w:tcW w:w="900" w:type="dxa"/>
          </w:tcPr>
          <w:p w14:paraId="36967A2F" w14:textId="408D4A6F" w:rsidR="001B1A8D" w:rsidRPr="00791234" w:rsidRDefault="001B1A8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85</w:t>
            </w:r>
          </w:p>
        </w:tc>
      </w:tr>
    </w:tbl>
    <w:p w14:paraId="5C05C82C" w14:textId="72174B4B" w:rsidR="001B1A8D" w:rsidRPr="00791234" w:rsidRDefault="001B1A8D" w:rsidP="001B1A8D">
      <w:pPr>
        <w:pStyle w:val="Heading6"/>
        <w:rPr>
          <w:rFonts w:asciiTheme="minorHAnsi" w:hAnsiTheme="minorHAnsi" w:cstheme="minorHAnsi"/>
          <w:color w:val="002060"/>
        </w:rPr>
      </w:pPr>
      <w:r w:rsidRPr="00791234">
        <w:rPr>
          <w:rFonts w:asciiTheme="minorHAnsi" w:hAnsiTheme="minorHAnsi" w:cstheme="minorHAnsi"/>
          <w:color w:val="002060"/>
        </w:rPr>
        <w:t>Table 3</w:t>
      </w:r>
      <w:r w:rsidR="005C41C1" w:rsidRPr="00791234">
        <w:rPr>
          <w:rFonts w:asciiTheme="minorHAnsi" w:hAnsiTheme="minorHAnsi" w:cstheme="minorHAnsi"/>
          <w:color w:val="002060"/>
        </w:rPr>
        <w:t>5a</w:t>
      </w:r>
      <w:r w:rsidRPr="00791234">
        <w:rPr>
          <w:rFonts w:asciiTheme="minorHAnsi" w:hAnsiTheme="minorHAnsi" w:cstheme="minorHAnsi"/>
          <w:color w:val="002060"/>
        </w:rPr>
        <w:t>. Where Youth Get Vaping Devices, 2021</w:t>
      </w:r>
    </w:p>
    <w:tbl>
      <w:tblPr>
        <w:tblW w:w="7015" w:type="dxa"/>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5935"/>
        <w:gridCol w:w="1080"/>
      </w:tblGrid>
      <w:tr w:rsidR="001B1A8D" w:rsidRPr="00791234" w14:paraId="44202824" w14:textId="77777777" w:rsidTr="001B1A8D">
        <w:trPr>
          <w:trHeight w:val="288"/>
        </w:trPr>
        <w:tc>
          <w:tcPr>
            <w:tcW w:w="5935" w:type="dxa"/>
            <w:tcBorders>
              <w:top w:val="single" w:sz="4" w:space="0" w:color="4F81BD"/>
              <w:left w:val="single" w:sz="4" w:space="0" w:color="4F81BD"/>
              <w:bottom w:val="single" w:sz="4" w:space="0" w:color="4F81BD"/>
            </w:tcBorders>
            <w:shd w:val="clear" w:color="auto" w:fill="4F81BD"/>
          </w:tcPr>
          <w:p w14:paraId="64DD3326" w14:textId="77777777" w:rsidR="001B1A8D" w:rsidRPr="00791234" w:rsidRDefault="001B1A8D" w:rsidP="00FF2D11">
            <w:pPr>
              <w:ind w:left="-108" w:right="612"/>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 xml:space="preserve">If you have </w:t>
            </w:r>
            <w:r w:rsidRPr="00791234">
              <w:rPr>
                <w:rFonts w:asciiTheme="minorHAnsi" w:eastAsia="Calibri" w:hAnsiTheme="minorHAnsi" w:cstheme="minorHAnsi"/>
                <w:bCs/>
                <w:color w:val="FFFFFF"/>
                <w:sz w:val="22"/>
                <w:szCs w:val="22"/>
                <w:u w:val="single"/>
              </w:rPr>
              <w:t>ever</w:t>
            </w:r>
            <w:r w:rsidRPr="00791234">
              <w:rPr>
                <w:rFonts w:asciiTheme="minorHAnsi" w:eastAsia="Calibri" w:hAnsiTheme="minorHAnsi" w:cstheme="minorHAnsi"/>
                <w:bCs/>
                <w:color w:val="FFFFFF"/>
                <w:sz w:val="22"/>
                <w:szCs w:val="22"/>
              </w:rPr>
              <w:t xml:space="preserve"> used a vaping device (e-cig, JUUL), where did you get it? </w:t>
            </w:r>
          </w:p>
          <w:p w14:paraId="1500309E" w14:textId="1433B37D" w:rsidR="001B1A8D" w:rsidRPr="00791234" w:rsidRDefault="0063633A" w:rsidP="00FF2D11">
            <w:pPr>
              <w:ind w:left="-108" w:right="612"/>
              <w:rPr>
                <w:rFonts w:asciiTheme="minorHAnsi" w:eastAsia="Calibri" w:hAnsiTheme="minorHAnsi" w:cstheme="minorHAnsi"/>
                <w:color w:val="FFFFFF"/>
                <w:sz w:val="22"/>
                <w:szCs w:val="22"/>
              </w:rPr>
            </w:pPr>
            <w:r w:rsidRPr="00791234">
              <w:rPr>
                <w:rFonts w:asciiTheme="minorHAnsi" w:hAnsiTheme="minorHAnsi" w:cstheme="minorHAnsi"/>
                <w:color w:val="FFFFFF"/>
                <w:sz w:val="22"/>
                <w:szCs w:val="22"/>
              </w:rPr>
              <w:t>(MS=19, HS=351, TOTAL n=370)</w:t>
            </w:r>
          </w:p>
        </w:tc>
        <w:tc>
          <w:tcPr>
            <w:tcW w:w="1080" w:type="dxa"/>
            <w:tcBorders>
              <w:top w:val="single" w:sz="4" w:space="0" w:color="4F81BD"/>
              <w:bottom w:val="single" w:sz="4" w:space="0" w:color="4F81BD"/>
              <w:right w:val="single" w:sz="4" w:space="0" w:color="4F81BD"/>
            </w:tcBorders>
            <w:shd w:val="clear" w:color="auto" w:fill="4F81BD"/>
          </w:tcPr>
          <w:p w14:paraId="50C775B0" w14:textId="757A70D2" w:rsidR="001B1A8D" w:rsidRPr="00791234" w:rsidRDefault="001B1A8D" w:rsidP="00FF2D11">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w:t>
            </w:r>
            <w:r w:rsidR="005C41C1" w:rsidRPr="00791234">
              <w:rPr>
                <w:rFonts w:asciiTheme="minorHAnsi" w:eastAsia="Calibri" w:hAnsiTheme="minorHAnsi" w:cstheme="minorHAnsi"/>
                <w:bCs/>
                <w:color w:val="FFFFFF"/>
                <w:sz w:val="22"/>
                <w:szCs w:val="22"/>
              </w:rPr>
              <w:t>21</w:t>
            </w:r>
          </w:p>
          <w:p w14:paraId="0EFAD1EF" w14:textId="77777777" w:rsidR="001B1A8D" w:rsidRPr="00791234" w:rsidRDefault="001B1A8D" w:rsidP="00FF2D11">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1B1A8D" w:rsidRPr="00791234" w14:paraId="57A2831B" w14:textId="77777777" w:rsidTr="000A1DA3">
        <w:trPr>
          <w:trHeight w:val="242"/>
        </w:trPr>
        <w:tc>
          <w:tcPr>
            <w:tcW w:w="5935" w:type="dxa"/>
            <w:shd w:val="clear" w:color="auto" w:fill="DEEAF6"/>
            <w:vAlign w:val="center"/>
          </w:tcPr>
          <w:p w14:paraId="20B0D12F" w14:textId="77777777" w:rsidR="001B1A8D" w:rsidRPr="00791234" w:rsidRDefault="001B1A8D" w:rsidP="00FF2D1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I bought it at a store.</w:t>
            </w:r>
          </w:p>
        </w:tc>
        <w:tc>
          <w:tcPr>
            <w:tcW w:w="1080" w:type="dxa"/>
            <w:shd w:val="clear" w:color="auto" w:fill="DEEAF6"/>
            <w:vAlign w:val="center"/>
          </w:tcPr>
          <w:p w14:paraId="077FE569" w14:textId="1604F1B1" w:rsidR="001B1A8D" w:rsidRPr="00791234" w:rsidRDefault="0063633A" w:rsidP="000A1DA3">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r>
      <w:tr w:rsidR="001B1A8D" w:rsidRPr="00791234" w14:paraId="617DBF11" w14:textId="77777777" w:rsidTr="000A1DA3">
        <w:trPr>
          <w:trHeight w:val="233"/>
        </w:trPr>
        <w:tc>
          <w:tcPr>
            <w:tcW w:w="5935" w:type="dxa"/>
            <w:shd w:val="clear" w:color="auto" w:fill="auto"/>
            <w:vAlign w:val="center"/>
          </w:tcPr>
          <w:p w14:paraId="133EFDF5" w14:textId="77777777" w:rsidR="001B1A8D" w:rsidRPr="00791234" w:rsidRDefault="001B1A8D" w:rsidP="00FF2D1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A parent provided it.</w:t>
            </w:r>
          </w:p>
        </w:tc>
        <w:tc>
          <w:tcPr>
            <w:tcW w:w="1080" w:type="dxa"/>
            <w:shd w:val="clear" w:color="auto" w:fill="auto"/>
            <w:vAlign w:val="center"/>
          </w:tcPr>
          <w:p w14:paraId="3545623D" w14:textId="56B8C26E" w:rsidR="001B1A8D" w:rsidRPr="00791234" w:rsidRDefault="0063633A" w:rsidP="000A1DA3">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8</w:t>
            </w:r>
          </w:p>
        </w:tc>
      </w:tr>
      <w:tr w:rsidR="001B1A8D" w:rsidRPr="00791234" w14:paraId="763F575D" w14:textId="77777777" w:rsidTr="000A1DA3">
        <w:trPr>
          <w:trHeight w:val="323"/>
        </w:trPr>
        <w:tc>
          <w:tcPr>
            <w:tcW w:w="5935" w:type="dxa"/>
            <w:shd w:val="clear" w:color="auto" w:fill="DEEAF6"/>
            <w:vAlign w:val="center"/>
          </w:tcPr>
          <w:p w14:paraId="0478091B" w14:textId="77777777" w:rsidR="001B1A8D" w:rsidRPr="00791234" w:rsidRDefault="001B1A8D" w:rsidP="00FF2D11">
            <w:pPr>
              <w:ind w:right="612"/>
              <w:rPr>
                <w:rFonts w:asciiTheme="minorHAnsi" w:eastAsia="Calibri" w:hAnsiTheme="minorHAnsi" w:cstheme="minorHAnsi"/>
                <w:sz w:val="22"/>
                <w:szCs w:val="22"/>
              </w:rPr>
            </w:pPr>
            <w:r w:rsidRPr="00791234">
              <w:rPr>
                <w:rFonts w:asciiTheme="minorHAnsi" w:eastAsia="Calibri" w:hAnsiTheme="minorHAnsi" w:cstheme="minorHAnsi"/>
                <w:sz w:val="22"/>
                <w:szCs w:val="22"/>
              </w:rPr>
              <w:t>Someone bought it for me.</w:t>
            </w:r>
          </w:p>
        </w:tc>
        <w:tc>
          <w:tcPr>
            <w:tcW w:w="1080" w:type="dxa"/>
            <w:shd w:val="clear" w:color="auto" w:fill="DEEAF6"/>
            <w:vAlign w:val="center"/>
          </w:tcPr>
          <w:p w14:paraId="428E0BA9" w14:textId="0D2E8C77" w:rsidR="001B1A8D" w:rsidRPr="00791234" w:rsidRDefault="0063633A" w:rsidP="000A1DA3">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52</w:t>
            </w:r>
          </w:p>
        </w:tc>
      </w:tr>
      <w:tr w:rsidR="001B1A8D" w:rsidRPr="00791234" w14:paraId="72C905B5" w14:textId="77777777" w:rsidTr="000A1DA3">
        <w:trPr>
          <w:trHeight w:val="242"/>
        </w:trPr>
        <w:tc>
          <w:tcPr>
            <w:tcW w:w="5935" w:type="dxa"/>
            <w:shd w:val="clear" w:color="auto" w:fill="auto"/>
            <w:vAlign w:val="center"/>
          </w:tcPr>
          <w:p w14:paraId="1C35BEDE" w14:textId="77777777" w:rsidR="001B1A8D" w:rsidRPr="00791234" w:rsidRDefault="001B1A8D" w:rsidP="00FF2D11">
            <w:pPr>
              <w:ind w:left="-108" w:right="612" w:firstLine="108"/>
              <w:rPr>
                <w:rFonts w:asciiTheme="minorHAnsi" w:eastAsia="Calibri" w:hAnsiTheme="minorHAnsi" w:cstheme="minorHAnsi"/>
                <w:sz w:val="22"/>
                <w:szCs w:val="22"/>
              </w:rPr>
            </w:pPr>
            <w:r w:rsidRPr="00791234">
              <w:rPr>
                <w:rFonts w:asciiTheme="minorHAnsi" w:eastAsia="Calibri" w:hAnsiTheme="minorHAnsi" w:cstheme="minorHAnsi"/>
                <w:sz w:val="22"/>
                <w:szCs w:val="22"/>
              </w:rPr>
              <w:t>Someone gave it to me.</w:t>
            </w:r>
          </w:p>
        </w:tc>
        <w:tc>
          <w:tcPr>
            <w:tcW w:w="1080" w:type="dxa"/>
            <w:shd w:val="clear" w:color="auto" w:fill="auto"/>
            <w:vAlign w:val="center"/>
          </w:tcPr>
          <w:p w14:paraId="6503ECAA" w14:textId="2917DCC3" w:rsidR="001B1A8D" w:rsidRPr="00791234" w:rsidRDefault="0063633A" w:rsidP="000A1DA3">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74</w:t>
            </w:r>
          </w:p>
        </w:tc>
      </w:tr>
    </w:tbl>
    <w:p w14:paraId="2B65EB1A" w14:textId="599C6D41" w:rsidR="006723D7" w:rsidRPr="0095318D" w:rsidRDefault="003C7185" w:rsidP="0095318D">
      <w:pPr>
        <w:pStyle w:val="Heading3"/>
        <w:spacing w:after="120"/>
        <w:rPr>
          <w:color w:val="4472C4" w:themeColor="accent1"/>
          <w:sz w:val="24"/>
          <w:szCs w:val="24"/>
        </w:rPr>
      </w:pPr>
      <w:bookmarkStart w:id="56" w:name="_Toc103325999"/>
      <w:r w:rsidRPr="0095318D">
        <w:rPr>
          <w:color w:val="4472C4" w:themeColor="accent1"/>
          <w:sz w:val="24"/>
          <w:szCs w:val="24"/>
        </w:rPr>
        <w:t>A</w:t>
      </w:r>
      <w:r w:rsidR="006723D7" w:rsidRPr="0095318D">
        <w:rPr>
          <w:color w:val="4472C4" w:themeColor="accent1"/>
          <w:sz w:val="24"/>
          <w:szCs w:val="24"/>
        </w:rPr>
        <w:t xml:space="preserve">ccess to </w:t>
      </w:r>
      <w:r w:rsidR="00FB2C41" w:rsidRPr="0095318D">
        <w:rPr>
          <w:color w:val="4472C4" w:themeColor="accent1"/>
          <w:sz w:val="24"/>
          <w:szCs w:val="24"/>
        </w:rPr>
        <w:t>Prescription Drugs</w:t>
      </w:r>
      <w:r w:rsidR="005C41C1" w:rsidRPr="0095318D">
        <w:rPr>
          <w:color w:val="4472C4" w:themeColor="accent1"/>
          <w:sz w:val="24"/>
          <w:szCs w:val="24"/>
        </w:rPr>
        <w:t xml:space="preserve"> (Table 36)</w:t>
      </w:r>
      <w:bookmarkEnd w:id="56"/>
    </w:p>
    <w:p w14:paraId="7FF9149D" w14:textId="564AD592" w:rsidR="006723D7" w:rsidRPr="00791234" w:rsidRDefault="006723D7" w:rsidP="006723D7">
      <w:pPr>
        <w:rPr>
          <w:rFonts w:asciiTheme="minorHAnsi" w:hAnsiTheme="minorHAnsi" w:cstheme="minorHAnsi"/>
          <w:sz w:val="22"/>
          <w:szCs w:val="22"/>
        </w:rPr>
      </w:pPr>
      <w:r w:rsidRPr="00791234">
        <w:rPr>
          <w:rFonts w:asciiTheme="minorHAnsi" w:hAnsiTheme="minorHAnsi" w:cstheme="minorHAnsi"/>
          <w:sz w:val="22"/>
          <w:szCs w:val="22"/>
        </w:rPr>
        <w:t xml:space="preserve">High school </w:t>
      </w:r>
      <w:r w:rsidR="003C7185" w:rsidRPr="00791234">
        <w:rPr>
          <w:rFonts w:asciiTheme="minorHAnsi" w:hAnsiTheme="minorHAnsi" w:cstheme="minorHAnsi"/>
          <w:sz w:val="22"/>
          <w:szCs w:val="22"/>
        </w:rPr>
        <w:t>youth</w:t>
      </w:r>
      <w:r w:rsidRPr="00791234">
        <w:rPr>
          <w:rFonts w:asciiTheme="minorHAnsi" w:hAnsiTheme="minorHAnsi" w:cstheme="minorHAnsi"/>
          <w:sz w:val="22"/>
          <w:szCs w:val="22"/>
        </w:rPr>
        <w:t xml:space="preserve"> who reported prescription drug use in their lifetime were asked to </w:t>
      </w:r>
      <w:r w:rsidR="00B5056C" w:rsidRPr="00791234">
        <w:rPr>
          <w:rFonts w:asciiTheme="minorHAnsi" w:hAnsiTheme="minorHAnsi" w:cstheme="minorHAnsi"/>
          <w:sz w:val="22"/>
          <w:szCs w:val="22"/>
        </w:rPr>
        <w:t xml:space="preserve">indicate </w:t>
      </w:r>
      <w:r w:rsidRPr="00791234">
        <w:rPr>
          <w:rFonts w:asciiTheme="minorHAnsi" w:hAnsiTheme="minorHAnsi" w:cstheme="minorHAnsi"/>
          <w:sz w:val="22"/>
          <w:szCs w:val="22"/>
        </w:rPr>
        <w:t>where they got the medication</w:t>
      </w:r>
      <w:r w:rsidR="00C05091" w:rsidRPr="00791234">
        <w:rPr>
          <w:rFonts w:asciiTheme="minorHAnsi" w:hAnsiTheme="minorHAnsi" w:cstheme="minorHAnsi"/>
          <w:sz w:val="22"/>
          <w:szCs w:val="22"/>
        </w:rPr>
        <w:t>(s)</w:t>
      </w:r>
      <w:r w:rsidRPr="00791234">
        <w:rPr>
          <w:rFonts w:asciiTheme="minorHAnsi" w:hAnsiTheme="minorHAnsi" w:cstheme="minorHAnsi"/>
          <w:sz w:val="22"/>
          <w:szCs w:val="22"/>
        </w:rPr>
        <w:t xml:space="preserve">. The largest </w:t>
      </w:r>
      <w:r w:rsidR="00942104" w:rsidRPr="00791234">
        <w:rPr>
          <w:rFonts w:asciiTheme="minorHAnsi" w:hAnsiTheme="minorHAnsi" w:cstheme="minorHAnsi"/>
          <w:sz w:val="22"/>
          <w:szCs w:val="22"/>
        </w:rPr>
        <w:t xml:space="preserve">response rate was among those who </w:t>
      </w:r>
      <w:r w:rsidRPr="00791234">
        <w:rPr>
          <w:rFonts w:asciiTheme="minorHAnsi" w:hAnsiTheme="minorHAnsi" w:cstheme="minorHAnsi"/>
          <w:sz w:val="22"/>
          <w:szCs w:val="22"/>
        </w:rPr>
        <w:t>reported that it was a family member’s prescription that they took with permission (</w:t>
      </w:r>
      <w:r w:rsidR="00B5056C" w:rsidRPr="00791234">
        <w:rPr>
          <w:rFonts w:asciiTheme="minorHAnsi" w:hAnsiTheme="minorHAnsi" w:cstheme="minorHAnsi"/>
          <w:sz w:val="22"/>
          <w:szCs w:val="22"/>
        </w:rPr>
        <w:t>55</w:t>
      </w:r>
      <w:r w:rsidRPr="00791234">
        <w:rPr>
          <w:rFonts w:asciiTheme="minorHAnsi" w:hAnsiTheme="minorHAnsi" w:cstheme="minorHAnsi"/>
          <w:sz w:val="22"/>
          <w:szCs w:val="22"/>
        </w:rPr>
        <w:t xml:space="preserve">%), followed by </w:t>
      </w:r>
      <w:r w:rsidR="00B5056C" w:rsidRPr="00791234">
        <w:rPr>
          <w:rFonts w:asciiTheme="minorHAnsi" w:hAnsiTheme="minorHAnsi" w:cstheme="minorHAnsi"/>
          <w:sz w:val="22"/>
          <w:szCs w:val="22"/>
        </w:rPr>
        <w:t>those who took</w:t>
      </w:r>
      <w:r w:rsidRPr="00791234">
        <w:rPr>
          <w:rFonts w:asciiTheme="minorHAnsi" w:hAnsiTheme="minorHAnsi" w:cstheme="minorHAnsi"/>
          <w:sz w:val="22"/>
          <w:szCs w:val="22"/>
        </w:rPr>
        <w:t xml:space="preserve"> their own prescription</w:t>
      </w:r>
      <w:r w:rsidR="00942104" w:rsidRPr="00791234">
        <w:rPr>
          <w:rFonts w:asciiTheme="minorHAnsi" w:hAnsiTheme="minorHAnsi" w:cstheme="minorHAnsi"/>
          <w:sz w:val="22"/>
          <w:szCs w:val="22"/>
        </w:rPr>
        <w:t xml:space="preserve"> (</w:t>
      </w:r>
      <w:r w:rsidRPr="00791234">
        <w:rPr>
          <w:rFonts w:asciiTheme="minorHAnsi" w:hAnsiTheme="minorHAnsi" w:cstheme="minorHAnsi"/>
          <w:sz w:val="22"/>
          <w:szCs w:val="22"/>
        </w:rPr>
        <w:t>took more than what was prescribed (</w:t>
      </w:r>
      <w:r w:rsidR="00242F9D" w:rsidRPr="00791234">
        <w:rPr>
          <w:rFonts w:asciiTheme="minorHAnsi" w:hAnsiTheme="minorHAnsi" w:cstheme="minorHAnsi"/>
          <w:sz w:val="22"/>
          <w:szCs w:val="22"/>
        </w:rPr>
        <w:t>4</w:t>
      </w:r>
      <w:r w:rsidR="00B5056C" w:rsidRPr="00791234">
        <w:rPr>
          <w:rFonts w:asciiTheme="minorHAnsi" w:hAnsiTheme="minorHAnsi" w:cstheme="minorHAnsi"/>
          <w:sz w:val="22"/>
          <w:szCs w:val="22"/>
        </w:rPr>
        <w:t>2</w:t>
      </w:r>
      <w:r w:rsidRPr="00791234">
        <w:rPr>
          <w:rFonts w:asciiTheme="minorHAnsi" w:hAnsiTheme="minorHAnsi" w:cstheme="minorHAnsi"/>
          <w:sz w:val="22"/>
          <w:szCs w:val="22"/>
        </w:rPr>
        <w:t xml:space="preserve">%). </w:t>
      </w:r>
    </w:p>
    <w:p w14:paraId="3F1126AC" w14:textId="10056928" w:rsidR="00B5056C" w:rsidRPr="00791234" w:rsidRDefault="00B5056C" w:rsidP="006723D7">
      <w:pPr>
        <w:rPr>
          <w:rFonts w:asciiTheme="minorHAnsi" w:hAnsiTheme="minorHAnsi" w:cstheme="minorHAnsi"/>
          <w:sz w:val="22"/>
          <w:szCs w:val="22"/>
        </w:rPr>
      </w:pPr>
    </w:p>
    <w:p w14:paraId="65503598" w14:textId="77777777" w:rsidR="0016623E" w:rsidRDefault="0016623E">
      <w:pPr>
        <w:rPr>
          <w:rFonts w:asciiTheme="minorHAnsi" w:hAnsiTheme="minorHAnsi" w:cstheme="minorHAnsi"/>
          <w:b/>
          <w:bCs/>
          <w:color w:val="002060"/>
          <w:sz w:val="22"/>
          <w:szCs w:val="22"/>
        </w:rPr>
      </w:pPr>
      <w:r>
        <w:rPr>
          <w:rFonts w:asciiTheme="minorHAnsi" w:hAnsiTheme="minorHAnsi" w:cstheme="minorHAnsi"/>
          <w:color w:val="002060"/>
        </w:rPr>
        <w:br w:type="page"/>
      </w:r>
    </w:p>
    <w:p w14:paraId="1198D8E1" w14:textId="677096A5" w:rsidR="006723D7" w:rsidRPr="00791234" w:rsidRDefault="006723D7" w:rsidP="006723D7">
      <w:pPr>
        <w:pStyle w:val="Heading6"/>
        <w:rPr>
          <w:rFonts w:asciiTheme="minorHAnsi" w:hAnsiTheme="minorHAnsi" w:cstheme="minorHAnsi"/>
          <w:color w:val="002060"/>
        </w:rPr>
      </w:pPr>
      <w:r w:rsidRPr="00791234">
        <w:rPr>
          <w:rFonts w:asciiTheme="minorHAnsi" w:hAnsiTheme="minorHAnsi" w:cstheme="minorHAnsi"/>
          <w:color w:val="002060"/>
        </w:rPr>
        <w:lastRenderedPageBreak/>
        <w:t xml:space="preserve">Table </w:t>
      </w:r>
      <w:r w:rsidR="00F12F4D" w:rsidRPr="00791234">
        <w:rPr>
          <w:rFonts w:asciiTheme="minorHAnsi" w:hAnsiTheme="minorHAnsi" w:cstheme="minorHAnsi"/>
          <w:color w:val="002060"/>
        </w:rPr>
        <w:t>3</w:t>
      </w:r>
      <w:r w:rsidR="005C41C1" w:rsidRPr="00791234">
        <w:rPr>
          <w:rFonts w:asciiTheme="minorHAnsi" w:hAnsiTheme="minorHAnsi" w:cstheme="minorHAnsi"/>
          <w:color w:val="002060"/>
        </w:rPr>
        <w:t>6</w:t>
      </w:r>
      <w:r w:rsidRPr="00791234">
        <w:rPr>
          <w:rFonts w:asciiTheme="minorHAnsi" w:hAnsiTheme="minorHAnsi" w:cstheme="minorHAnsi"/>
          <w:color w:val="002060"/>
        </w:rPr>
        <w:t xml:space="preserve">. Where Youth Get Access to Prescription Drugs, 2017 to </w:t>
      </w:r>
      <w:r w:rsidR="002B2EBA" w:rsidRPr="00791234">
        <w:rPr>
          <w:rFonts w:asciiTheme="minorHAnsi" w:hAnsiTheme="minorHAnsi" w:cstheme="minorHAnsi"/>
          <w:color w:val="002060"/>
        </w:rPr>
        <w:t>2021</w:t>
      </w:r>
    </w:p>
    <w:tbl>
      <w:tblPr>
        <w:tblW w:w="10070" w:type="dxa"/>
        <w:tblBorders>
          <w:top w:val="single" w:sz="4" w:space="0" w:color="95B3D7"/>
          <w:left w:val="single" w:sz="4" w:space="0" w:color="95B3D7"/>
          <w:bottom w:val="single" w:sz="4" w:space="0" w:color="95B3D7"/>
          <w:right w:val="single" w:sz="4" w:space="0" w:color="95B3D7"/>
          <w:insideH w:val="single" w:sz="4" w:space="0" w:color="95B3D7"/>
        </w:tblBorders>
        <w:tblLook w:val="04A0" w:firstRow="1" w:lastRow="0" w:firstColumn="1" w:lastColumn="0" w:noHBand="0" w:noVBand="1"/>
      </w:tblPr>
      <w:tblGrid>
        <w:gridCol w:w="7295"/>
        <w:gridCol w:w="946"/>
        <w:gridCol w:w="888"/>
        <w:gridCol w:w="941"/>
      </w:tblGrid>
      <w:tr w:rsidR="00FB2C41" w:rsidRPr="00791234" w14:paraId="2DED3C84" w14:textId="77777777" w:rsidTr="00FB2C41">
        <w:tc>
          <w:tcPr>
            <w:tcW w:w="7295" w:type="dxa"/>
            <w:tcBorders>
              <w:top w:val="single" w:sz="4" w:space="0" w:color="4F81BD"/>
              <w:left w:val="single" w:sz="4" w:space="0" w:color="4F81BD"/>
              <w:bottom w:val="single" w:sz="4" w:space="0" w:color="4F81BD"/>
            </w:tcBorders>
            <w:shd w:val="clear" w:color="auto" w:fill="4F81BD"/>
          </w:tcPr>
          <w:p w14:paraId="2FC4DD5F" w14:textId="77777777" w:rsidR="00FB2C41" w:rsidRPr="00791234" w:rsidRDefault="00FB2C41" w:rsidP="002527EB">
            <w:pPr>
              <w:pStyle w:val="BodyText"/>
              <w:tabs>
                <w:tab w:val="left" w:pos="8820"/>
                <w:tab w:val="left" w:pos="10080"/>
              </w:tabs>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 xml:space="preserve">If you have </w:t>
            </w:r>
            <w:r w:rsidRPr="00791234">
              <w:rPr>
                <w:rFonts w:asciiTheme="minorHAnsi" w:eastAsia="Calibri" w:hAnsiTheme="minorHAnsi" w:cstheme="minorHAnsi"/>
                <w:bCs/>
                <w:color w:val="FFFFFF"/>
                <w:sz w:val="22"/>
                <w:szCs w:val="22"/>
                <w:u w:val="single"/>
              </w:rPr>
              <w:t>ever</w:t>
            </w:r>
            <w:r w:rsidRPr="00791234">
              <w:rPr>
                <w:rFonts w:asciiTheme="minorHAnsi" w:eastAsia="Calibri" w:hAnsiTheme="minorHAnsi" w:cstheme="minorHAnsi"/>
                <w:bCs/>
                <w:color w:val="FFFFFF"/>
                <w:sz w:val="22"/>
                <w:szCs w:val="22"/>
              </w:rPr>
              <w:t xml:space="preserve"> used a prescription drug, </w:t>
            </w:r>
            <w:r w:rsidRPr="00791234">
              <w:rPr>
                <w:rFonts w:asciiTheme="minorHAnsi" w:eastAsia="Calibri" w:hAnsiTheme="minorHAnsi" w:cstheme="minorHAnsi"/>
                <w:iCs/>
                <w:color w:val="FFFFFF"/>
                <w:sz w:val="22"/>
                <w:szCs w:val="22"/>
                <w:u w:val="single"/>
              </w:rPr>
              <w:t>without</w:t>
            </w:r>
            <w:r w:rsidRPr="00791234">
              <w:rPr>
                <w:rFonts w:asciiTheme="minorHAnsi" w:eastAsia="Calibri" w:hAnsiTheme="minorHAnsi" w:cstheme="minorHAnsi"/>
                <w:iCs/>
                <w:color w:val="FFFFFF"/>
                <w:sz w:val="22"/>
                <w:szCs w:val="22"/>
              </w:rPr>
              <w:t xml:space="preserve"> your own prescription or a doctor or dentist telling you to, </w:t>
            </w:r>
            <w:r w:rsidRPr="00791234">
              <w:rPr>
                <w:rFonts w:asciiTheme="minorHAnsi" w:eastAsia="Calibri" w:hAnsiTheme="minorHAnsi" w:cstheme="minorHAnsi"/>
                <w:bCs/>
                <w:color w:val="FFFFFF"/>
                <w:sz w:val="22"/>
                <w:szCs w:val="22"/>
              </w:rPr>
              <w:t xml:space="preserve">where did you get it?    </w:t>
            </w:r>
          </w:p>
          <w:p w14:paraId="2E6D50BE" w14:textId="1EE47E54" w:rsidR="00FB2C41" w:rsidRPr="00791234" w:rsidRDefault="00FB2C41" w:rsidP="002527EB">
            <w:pPr>
              <w:pStyle w:val="BodyText"/>
              <w:tabs>
                <w:tab w:val="left" w:pos="8820"/>
                <w:tab w:val="left" w:pos="10080"/>
              </w:tabs>
              <w:rPr>
                <w:rFonts w:asciiTheme="minorHAnsi" w:eastAsia="Calibri" w:hAnsiTheme="minorHAnsi" w:cstheme="minorHAnsi"/>
                <w:b/>
                <w:bCs/>
                <w:color w:val="FFFFFF"/>
                <w:sz w:val="22"/>
                <w:szCs w:val="22"/>
              </w:rPr>
            </w:pPr>
            <w:r w:rsidRPr="00791234">
              <w:rPr>
                <w:rFonts w:asciiTheme="minorHAnsi" w:eastAsia="Calibri" w:hAnsiTheme="minorHAnsi" w:cstheme="minorHAnsi"/>
                <w:bCs/>
                <w:color w:val="FFFFFF"/>
                <w:sz w:val="22"/>
                <w:szCs w:val="22"/>
              </w:rPr>
              <w:t xml:space="preserve">(HS Only, </w:t>
            </w:r>
            <w:r w:rsidR="00B5056C" w:rsidRPr="00791234">
              <w:rPr>
                <w:rFonts w:asciiTheme="minorHAnsi" w:eastAsia="Calibri" w:hAnsiTheme="minorHAnsi" w:cstheme="minorHAnsi"/>
                <w:bCs/>
                <w:color w:val="FFFFFF"/>
                <w:sz w:val="22"/>
                <w:szCs w:val="22"/>
              </w:rPr>
              <w:t xml:space="preserve">Total </w:t>
            </w:r>
            <w:r w:rsidRPr="00791234">
              <w:rPr>
                <w:rFonts w:asciiTheme="minorHAnsi" w:eastAsia="Calibri" w:hAnsiTheme="minorHAnsi" w:cstheme="minorHAnsi"/>
                <w:bCs/>
                <w:color w:val="FFFFFF"/>
                <w:sz w:val="22"/>
                <w:szCs w:val="22"/>
              </w:rPr>
              <w:t>n=1</w:t>
            </w:r>
            <w:r w:rsidR="000176CD" w:rsidRPr="00791234">
              <w:rPr>
                <w:rFonts w:asciiTheme="minorHAnsi" w:eastAsia="Calibri" w:hAnsiTheme="minorHAnsi" w:cstheme="minorHAnsi"/>
                <w:bCs/>
                <w:color w:val="FFFFFF"/>
                <w:sz w:val="22"/>
                <w:szCs w:val="22"/>
              </w:rPr>
              <w:t>29</w:t>
            </w:r>
            <w:r w:rsidRPr="00791234">
              <w:rPr>
                <w:rFonts w:asciiTheme="minorHAnsi" w:eastAsia="Calibri" w:hAnsiTheme="minorHAnsi" w:cstheme="minorHAnsi"/>
                <w:bCs/>
                <w:color w:val="FFFFFF"/>
                <w:sz w:val="22"/>
                <w:szCs w:val="22"/>
              </w:rPr>
              <w:t>)</w:t>
            </w:r>
          </w:p>
        </w:tc>
        <w:tc>
          <w:tcPr>
            <w:tcW w:w="946" w:type="dxa"/>
            <w:tcBorders>
              <w:top w:val="single" w:sz="4" w:space="0" w:color="4F81BD"/>
              <w:bottom w:val="single" w:sz="4" w:space="0" w:color="4F81BD"/>
              <w:right w:val="single" w:sz="4" w:space="0" w:color="4F81BD"/>
            </w:tcBorders>
            <w:shd w:val="clear" w:color="auto" w:fill="4F81BD"/>
          </w:tcPr>
          <w:p w14:paraId="32BF4A96" w14:textId="77777777"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2017</w:t>
            </w:r>
          </w:p>
          <w:p w14:paraId="6F9D33DB" w14:textId="77777777"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888" w:type="dxa"/>
            <w:tcBorders>
              <w:top w:val="single" w:sz="4" w:space="0" w:color="4F81BD"/>
              <w:bottom w:val="single" w:sz="4" w:space="0" w:color="4F81BD"/>
            </w:tcBorders>
            <w:shd w:val="clear" w:color="auto" w:fill="4F81BD"/>
          </w:tcPr>
          <w:p w14:paraId="63854C23" w14:textId="77777777"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2019</w:t>
            </w:r>
          </w:p>
          <w:p w14:paraId="7A8C1A9D" w14:textId="0BC6C903"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c>
          <w:tcPr>
            <w:tcW w:w="941" w:type="dxa"/>
            <w:tcBorders>
              <w:top w:val="single" w:sz="4" w:space="0" w:color="4F81BD"/>
              <w:bottom w:val="single" w:sz="4" w:space="0" w:color="4F81BD"/>
              <w:right w:val="single" w:sz="4" w:space="0" w:color="4F81BD"/>
            </w:tcBorders>
            <w:shd w:val="clear" w:color="auto" w:fill="4F81BD"/>
          </w:tcPr>
          <w:p w14:paraId="7CDB50D1" w14:textId="19089D6D"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2021</w:t>
            </w:r>
          </w:p>
          <w:p w14:paraId="04B8504D" w14:textId="77777777" w:rsidR="00FB2C41" w:rsidRPr="00791234" w:rsidRDefault="00FB2C41" w:rsidP="002527EB">
            <w:pPr>
              <w:pStyle w:val="BodyText"/>
              <w:jc w:val="center"/>
              <w:rPr>
                <w:rFonts w:asciiTheme="minorHAnsi" w:eastAsia="Calibri" w:hAnsiTheme="minorHAnsi" w:cstheme="minorHAnsi"/>
                <w:bCs/>
                <w:color w:val="FFFFFF"/>
                <w:sz w:val="22"/>
                <w:szCs w:val="22"/>
              </w:rPr>
            </w:pPr>
            <w:r w:rsidRPr="00791234">
              <w:rPr>
                <w:rFonts w:asciiTheme="minorHAnsi" w:eastAsia="Calibri" w:hAnsiTheme="minorHAnsi" w:cstheme="minorHAnsi"/>
                <w:bCs/>
                <w:color w:val="FFFFFF"/>
                <w:sz w:val="22"/>
                <w:szCs w:val="22"/>
              </w:rPr>
              <w:t>%</w:t>
            </w:r>
          </w:p>
        </w:tc>
      </w:tr>
      <w:tr w:rsidR="00FB2C41" w:rsidRPr="00791234" w14:paraId="6F1BB8A7" w14:textId="77777777" w:rsidTr="00FB2C41">
        <w:tc>
          <w:tcPr>
            <w:tcW w:w="7295" w:type="dxa"/>
            <w:shd w:val="clear" w:color="auto" w:fill="DBE5F1"/>
          </w:tcPr>
          <w:p w14:paraId="013763AE" w14:textId="77777777" w:rsidR="00FB2C41" w:rsidRPr="00791234" w:rsidRDefault="00FB2C41" w:rsidP="00FB2C41">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 was my own prescription (I took more than I was supposed to).</w:t>
            </w:r>
          </w:p>
        </w:tc>
        <w:tc>
          <w:tcPr>
            <w:tcW w:w="946" w:type="dxa"/>
            <w:shd w:val="clear" w:color="auto" w:fill="DBE5F1"/>
          </w:tcPr>
          <w:p w14:paraId="44F7C7E0" w14:textId="77777777"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39</w:t>
            </w:r>
          </w:p>
        </w:tc>
        <w:tc>
          <w:tcPr>
            <w:tcW w:w="888" w:type="dxa"/>
            <w:shd w:val="clear" w:color="auto" w:fill="DBE5F1"/>
          </w:tcPr>
          <w:p w14:paraId="6DAEEC53" w14:textId="61979E46"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40</w:t>
            </w:r>
          </w:p>
        </w:tc>
        <w:tc>
          <w:tcPr>
            <w:tcW w:w="941" w:type="dxa"/>
            <w:shd w:val="clear" w:color="auto" w:fill="DBE5F1"/>
          </w:tcPr>
          <w:p w14:paraId="70BBC905" w14:textId="3ECF61A9" w:rsidR="00FB2C41" w:rsidRPr="00791234" w:rsidRDefault="000176C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42</w:t>
            </w:r>
          </w:p>
        </w:tc>
      </w:tr>
      <w:tr w:rsidR="00FB2C41" w:rsidRPr="00791234" w14:paraId="4C996531" w14:textId="77777777" w:rsidTr="00FB2C41">
        <w:tc>
          <w:tcPr>
            <w:tcW w:w="7295" w:type="dxa"/>
            <w:shd w:val="clear" w:color="auto" w:fill="auto"/>
          </w:tcPr>
          <w:p w14:paraId="1587D7FB" w14:textId="77777777" w:rsidR="00FB2C41" w:rsidRPr="00791234" w:rsidRDefault="00FB2C41" w:rsidP="00FB2C41">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 was a family member’s prescription that I took (WITH permission).</w:t>
            </w:r>
          </w:p>
        </w:tc>
        <w:tc>
          <w:tcPr>
            <w:tcW w:w="946" w:type="dxa"/>
            <w:shd w:val="clear" w:color="auto" w:fill="auto"/>
          </w:tcPr>
          <w:p w14:paraId="17756EA9" w14:textId="77777777"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46</w:t>
            </w:r>
          </w:p>
        </w:tc>
        <w:tc>
          <w:tcPr>
            <w:tcW w:w="888" w:type="dxa"/>
          </w:tcPr>
          <w:p w14:paraId="0F777D39" w14:textId="109FD4A6"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44</w:t>
            </w:r>
          </w:p>
        </w:tc>
        <w:tc>
          <w:tcPr>
            <w:tcW w:w="941" w:type="dxa"/>
          </w:tcPr>
          <w:p w14:paraId="0F22FEE6" w14:textId="6E2C04CB" w:rsidR="00FB2C41" w:rsidRPr="00791234" w:rsidRDefault="000176C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55</w:t>
            </w:r>
          </w:p>
        </w:tc>
      </w:tr>
      <w:tr w:rsidR="00FB2C41" w:rsidRPr="00791234" w14:paraId="33CEE1EE" w14:textId="77777777" w:rsidTr="00FB2C41">
        <w:tc>
          <w:tcPr>
            <w:tcW w:w="7295" w:type="dxa"/>
            <w:shd w:val="clear" w:color="auto" w:fill="DBE5F1"/>
          </w:tcPr>
          <w:p w14:paraId="33CBE603" w14:textId="77777777" w:rsidR="00FB2C41" w:rsidRPr="00791234" w:rsidRDefault="00FB2C41" w:rsidP="00FB2C41">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It was a family member’s prescription that I took (WITHOUT permission).</w:t>
            </w:r>
          </w:p>
        </w:tc>
        <w:tc>
          <w:tcPr>
            <w:tcW w:w="946" w:type="dxa"/>
            <w:shd w:val="clear" w:color="auto" w:fill="DBE5F1"/>
          </w:tcPr>
          <w:p w14:paraId="3043D96E" w14:textId="77777777"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26</w:t>
            </w:r>
          </w:p>
        </w:tc>
        <w:tc>
          <w:tcPr>
            <w:tcW w:w="888" w:type="dxa"/>
            <w:shd w:val="clear" w:color="auto" w:fill="DBE5F1"/>
          </w:tcPr>
          <w:p w14:paraId="3ADF87CE" w14:textId="5EADA963"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26</w:t>
            </w:r>
          </w:p>
        </w:tc>
        <w:tc>
          <w:tcPr>
            <w:tcW w:w="941" w:type="dxa"/>
            <w:shd w:val="clear" w:color="auto" w:fill="DBE5F1"/>
          </w:tcPr>
          <w:p w14:paraId="35F930B8" w14:textId="6442E2B7" w:rsidR="00FB2C41" w:rsidRPr="00791234" w:rsidRDefault="000176C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27</w:t>
            </w:r>
          </w:p>
        </w:tc>
      </w:tr>
      <w:tr w:rsidR="00FB2C41" w:rsidRPr="00791234" w14:paraId="4C5BC68C" w14:textId="77777777" w:rsidTr="00FB2C41">
        <w:tc>
          <w:tcPr>
            <w:tcW w:w="7295" w:type="dxa"/>
            <w:shd w:val="clear" w:color="auto" w:fill="auto"/>
          </w:tcPr>
          <w:p w14:paraId="22BE2E32" w14:textId="77777777" w:rsidR="00FB2C41" w:rsidRPr="00791234" w:rsidRDefault="00FB2C41" w:rsidP="00FB2C41">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A friend gave it to me.</w:t>
            </w:r>
          </w:p>
        </w:tc>
        <w:tc>
          <w:tcPr>
            <w:tcW w:w="946" w:type="dxa"/>
            <w:shd w:val="clear" w:color="auto" w:fill="auto"/>
          </w:tcPr>
          <w:p w14:paraId="74FEF99F" w14:textId="77777777"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32</w:t>
            </w:r>
          </w:p>
        </w:tc>
        <w:tc>
          <w:tcPr>
            <w:tcW w:w="888" w:type="dxa"/>
          </w:tcPr>
          <w:p w14:paraId="6D657978" w14:textId="474826F0"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36</w:t>
            </w:r>
          </w:p>
        </w:tc>
        <w:tc>
          <w:tcPr>
            <w:tcW w:w="941" w:type="dxa"/>
          </w:tcPr>
          <w:p w14:paraId="74BB3135" w14:textId="2F306546" w:rsidR="00FB2C41" w:rsidRPr="00791234" w:rsidRDefault="000176C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23</w:t>
            </w:r>
          </w:p>
        </w:tc>
      </w:tr>
      <w:tr w:rsidR="00FB2C41" w:rsidRPr="00791234" w14:paraId="3128CB17" w14:textId="77777777" w:rsidTr="00FB2C41">
        <w:tc>
          <w:tcPr>
            <w:tcW w:w="7295" w:type="dxa"/>
            <w:shd w:val="clear" w:color="auto" w:fill="DBE5F1"/>
          </w:tcPr>
          <w:p w14:paraId="77DCD248" w14:textId="77777777" w:rsidR="00FB2C41" w:rsidRPr="00791234" w:rsidRDefault="00FB2C41" w:rsidP="00FB2C41">
            <w:pPr>
              <w:pStyle w:val="BodyText"/>
              <w:tabs>
                <w:tab w:val="lef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Someone sold it to me.</w:t>
            </w:r>
          </w:p>
        </w:tc>
        <w:tc>
          <w:tcPr>
            <w:tcW w:w="946" w:type="dxa"/>
            <w:shd w:val="clear" w:color="auto" w:fill="DBE5F1"/>
          </w:tcPr>
          <w:p w14:paraId="6D7C03CC" w14:textId="77777777"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24</w:t>
            </w:r>
          </w:p>
        </w:tc>
        <w:tc>
          <w:tcPr>
            <w:tcW w:w="888" w:type="dxa"/>
            <w:shd w:val="clear" w:color="auto" w:fill="DBE5F1"/>
          </w:tcPr>
          <w:p w14:paraId="23D51DB0" w14:textId="360A9536" w:rsidR="00FB2C41" w:rsidRPr="00791234" w:rsidRDefault="00FB2C41"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24</w:t>
            </w:r>
          </w:p>
        </w:tc>
        <w:tc>
          <w:tcPr>
            <w:tcW w:w="941" w:type="dxa"/>
            <w:shd w:val="clear" w:color="auto" w:fill="DBE5F1"/>
          </w:tcPr>
          <w:p w14:paraId="49AA9BD3" w14:textId="0BEF5209" w:rsidR="00FB2C41" w:rsidRPr="00791234" w:rsidRDefault="000176CD" w:rsidP="00FB2C41">
            <w:pPr>
              <w:pStyle w:val="BodyText"/>
              <w:jc w:val="cente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15</w:t>
            </w:r>
          </w:p>
        </w:tc>
      </w:tr>
    </w:tbl>
    <w:p w14:paraId="23EFCD49" w14:textId="57228E78" w:rsidR="003D1169" w:rsidRPr="0095318D" w:rsidRDefault="0098068C" w:rsidP="0095318D">
      <w:pPr>
        <w:pStyle w:val="Heading2"/>
        <w:spacing w:after="120"/>
        <w:rPr>
          <w:i w:val="0"/>
          <w:iCs w:val="0"/>
          <w:color w:val="4472C4" w:themeColor="accent1"/>
          <w:sz w:val="24"/>
          <w:szCs w:val="24"/>
        </w:rPr>
      </w:pPr>
      <w:bookmarkStart w:id="57" w:name="_Toc103326000"/>
      <w:r w:rsidRPr="0095318D">
        <w:rPr>
          <w:i w:val="0"/>
          <w:iCs w:val="0"/>
          <w:color w:val="4472C4" w:themeColor="accent1"/>
          <w:sz w:val="24"/>
          <w:szCs w:val="24"/>
        </w:rPr>
        <w:t>Disaggregated Data</w:t>
      </w:r>
      <w:bookmarkEnd w:id="57"/>
      <w:r w:rsidR="003160D3" w:rsidRPr="0095318D">
        <w:rPr>
          <w:i w:val="0"/>
          <w:iCs w:val="0"/>
          <w:color w:val="4472C4" w:themeColor="accent1"/>
          <w:sz w:val="24"/>
          <w:szCs w:val="24"/>
        </w:rPr>
        <w:t xml:space="preserve"> </w:t>
      </w:r>
    </w:p>
    <w:p w14:paraId="2C31AC14" w14:textId="7FCF30FF" w:rsidR="00B5056C" w:rsidRPr="00791234" w:rsidRDefault="00B5056C" w:rsidP="00B5056C">
      <w:pPr>
        <w:rPr>
          <w:rFonts w:asciiTheme="minorHAnsi" w:hAnsiTheme="minorHAnsi" w:cstheme="minorHAnsi"/>
          <w:sz w:val="22"/>
          <w:szCs w:val="22"/>
        </w:rPr>
      </w:pPr>
      <w:r w:rsidRPr="00791234">
        <w:rPr>
          <w:rFonts w:asciiTheme="minorHAnsi" w:hAnsiTheme="minorHAnsi" w:cstheme="minorHAnsi"/>
          <w:sz w:val="22"/>
          <w:szCs w:val="22"/>
        </w:rPr>
        <w:t xml:space="preserve">The following </w:t>
      </w:r>
      <w:r w:rsidR="003D225B" w:rsidRPr="00791234">
        <w:rPr>
          <w:rFonts w:asciiTheme="minorHAnsi" w:hAnsiTheme="minorHAnsi" w:cstheme="minorHAnsi"/>
          <w:sz w:val="22"/>
          <w:szCs w:val="22"/>
        </w:rPr>
        <w:t xml:space="preserve">tables </w:t>
      </w:r>
      <w:r w:rsidRPr="00791234">
        <w:rPr>
          <w:rFonts w:asciiTheme="minorHAnsi" w:hAnsiTheme="minorHAnsi" w:cstheme="minorHAnsi"/>
          <w:sz w:val="22"/>
          <w:szCs w:val="22"/>
        </w:rPr>
        <w:t xml:space="preserve">include </w:t>
      </w:r>
      <w:r w:rsidR="003D225B" w:rsidRPr="00791234">
        <w:rPr>
          <w:rFonts w:asciiTheme="minorHAnsi" w:hAnsiTheme="minorHAnsi" w:cstheme="minorHAnsi"/>
          <w:sz w:val="22"/>
          <w:szCs w:val="22"/>
        </w:rPr>
        <w:t>disaggregated</w:t>
      </w:r>
      <w:r w:rsidR="00942104" w:rsidRPr="00791234">
        <w:rPr>
          <w:rFonts w:asciiTheme="minorHAnsi" w:hAnsiTheme="minorHAnsi" w:cstheme="minorHAnsi"/>
          <w:sz w:val="22"/>
          <w:szCs w:val="22"/>
        </w:rPr>
        <w:t xml:space="preserve"> data </w:t>
      </w:r>
      <w:r w:rsidRPr="00791234">
        <w:rPr>
          <w:rFonts w:asciiTheme="minorHAnsi" w:hAnsiTheme="minorHAnsi" w:cstheme="minorHAnsi"/>
          <w:sz w:val="22"/>
          <w:szCs w:val="22"/>
        </w:rPr>
        <w:t xml:space="preserve">by </w:t>
      </w:r>
      <w:r w:rsidR="003D225B" w:rsidRPr="00791234">
        <w:rPr>
          <w:rFonts w:asciiTheme="minorHAnsi" w:hAnsiTheme="minorHAnsi" w:cstheme="minorHAnsi"/>
          <w:sz w:val="22"/>
          <w:szCs w:val="22"/>
        </w:rPr>
        <w:t>demographic</w:t>
      </w:r>
      <w:r w:rsidR="00942104" w:rsidRPr="00791234">
        <w:rPr>
          <w:rFonts w:asciiTheme="minorHAnsi" w:hAnsiTheme="minorHAnsi" w:cstheme="minorHAnsi"/>
          <w:sz w:val="22"/>
          <w:szCs w:val="22"/>
        </w:rPr>
        <w:t>s</w:t>
      </w:r>
      <w:r w:rsidR="003D225B" w:rsidRPr="00791234">
        <w:rPr>
          <w:rFonts w:asciiTheme="minorHAnsi" w:hAnsiTheme="minorHAnsi" w:cstheme="minorHAnsi"/>
          <w:sz w:val="22"/>
          <w:szCs w:val="22"/>
        </w:rPr>
        <w:t xml:space="preserve"> including gender, grade, ethnicity, race, and LGBT status. </w:t>
      </w:r>
    </w:p>
    <w:p w14:paraId="1284E2A5" w14:textId="77777777" w:rsidR="0016623E" w:rsidRDefault="0016623E">
      <w:pPr>
        <w:rPr>
          <w:rFonts w:ascii="Arial" w:hAnsi="Arial" w:cs="Arial"/>
          <w:b/>
          <w:bCs/>
          <w:color w:val="4472C4" w:themeColor="accent1"/>
        </w:rPr>
      </w:pPr>
      <w:r>
        <w:rPr>
          <w:color w:val="4472C4" w:themeColor="accent1"/>
        </w:rPr>
        <w:br w:type="page"/>
      </w:r>
    </w:p>
    <w:p w14:paraId="418AD679" w14:textId="72433C0E" w:rsidR="003D225B" w:rsidRPr="0095318D" w:rsidRDefault="003D225B" w:rsidP="0095318D">
      <w:pPr>
        <w:pStyle w:val="Heading3"/>
        <w:spacing w:after="120"/>
        <w:rPr>
          <w:color w:val="4472C4" w:themeColor="accent1"/>
          <w:sz w:val="24"/>
          <w:szCs w:val="24"/>
        </w:rPr>
      </w:pPr>
      <w:bookmarkStart w:id="58" w:name="_Toc103326001"/>
      <w:r w:rsidRPr="0095318D">
        <w:rPr>
          <w:color w:val="4472C4" w:themeColor="accent1"/>
          <w:sz w:val="24"/>
          <w:szCs w:val="24"/>
        </w:rPr>
        <w:lastRenderedPageBreak/>
        <w:t>Sadness or Hopeless (Table 37</w:t>
      </w:r>
      <w:r w:rsidR="0016623E">
        <w:rPr>
          <w:color w:val="4472C4" w:themeColor="accent1"/>
          <w:sz w:val="24"/>
          <w:szCs w:val="24"/>
        </w:rPr>
        <w:t xml:space="preserve"> &amp; 38</w:t>
      </w:r>
      <w:r w:rsidRPr="0095318D">
        <w:rPr>
          <w:color w:val="4472C4" w:themeColor="accent1"/>
          <w:sz w:val="24"/>
          <w:szCs w:val="24"/>
        </w:rPr>
        <w:t>)</w:t>
      </w:r>
      <w:bookmarkEnd w:id="58"/>
    </w:p>
    <w:p w14:paraId="1D8F50FD" w14:textId="3FD763AC" w:rsidR="003D225B" w:rsidRPr="00791234" w:rsidRDefault="003D225B"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w:t>
      </w:r>
      <w:r w:rsidR="00942104" w:rsidRPr="00791234">
        <w:rPr>
          <w:rFonts w:asciiTheme="minorHAnsi" w:hAnsiTheme="minorHAnsi" w:cstheme="minorHAnsi"/>
        </w:rPr>
        <w:t xml:space="preserve">their gender </w:t>
      </w:r>
      <w:r w:rsidRPr="00791234">
        <w:rPr>
          <w:rFonts w:asciiTheme="minorHAnsi" w:hAnsiTheme="minorHAnsi" w:cstheme="minorHAnsi"/>
        </w:rPr>
        <w:t xml:space="preserve">as </w:t>
      </w:r>
      <w:r w:rsidR="00BC1C91" w:rsidRPr="00791234">
        <w:rPr>
          <w:rFonts w:asciiTheme="minorHAnsi" w:hAnsiTheme="minorHAnsi" w:cstheme="minorHAnsi"/>
        </w:rPr>
        <w:t>F</w:t>
      </w:r>
      <w:r w:rsidRPr="00791234">
        <w:rPr>
          <w:rFonts w:asciiTheme="minorHAnsi" w:hAnsiTheme="minorHAnsi" w:cstheme="minorHAnsi"/>
        </w:rPr>
        <w:t xml:space="preserve">emale </w:t>
      </w:r>
      <w:r w:rsidR="00942104" w:rsidRPr="00791234">
        <w:rPr>
          <w:rFonts w:asciiTheme="minorHAnsi" w:hAnsiTheme="minorHAnsi" w:cstheme="minorHAnsi"/>
        </w:rPr>
        <w:t xml:space="preserve">or </w:t>
      </w:r>
      <w:r w:rsidR="00BC1C91" w:rsidRPr="00791234">
        <w:rPr>
          <w:rFonts w:asciiTheme="minorHAnsi" w:hAnsiTheme="minorHAnsi" w:cstheme="minorHAnsi"/>
        </w:rPr>
        <w:t>Other</w:t>
      </w:r>
      <w:r w:rsidRPr="00791234">
        <w:rPr>
          <w:rFonts w:asciiTheme="minorHAnsi" w:hAnsiTheme="minorHAnsi" w:cstheme="minorHAnsi"/>
        </w:rPr>
        <w:t xml:space="preserve"> report significantly higher rates of depression than males.</w:t>
      </w:r>
    </w:p>
    <w:p w14:paraId="084C598B" w14:textId="430D7316" w:rsidR="003D225B" w:rsidRPr="00791234" w:rsidRDefault="003D225B"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12</w:t>
      </w:r>
      <w:r w:rsidRPr="00791234">
        <w:rPr>
          <w:rFonts w:asciiTheme="minorHAnsi" w:hAnsiTheme="minorHAnsi" w:cstheme="minorHAnsi"/>
          <w:vertAlign w:val="superscript"/>
        </w:rPr>
        <w:t>th</w:t>
      </w:r>
      <w:r w:rsidRPr="00791234">
        <w:rPr>
          <w:rFonts w:asciiTheme="minorHAnsi" w:hAnsiTheme="minorHAnsi" w:cstheme="minorHAnsi"/>
        </w:rPr>
        <w:t xml:space="preserve"> graders </w:t>
      </w:r>
      <w:r w:rsidR="00E74D52" w:rsidRPr="00791234">
        <w:rPr>
          <w:rFonts w:asciiTheme="minorHAnsi" w:hAnsiTheme="minorHAnsi" w:cstheme="minorHAnsi"/>
        </w:rPr>
        <w:t>report significantly higher rates of depression than all other grades.</w:t>
      </w:r>
    </w:p>
    <w:p w14:paraId="7604F273" w14:textId="2D490976" w:rsidR="00DB09D4" w:rsidRPr="00791234" w:rsidRDefault="00942104"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There were n</w:t>
      </w:r>
      <w:r w:rsidR="00DB09D4" w:rsidRPr="00791234">
        <w:rPr>
          <w:rFonts w:asciiTheme="minorHAnsi" w:hAnsiTheme="minorHAnsi" w:cstheme="minorHAnsi"/>
        </w:rPr>
        <w:t>o significant differences when examining race and ethnicity.</w:t>
      </w:r>
    </w:p>
    <w:p w14:paraId="63E45259" w14:textId="7CF2187F" w:rsidR="00E74D52" w:rsidRPr="00791234" w:rsidRDefault="00E74D52"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LGBT, an ally, or preferred not to identify report significantly higher rates of depression than those who did not identify as LGBT.</w:t>
      </w:r>
    </w:p>
    <w:p w14:paraId="339EDDEC" w14:textId="77777777" w:rsidR="003D225B" w:rsidRPr="00791234" w:rsidRDefault="003D225B" w:rsidP="00711F09">
      <w:pPr>
        <w:rPr>
          <w:rFonts w:asciiTheme="minorHAnsi" w:hAnsiTheme="minorHAnsi" w:cstheme="minorHAnsi"/>
          <w:b/>
          <w:bCs/>
          <w:color w:val="002060"/>
          <w:sz w:val="22"/>
          <w:szCs w:val="22"/>
        </w:rPr>
      </w:pPr>
    </w:p>
    <w:p w14:paraId="3A2077E6" w14:textId="1E22AEF6" w:rsidR="00711F09" w:rsidRPr="00791234" w:rsidRDefault="0097618A" w:rsidP="00711F09">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Table 37</w:t>
      </w:r>
      <w:r w:rsidR="003160D3" w:rsidRPr="00791234">
        <w:rPr>
          <w:rFonts w:asciiTheme="minorHAnsi" w:hAnsiTheme="minorHAnsi" w:cstheme="minorHAnsi"/>
          <w:b/>
          <w:bCs/>
          <w:color w:val="002060"/>
          <w:sz w:val="22"/>
          <w:szCs w:val="22"/>
        </w:rPr>
        <w:t>.</w:t>
      </w:r>
      <w:r w:rsidRPr="00791234">
        <w:rPr>
          <w:rFonts w:asciiTheme="minorHAnsi" w:hAnsiTheme="minorHAnsi" w:cstheme="minorHAnsi"/>
          <w:b/>
          <w:bCs/>
          <w:color w:val="002060"/>
          <w:sz w:val="22"/>
          <w:szCs w:val="22"/>
        </w:rPr>
        <w:t xml:space="preserve"> Reported Sadness or Hopelessness in Past Year</w:t>
      </w:r>
    </w:p>
    <w:tbl>
      <w:tblPr>
        <w:tblStyle w:val="GridTable4-Accent5"/>
        <w:tblW w:w="0" w:type="auto"/>
        <w:tblLook w:val="04A0" w:firstRow="1" w:lastRow="0" w:firstColumn="1" w:lastColumn="0" w:noHBand="0" w:noVBand="1"/>
      </w:tblPr>
      <w:tblGrid>
        <w:gridCol w:w="7555"/>
        <w:gridCol w:w="1350"/>
      </w:tblGrid>
      <w:tr w:rsidR="00711F09" w:rsidRPr="00791234" w14:paraId="5CEC4768" w14:textId="77777777" w:rsidTr="00316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74845F99" w14:textId="77777777" w:rsidR="00711F09" w:rsidRPr="00791234" w:rsidRDefault="00711F09" w:rsidP="008319D9">
            <w:pPr>
              <w:rPr>
                <w:rFonts w:asciiTheme="minorHAnsi" w:hAnsiTheme="minorHAnsi" w:cstheme="minorHAnsi"/>
                <w:b w:val="0"/>
                <w:sz w:val="22"/>
                <w:szCs w:val="22"/>
              </w:rPr>
            </w:pPr>
            <w:r w:rsidRPr="00791234">
              <w:rPr>
                <w:rFonts w:asciiTheme="minorHAnsi" w:hAnsiTheme="minorHAnsi" w:cstheme="minorHAnsi"/>
                <w:sz w:val="22"/>
                <w:szCs w:val="22"/>
              </w:rPr>
              <w:t xml:space="preserve">During the past 12 months did you ever feel so sad or hopeless almost every day for 2 weeks or more in a row that you stopped doing some usual activities? </w:t>
            </w:r>
          </w:p>
        </w:tc>
        <w:tc>
          <w:tcPr>
            <w:tcW w:w="1350" w:type="dxa"/>
          </w:tcPr>
          <w:p w14:paraId="36B4200A" w14:textId="34A110DB" w:rsidR="00711F09" w:rsidRPr="00791234" w:rsidRDefault="00711F09"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Yes</w:t>
            </w:r>
            <w:r w:rsidR="0055004D" w:rsidRPr="00791234">
              <w:rPr>
                <w:rFonts w:asciiTheme="minorHAnsi" w:hAnsiTheme="minorHAnsi" w:cstheme="minorHAnsi"/>
                <w:sz w:val="22"/>
                <w:szCs w:val="22"/>
              </w:rPr>
              <w:t xml:space="preserve"> </w:t>
            </w:r>
          </w:p>
          <w:p w14:paraId="373DE7A4" w14:textId="77777777" w:rsidR="00711F09" w:rsidRPr="00791234" w:rsidRDefault="00711F09"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BD6B1F" w:rsidRPr="00791234" w14:paraId="1934250B"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4754A4DA" w14:textId="1478DC5D" w:rsidR="00BD6B1F" w:rsidRPr="00791234" w:rsidRDefault="00BD6B1F" w:rsidP="008319D9">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350" w:type="dxa"/>
          </w:tcPr>
          <w:p w14:paraId="1545289F" w14:textId="77777777" w:rsidR="00BD6B1F" w:rsidRPr="00791234" w:rsidRDefault="00BD6B1F"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11F09" w:rsidRPr="00791234" w14:paraId="7F225207"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F7C4FE6" w14:textId="7456C1BA" w:rsidR="00711F09" w:rsidRPr="00791234" w:rsidRDefault="0055004D" w:rsidP="008319D9">
            <w:pPr>
              <w:rPr>
                <w:rFonts w:asciiTheme="minorHAnsi" w:hAnsiTheme="minorHAnsi" w:cstheme="minorHAnsi"/>
                <w:b w:val="0"/>
                <w:bCs w:val="0"/>
                <w:sz w:val="22"/>
                <w:szCs w:val="22"/>
              </w:rPr>
            </w:pPr>
            <w:proofErr w:type="spellStart"/>
            <w:r w:rsidRPr="00791234">
              <w:rPr>
                <w:rFonts w:asciiTheme="minorHAnsi" w:hAnsiTheme="minorHAnsi" w:cstheme="minorHAnsi"/>
                <w:b w:val="0"/>
                <w:bCs w:val="0"/>
                <w:sz w:val="22"/>
                <w:szCs w:val="22"/>
              </w:rPr>
              <w:t>Female</w:t>
            </w:r>
            <w:r w:rsidR="006960B2" w:rsidRPr="00791234">
              <w:rPr>
                <w:rFonts w:asciiTheme="minorHAnsi" w:hAnsiTheme="minorHAnsi" w:cstheme="minorHAnsi"/>
                <w:b w:val="0"/>
                <w:bCs w:val="0"/>
                <w:sz w:val="22"/>
                <w:szCs w:val="22"/>
                <w:vertAlign w:val="superscript"/>
              </w:rPr>
              <w:t>A</w:t>
            </w:r>
            <w:proofErr w:type="spellEnd"/>
          </w:p>
        </w:tc>
        <w:tc>
          <w:tcPr>
            <w:tcW w:w="1350" w:type="dxa"/>
            <w:shd w:val="clear" w:color="auto" w:fill="FFFFFF" w:themeFill="background1"/>
          </w:tcPr>
          <w:p w14:paraId="43646FD0" w14:textId="409F0411" w:rsidR="00711F09" w:rsidRPr="00791234" w:rsidRDefault="0055004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53 </w:t>
            </w:r>
          </w:p>
        </w:tc>
      </w:tr>
      <w:tr w:rsidR="00711F09" w:rsidRPr="00791234" w14:paraId="602ED350"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2B1E415" w14:textId="4D0D4E00" w:rsidR="00711F09" w:rsidRPr="00791234" w:rsidRDefault="0055004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350" w:type="dxa"/>
            <w:shd w:val="clear" w:color="auto" w:fill="FFFFFF" w:themeFill="background1"/>
          </w:tcPr>
          <w:p w14:paraId="3F7AAC3F" w14:textId="08BDE53B" w:rsidR="00711F09" w:rsidRPr="00791234" w:rsidRDefault="0055004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29 </w:t>
            </w:r>
          </w:p>
        </w:tc>
      </w:tr>
      <w:tr w:rsidR="00711F09" w:rsidRPr="00791234" w14:paraId="76499869"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F6D8983" w14:textId="4F23F2DE" w:rsidR="00711F09" w:rsidRPr="00791234" w:rsidRDefault="0055004D" w:rsidP="008319D9">
            <w:pPr>
              <w:rPr>
                <w:rFonts w:asciiTheme="minorHAnsi" w:hAnsiTheme="minorHAnsi" w:cstheme="minorHAnsi"/>
                <w:b w:val="0"/>
                <w:bCs w:val="0"/>
                <w:sz w:val="22"/>
                <w:szCs w:val="22"/>
              </w:rPr>
            </w:pPr>
            <w:proofErr w:type="spellStart"/>
            <w:r w:rsidRPr="00791234">
              <w:rPr>
                <w:rFonts w:asciiTheme="minorHAnsi" w:hAnsiTheme="minorHAnsi" w:cstheme="minorHAnsi"/>
                <w:b w:val="0"/>
                <w:bCs w:val="0"/>
                <w:sz w:val="22"/>
                <w:szCs w:val="22"/>
              </w:rPr>
              <w:t>Other</w:t>
            </w:r>
            <w:r w:rsidR="00FA09CD" w:rsidRPr="00791234">
              <w:rPr>
                <w:rFonts w:asciiTheme="minorHAnsi" w:hAnsiTheme="minorHAnsi" w:cstheme="minorHAnsi"/>
                <w:b w:val="0"/>
                <w:bCs w:val="0"/>
                <w:sz w:val="22"/>
                <w:szCs w:val="22"/>
                <w:vertAlign w:val="superscript"/>
              </w:rPr>
              <w:t>B</w:t>
            </w:r>
            <w:proofErr w:type="spellEnd"/>
          </w:p>
        </w:tc>
        <w:tc>
          <w:tcPr>
            <w:tcW w:w="1350" w:type="dxa"/>
            <w:shd w:val="clear" w:color="auto" w:fill="FFFFFF" w:themeFill="background1"/>
          </w:tcPr>
          <w:p w14:paraId="6FBB0F5F" w14:textId="718A99A3" w:rsidR="00711F09" w:rsidRPr="00791234" w:rsidRDefault="0055004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711F09" w:rsidRPr="00791234" w14:paraId="3370389F"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0068D960" w14:textId="4EBF2676" w:rsidR="00711F09" w:rsidRPr="00791234" w:rsidRDefault="00BD6B1F" w:rsidP="008319D9">
            <w:pPr>
              <w:rPr>
                <w:rFonts w:asciiTheme="minorHAnsi" w:hAnsiTheme="minorHAnsi" w:cstheme="minorHAnsi"/>
                <w:sz w:val="22"/>
                <w:szCs w:val="22"/>
              </w:rPr>
            </w:pPr>
            <w:r w:rsidRPr="00791234">
              <w:rPr>
                <w:rFonts w:asciiTheme="minorHAnsi" w:hAnsiTheme="minorHAnsi" w:cstheme="minorHAnsi"/>
                <w:sz w:val="22"/>
                <w:szCs w:val="22"/>
              </w:rPr>
              <w:t>GRADE</w:t>
            </w:r>
          </w:p>
        </w:tc>
        <w:tc>
          <w:tcPr>
            <w:tcW w:w="1350" w:type="dxa"/>
          </w:tcPr>
          <w:p w14:paraId="1D0712FD" w14:textId="77777777" w:rsidR="00711F09" w:rsidRPr="00791234" w:rsidRDefault="00711F09"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11F09" w:rsidRPr="00791234" w14:paraId="1921AA57"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338F4E4" w14:textId="0B4EB242" w:rsidR="00711F09" w:rsidRPr="00791234" w:rsidRDefault="0055004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350" w:type="dxa"/>
            <w:shd w:val="clear" w:color="auto" w:fill="FFFFFF" w:themeFill="background1"/>
          </w:tcPr>
          <w:p w14:paraId="074C6740" w14:textId="193A5698" w:rsidR="00711F09" w:rsidRPr="00791234" w:rsidRDefault="0055004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38 </w:t>
            </w:r>
          </w:p>
        </w:tc>
      </w:tr>
      <w:tr w:rsidR="0055004D" w:rsidRPr="00791234" w14:paraId="36AE0F58"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B1AA7DB" w14:textId="173B366F" w:rsidR="0055004D" w:rsidRPr="00791234" w:rsidRDefault="0055004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350" w:type="dxa"/>
            <w:shd w:val="clear" w:color="auto" w:fill="FFFFFF" w:themeFill="background1"/>
          </w:tcPr>
          <w:p w14:paraId="48A680F5" w14:textId="1F3146AF" w:rsidR="0055004D" w:rsidRPr="00791234" w:rsidRDefault="0055004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44 </w:t>
            </w:r>
          </w:p>
        </w:tc>
      </w:tr>
      <w:tr w:rsidR="0055004D" w:rsidRPr="00791234" w14:paraId="18DF4EDF"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44B659D5" w14:textId="0E3A0C3C" w:rsidR="0055004D" w:rsidRPr="00791234" w:rsidRDefault="0055004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350" w:type="dxa"/>
            <w:shd w:val="clear" w:color="auto" w:fill="FFFFFF" w:themeFill="background1"/>
          </w:tcPr>
          <w:p w14:paraId="22A11640" w14:textId="1BDE0028" w:rsidR="0055004D" w:rsidRPr="00791234" w:rsidRDefault="0055004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42</w:t>
            </w:r>
          </w:p>
        </w:tc>
      </w:tr>
      <w:tr w:rsidR="0055004D" w:rsidRPr="00791234" w14:paraId="4880B8A3"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6E9C9E2" w14:textId="51CD6219" w:rsidR="0055004D" w:rsidRPr="00791234" w:rsidRDefault="0055004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00BD6B1F" w:rsidRPr="00791234">
              <w:rPr>
                <w:rFonts w:asciiTheme="minorHAnsi" w:hAnsiTheme="minorHAnsi" w:cstheme="minorHAnsi"/>
                <w:b w:val="0"/>
                <w:bCs w:val="0"/>
                <w:sz w:val="22"/>
                <w:szCs w:val="22"/>
                <w:vertAlign w:val="superscript"/>
              </w:rPr>
              <w:t>C</w:t>
            </w:r>
          </w:p>
        </w:tc>
        <w:tc>
          <w:tcPr>
            <w:tcW w:w="1350" w:type="dxa"/>
            <w:shd w:val="clear" w:color="auto" w:fill="FFFFFF" w:themeFill="background1"/>
          </w:tcPr>
          <w:p w14:paraId="31F2BE71" w14:textId="469D3F2A" w:rsidR="0055004D" w:rsidRPr="00791234" w:rsidRDefault="0055004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r>
      <w:tr w:rsidR="0055004D" w:rsidRPr="00791234" w14:paraId="17C1A6B9"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DEEAF6" w:themeFill="accent5" w:themeFillTint="33"/>
          </w:tcPr>
          <w:p w14:paraId="1E19F9A4" w14:textId="51C9F8C9" w:rsidR="0055004D" w:rsidRPr="00791234" w:rsidRDefault="00BD6B1F" w:rsidP="008319D9">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350" w:type="dxa"/>
            <w:shd w:val="clear" w:color="auto" w:fill="DEEAF6" w:themeFill="accent5" w:themeFillTint="33"/>
          </w:tcPr>
          <w:p w14:paraId="658AC558" w14:textId="77777777" w:rsidR="0055004D" w:rsidRPr="00791234" w:rsidRDefault="0055004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004D" w:rsidRPr="00791234" w14:paraId="50942522"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BF51FF6" w14:textId="334FF906" w:rsidR="0055004D" w:rsidRPr="00791234" w:rsidRDefault="006A0377"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w:t>
            </w:r>
            <w:r w:rsidR="00BD6B1F" w:rsidRPr="00791234">
              <w:rPr>
                <w:rFonts w:asciiTheme="minorHAnsi" w:hAnsiTheme="minorHAnsi" w:cstheme="minorHAnsi"/>
                <w:b w:val="0"/>
                <w:bCs w:val="0"/>
                <w:sz w:val="22"/>
                <w:szCs w:val="22"/>
              </w:rPr>
              <w:t>Hispanic</w:t>
            </w:r>
          </w:p>
        </w:tc>
        <w:tc>
          <w:tcPr>
            <w:tcW w:w="1350" w:type="dxa"/>
            <w:shd w:val="clear" w:color="auto" w:fill="FFFFFF" w:themeFill="background1"/>
          </w:tcPr>
          <w:p w14:paraId="05D82871" w14:textId="2B0C7317" w:rsidR="0055004D" w:rsidRPr="00791234" w:rsidRDefault="006A0377"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43 </w:t>
            </w:r>
          </w:p>
        </w:tc>
      </w:tr>
      <w:tr w:rsidR="00BD6B1F" w:rsidRPr="00791234" w14:paraId="54CB2EA4"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97D9A87" w14:textId="5D16BE77" w:rsidR="00BD6B1F" w:rsidRPr="00791234" w:rsidRDefault="00BD6B1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350" w:type="dxa"/>
            <w:shd w:val="clear" w:color="auto" w:fill="FFFFFF" w:themeFill="background1"/>
          </w:tcPr>
          <w:p w14:paraId="129E0FA7" w14:textId="55B59C1B" w:rsidR="00BD6B1F" w:rsidRPr="00791234" w:rsidRDefault="006A0377"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 xml:space="preserve">47 </w:t>
            </w:r>
          </w:p>
        </w:tc>
      </w:tr>
      <w:tr w:rsidR="00BD6B1F" w:rsidRPr="00791234" w14:paraId="4A5A3604"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6B25F96F" w14:textId="16400F5A" w:rsidR="00BD6B1F" w:rsidRPr="00791234" w:rsidRDefault="006A0377" w:rsidP="008319D9">
            <w:pPr>
              <w:rPr>
                <w:rFonts w:asciiTheme="minorHAnsi" w:hAnsiTheme="minorHAnsi" w:cstheme="minorHAnsi"/>
                <w:sz w:val="22"/>
                <w:szCs w:val="22"/>
              </w:rPr>
            </w:pPr>
            <w:r w:rsidRPr="00791234">
              <w:rPr>
                <w:rFonts w:asciiTheme="minorHAnsi" w:hAnsiTheme="minorHAnsi" w:cstheme="minorHAnsi"/>
                <w:sz w:val="22"/>
                <w:szCs w:val="22"/>
              </w:rPr>
              <w:t>RACE</w:t>
            </w:r>
          </w:p>
        </w:tc>
        <w:tc>
          <w:tcPr>
            <w:tcW w:w="1350" w:type="dxa"/>
          </w:tcPr>
          <w:p w14:paraId="2ADF0F49" w14:textId="77777777" w:rsidR="00BD6B1F" w:rsidRPr="00791234" w:rsidRDefault="00BD6B1F"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D6B1F" w:rsidRPr="00791234" w14:paraId="387DC077"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53ECEE6F" w14:textId="330D06A8" w:rsidR="00BD6B1F" w:rsidRPr="00791234" w:rsidRDefault="00842B0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350" w:type="dxa"/>
            <w:shd w:val="clear" w:color="auto" w:fill="FFFFFF" w:themeFill="background1"/>
          </w:tcPr>
          <w:p w14:paraId="4383F5E9" w14:textId="3A1C531F" w:rsidR="00BD6B1F" w:rsidRPr="00791234" w:rsidRDefault="00842B0F"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42</w:t>
            </w:r>
          </w:p>
        </w:tc>
      </w:tr>
      <w:tr w:rsidR="00BD6B1F" w:rsidRPr="00791234" w14:paraId="7EE4DB0B"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4175D152" w14:textId="326AFD29" w:rsidR="00BD6B1F" w:rsidRPr="00791234" w:rsidRDefault="00842B0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350" w:type="dxa"/>
            <w:shd w:val="clear" w:color="auto" w:fill="FFFFFF" w:themeFill="background1"/>
          </w:tcPr>
          <w:p w14:paraId="5FEC14BF" w14:textId="7C3DADFB" w:rsidR="00BD6B1F" w:rsidRPr="00791234" w:rsidRDefault="00842B0F"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46</w:t>
            </w:r>
          </w:p>
        </w:tc>
      </w:tr>
      <w:tr w:rsidR="006A0377" w:rsidRPr="00791234" w14:paraId="545DA11B"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5E0A7011" w14:textId="25F20A71" w:rsidR="006A0377" w:rsidRPr="00791234" w:rsidRDefault="00842B0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350" w:type="dxa"/>
            <w:shd w:val="clear" w:color="auto" w:fill="FFFFFF" w:themeFill="background1"/>
          </w:tcPr>
          <w:p w14:paraId="517A1AA9" w14:textId="279689DA" w:rsidR="006A0377" w:rsidRPr="00791234" w:rsidRDefault="00842B0F"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43</w:t>
            </w:r>
          </w:p>
        </w:tc>
      </w:tr>
      <w:tr w:rsidR="006A0377" w:rsidRPr="00791234" w14:paraId="72BD5A84"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2B42837D" w14:textId="218A624B" w:rsidR="006A0377" w:rsidRPr="00791234" w:rsidRDefault="00842B0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350" w:type="dxa"/>
            <w:shd w:val="clear" w:color="auto" w:fill="FFFFFF" w:themeFill="background1"/>
          </w:tcPr>
          <w:p w14:paraId="31BB1FBD" w14:textId="296A46F0" w:rsidR="006A0377" w:rsidRPr="00791234" w:rsidRDefault="00842B0F"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46</w:t>
            </w:r>
          </w:p>
        </w:tc>
      </w:tr>
      <w:tr w:rsidR="00BD6B1F" w:rsidRPr="00791234" w14:paraId="101E6DCA"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5C7A193A" w14:textId="76C16116" w:rsidR="00BD6B1F" w:rsidRPr="00791234" w:rsidRDefault="00842B0F"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350" w:type="dxa"/>
            <w:shd w:val="clear" w:color="auto" w:fill="FFFFFF" w:themeFill="background1"/>
          </w:tcPr>
          <w:p w14:paraId="5326BC9B" w14:textId="6C84BD04" w:rsidR="00BD6B1F" w:rsidRPr="00791234" w:rsidRDefault="00842B0F"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45</w:t>
            </w:r>
          </w:p>
        </w:tc>
      </w:tr>
      <w:tr w:rsidR="00FA09CD" w:rsidRPr="00791234" w14:paraId="1494C9CD"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5D445DE5" w14:textId="136160FC" w:rsidR="00FA09CD" w:rsidRPr="00791234" w:rsidRDefault="00FA09CD" w:rsidP="008319D9">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350" w:type="dxa"/>
          </w:tcPr>
          <w:p w14:paraId="22D305DE" w14:textId="77777777" w:rsidR="00FA09CD" w:rsidRPr="00791234" w:rsidRDefault="00FA09C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A09CD" w:rsidRPr="00791234" w14:paraId="03974CF9"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1D1328EF" w14:textId="2F562BEC" w:rsidR="00FA09CD" w:rsidRPr="00791234" w:rsidRDefault="00FA09C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 xml:space="preserve">LGBT– </w:t>
            </w:r>
            <w:proofErr w:type="spellStart"/>
            <w:r w:rsidRPr="00791234">
              <w:rPr>
                <w:rFonts w:asciiTheme="minorHAnsi" w:hAnsiTheme="minorHAnsi" w:cstheme="minorHAnsi"/>
                <w:b w:val="0"/>
                <w:bCs w:val="0"/>
                <w:sz w:val="22"/>
                <w:szCs w:val="22"/>
              </w:rPr>
              <w:t>Yes</w:t>
            </w:r>
            <w:r w:rsidRPr="00791234">
              <w:rPr>
                <w:rFonts w:asciiTheme="minorHAnsi" w:hAnsiTheme="minorHAnsi" w:cstheme="minorHAnsi"/>
                <w:b w:val="0"/>
                <w:bCs w:val="0"/>
                <w:sz w:val="22"/>
                <w:szCs w:val="22"/>
                <w:vertAlign w:val="superscript"/>
              </w:rPr>
              <w:t>D</w:t>
            </w:r>
            <w:proofErr w:type="spellEnd"/>
          </w:p>
        </w:tc>
        <w:tc>
          <w:tcPr>
            <w:tcW w:w="1350" w:type="dxa"/>
            <w:shd w:val="clear" w:color="auto" w:fill="FFFFFF" w:themeFill="background1"/>
          </w:tcPr>
          <w:p w14:paraId="03162508" w14:textId="36166AB4" w:rsidR="00FA09CD" w:rsidRPr="00791234" w:rsidRDefault="00FA09C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FA09CD" w:rsidRPr="00791234" w14:paraId="6ED3F570"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2038087" w14:textId="09AC1C5F" w:rsidR="00FA09CD" w:rsidRPr="00791234" w:rsidRDefault="00FA09C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350" w:type="dxa"/>
            <w:shd w:val="clear" w:color="auto" w:fill="FFFFFF" w:themeFill="background1"/>
          </w:tcPr>
          <w:p w14:paraId="3B66B8FF" w14:textId="7CFF5B7D" w:rsidR="00FA09CD" w:rsidRPr="00791234" w:rsidRDefault="00FA09C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31</w:t>
            </w:r>
          </w:p>
        </w:tc>
      </w:tr>
      <w:tr w:rsidR="00FA09CD" w:rsidRPr="00791234" w14:paraId="4AD3956F" w14:textId="77777777" w:rsidTr="003160D3">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0E3C0F0C" w14:textId="22DFA712" w:rsidR="00FA09CD" w:rsidRPr="00791234" w:rsidRDefault="00FA09CD" w:rsidP="008319D9">
            <w:pPr>
              <w:rPr>
                <w:rFonts w:asciiTheme="minorHAnsi" w:hAnsiTheme="minorHAnsi" w:cstheme="minorHAnsi"/>
                <w:b w:val="0"/>
                <w:bCs w:val="0"/>
                <w:sz w:val="22"/>
                <w:szCs w:val="22"/>
              </w:rPr>
            </w:pPr>
            <w:proofErr w:type="spellStart"/>
            <w:r w:rsidRPr="00791234">
              <w:rPr>
                <w:rFonts w:asciiTheme="minorHAnsi" w:hAnsiTheme="minorHAnsi" w:cstheme="minorHAnsi"/>
                <w:b w:val="0"/>
                <w:bCs w:val="0"/>
                <w:sz w:val="22"/>
                <w:szCs w:val="22"/>
              </w:rPr>
              <w:t>Ally</w:t>
            </w:r>
            <w:r w:rsidR="0097618A" w:rsidRPr="00791234">
              <w:rPr>
                <w:rFonts w:asciiTheme="minorHAnsi" w:hAnsiTheme="minorHAnsi" w:cstheme="minorHAnsi"/>
                <w:b w:val="0"/>
                <w:bCs w:val="0"/>
                <w:sz w:val="22"/>
                <w:szCs w:val="22"/>
                <w:vertAlign w:val="superscript"/>
              </w:rPr>
              <w:t>E</w:t>
            </w:r>
            <w:proofErr w:type="spellEnd"/>
          </w:p>
        </w:tc>
        <w:tc>
          <w:tcPr>
            <w:tcW w:w="1350" w:type="dxa"/>
            <w:shd w:val="clear" w:color="auto" w:fill="FFFFFF" w:themeFill="background1"/>
          </w:tcPr>
          <w:p w14:paraId="3119EE31" w14:textId="3A3D64D1" w:rsidR="00FA09CD" w:rsidRPr="00791234" w:rsidRDefault="00FA09CD"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51</w:t>
            </w:r>
          </w:p>
        </w:tc>
      </w:tr>
      <w:tr w:rsidR="00FA09CD" w:rsidRPr="00791234" w14:paraId="04A704EC" w14:textId="77777777" w:rsidTr="0031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03D60941" w14:textId="79191642" w:rsidR="00FA09CD" w:rsidRPr="00791234" w:rsidRDefault="00FA09CD"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 xml:space="preserve">Prefer not to </w:t>
            </w:r>
            <w:proofErr w:type="spellStart"/>
            <w:r w:rsidRPr="00791234">
              <w:rPr>
                <w:rFonts w:asciiTheme="minorHAnsi" w:hAnsiTheme="minorHAnsi" w:cstheme="minorHAnsi"/>
                <w:b w:val="0"/>
                <w:bCs w:val="0"/>
                <w:sz w:val="22"/>
                <w:szCs w:val="22"/>
              </w:rPr>
              <w:t>say</w:t>
            </w:r>
            <w:r w:rsidR="0097618A" w:rsidRPr="00791234">
              <w:rPr>
                <w:rFonts w:asciiTheme="minorHAnsi" w:hAnsiTheme="minorHAnsi" w:cstheme="minorHAnsi"/>
                <w:b w:val="0"/>
                <w:bCs w:val="0"/>
                <w:sz w:val="22"/>
                <w:szCs w:val="22"/>
                <w:vertAlign w:val="superscript"/>
              </w:rPr>
              <w:t>E</w:t>
            </w:r>
            <w:proofErr w:type="spellEnd"/>
          </w:p>
        </w:tc>
        <w:tc>
          <w:tcPr>
            <w:tcW w:w="1350" w:type="dxa"/>
            <w:shd w:val="clear" w:color="auto" w:fill="FFFFFF" w:themeFill="background1"/>
          </w:tcPr>
          <w:p w14:paraId="452DAF33" w14:textId="2F776CB5" w:rsidR="00FA09CD" w:rsidRPr="00791234" w:rsidRDefault="00FA09CD"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r>
    </w:tbl>
    <w:p w14:paraId="23790368" w14:textId="6CDEB220" w:rsidR="00711F09" w:rsidRPr="00791234" w:rsidRDefault="006960B2" w:rsidP="00711F09">
      <w:pPr>
        <w:rPr>
          <w:rFonts w:asciiTheme="minorHAnsi" w:hAnsiTheme="minorHAnsi" w:cstheme="minorHAnsi"/>
          <w:sz w:val="22"/>
          <w:szCs w:val="22"/>
        </w:rPr>
      </w:pPr>
      <w:r w:rsidRPr="00791234">
        <w:rPr>
          <w:rFonts w:asciiTheme="minorHAnsi" w:hAnsiTheme="minorHAnsi" w:cstheme="minorHAnsi"/>
          <w:sz w:val="22"/>
          <w:szCs w:val="22"/>
          <w:vertAlign w:val="superscript"/>
        </w:rPr>
        <w:t>A</w:t>
      </w:r>
      <w:r w:rsidR="0097618A" w:rsidRPr="00791234">
        <w:rPr>
          <w:rFonts w:asciiTheme="minorHAnsi" w:hAnsiTheme="minorHAnsi" w:cstheme="minorHAnsi"/>
          <w:sz w:val="22"/>
          <w:szCs w:val="22"/>
          <w:vertAlign w:val="superscript"/>
        </w:rPr>
        <w:t xml:space="preserve"> </w:t>
      </w:r>
      <w:r w:rsidRPr="00791234">
        <w:rPr>
          <w:rFonts w:asciiTheme="minorHAnsi" w:hAnsiTheme="minorHAnsi" w:cstheme="minorHAnsi"/>
          <w:sz w:val="22"/>
          <w:szCs w:val="22"/>
        </w:rPr>
        <w:t>Significantly higher than male (95% confidence level (p=.05)</w:t>
      </w:r>
    </w:p>
    <w:p w14:paraId="357D347A" w14:textId="479CFE90" w:rsidR="006960B2" w:rsidRPr="00791234" w:rsidRDefault="006960B2" w:rsidP="00711F09">
      <w:pPr>
        <w:rPr>
          <w:rFonts w:asciiTheme="minorHAnsi" w:hAnsiTheme="minorHAnsi" w:cstheme="minorHAnsi"/>
          <w:sz w:val="22"/>
          <w:szCs w:val="22"/>
        </w:rPr>
      </w:pPr>
      <w:r w:rsidRPr="00791234">
        <w:rPr>
          <w:rFonts w:asciiTheme="minorHAnsi" w:hAnsiTheme="minorHAnsi" w:cstheme="minorHAnsi"/>
          <w:sz w:val="22"/>
          <w:szCs w:val="22"/>
          <w:vertAlign w:val="superscript"/>
        </w:rPr>
        <w:t>B</w:t>
      </w:r>
      <w:r w:rsidR="0097618A" w:rsidRPr="00791234">
        <w:rPr>
          <w:rFonts w:asciiTheme="minorHAnsi" w:hAnsiTheme="minorHAnsi" w:cstheme="minorHAnsi"/>
          <w:sz w:val="22"/>
          <w:szCs w:val="22"/>
          <w:vertAlign w:val="superscript"/>
        </w:rPr>
        <w:t xml:space="preserve"> </w:t>
      </w:r>
      <w:r w:rsidRPr="00791234">
        <w:rPr>
          <w:rFonts w:asciiTheme="minorHAnsi" w:hAnsiTheme="minorHAnsi" w:cstheme="minorHAnsi"/>
          <w:sz w:val="22"/>
          <w:szCs w:val="22"/>
        </w:rPr>
        <w:t xml:space="preserve">Significantly higher than male and female </w:t>
      </w:r>
    </w:p>
    <w:p w14:paraId="4BB9688E" w14:textId="5C38372E" w:rsidR="00BD6B1F" w:rsidRPr="00791234" w:rsidRDefault="00BD6B1F" w:rsidP="00BD6B1F">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C </w:t>
      </w:r>
      <w:r w:rsidRPr="00791234">
        <w:rPr>
          <w:rFonts w:asciiTheme="minorHAnsi" w:hAnsiTheme="minorHAnsi" w:cstheme="minorHAnsi"/>
          <w:sz w:val="22"/>
          <w:szCs w:val="22"/>
        </w:rPr>
        <w:t>Significantly higher than 9</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and 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graders </w:t>
      </w:r>
    </w:p>
    <w:p w14:paraId="614B733F" w14:textId="1AAF069A" w:rsidR="00FA09CD" w:rsidRPr="00791234" w:rsidRDefault="00FA09CD" w:rsidP="00FA09CD">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D </w:t>
      </w:r>
      <w:r w:rsidRPr="00791234">
        <w:rPr>
          <w:rFonts w:asciiTheme="minorHAnsi" w:hAnsiTheme="minorHAnsi" w:cstheme="minorHAnsi"/>
          <w:sz w:val="22"/>
          <w:szCs w:val="22"/>
        </w:rPr>
        <w:t xml:space="preserve">Significantly higher than </w:t>
      </w:r>
      <w:r w:rsidR="0097618A" w:rsidRPr="00791234">
        <w:rPr>
          <w:rFonts w:asciiTheme="minorHAnsi" w:hAnsiTheme="minorHAnsi" w:cstheme="minorHAnsi"/>
          <w:sz w:val="22"/>
          <w:szCs w:val="22"/>
        </w:rPr>
        <w:t xml:space="preserve">LGBT-No, Ally, </w:t>
      </w:r>
      <w:proofErr w:type="gramStart"/>
      <w:r w:rsidR="0097618A" w:rsidRPr="00791234">
        <w:rPr>
          <w:rFonts w:asciiTheme="minorHAnsi" w:hAnsiTheme="minorHAnsi" w:cstheme="minorHAnsi"/>
          <w:sz w:val="22"/>
          <w:szCs w:val="22"/>
        </w:rPr>
        <w:t>Prefer</w:t>
      </w:r>
      <w:proofErr w:type="gramEnd"/>
      <w:r w:rsidR="0097618A" w:rsidRPr="00791234">
        <w:rPr>
          <w:rFonts w:asciiTheme="minorHAnsi" w:hAnsiTheme="minorHAnsi" w:cstheme="minorHAnsi"/>
          <w:sz w:val="22"/>
          <w:szCs w:val="22"/>
        </w:rPr>
        <w:t xml:space="preserve"> not to say</w:t>
      </w:r>
    </w:p>
    <w:p w14:paraId="162FC9D3" w14:textId="44BACDE0" w:rsidR="0097618A" w:rsidRDefault="0097618A" w:rsidP="0097618A">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E </w:t>
      </w:r>
      <w:r w:rsidRPr="00791234">
        <w:rPr>
          <w:rFonts w:asciiTheme="minorHAnsi" w:hAnsiTheme="minorHAnsi" w:cstheme="minorHAnsi"/>
          <w:sz w:val="22"/>
          <w:szCs w:val="22"/>
        </w:rPr>
        <w:t>Significantly higher than LGBT-No</w:t>
      </w:r>
    </w:p>
    <w:p w14:paraId="4D78E111" w14:textId="315F2916" w:rsidR="00314535" w:rsidRDefault="00314535" w:rsidP="0097618A">
      <w:pPr>
        <w:rPr>
          <w:rFonts w:asciiTheme="minorHAnsi" w:hAnsiTheme="minorHAnsi" w:cstheme="minorHAnsi"/>
          <w:sz w:val="22"/>
          <w:szCs w:val="22"/>
        </w:rPr>
      </w:pPr>
    </w:p>
    <w:p w14:paraId="4A37AB03" w14:textId="77777777" w:rsidR="0016623E" w:rsidRDefault="0016623E">
      <w:pPr>
        <w:rPr>
          <w:rFonts w:asciiTheme="minorHAnsi" w:hAnsiTheme="minorHAnsi" w:cstheme="minorHAnsi"/>
          <w:b/>
          <w:bCs/>
          <w:color w:val="002060"/>
          <w:sz w:val="22"/>
          <w:szCs w:val="22"/>
        </w:rPr>
      </w:pPr>
      <w:r>
        <w:rPr>
          <w:rFonts w:asciiTheme="minorHAnsi" w:hAnsiTheme="minorHAnsi" w:cstheme="minorHAnsi"/>
          <w:b/>
          <w:bCs/>
          <w:color w:val="002060"/>
          <w:sz w:val="22"/>
          <w:szCs w:val="22"/>
        </w:rPr>
        <w:br w:type="page"/>
      </w:r>
    </w:p>
    <w:p w14:paraId="3B902FE5" w14:textId="2C617F7F" w:rsidR="00BA61CA" w:rsidRPr="00C9547B" w:rsidRDefault="00BA61CA" w:rsidP="00C9547B">
      <w:pPr>
        <w:pStyle w:val="ListParagraph"/>
        <w:numPr>
          <w:ilvl w:val="0"/>
          <w:numId w:val="21"/>
        </w:numPr>
        <w:spacing w:after="0" w:line="240" w:lineRule="auto"/>
        <w:rPr>
          <w:rFonts w:asciiTheme="minorHAnsi" w:hAnsiTheme="minorHAnsi" w:cstheme="minorHAnsi"/>
        </w:rPr>
      </w:pPr>
      <w:r w:rsidRPr="00C9547B">
        <w:rPr>
          <w:rFonts w:asciiTheme="minorHAnsi" w:hAnsiTheme="minorHAnsi" w:cstheme="minorHAnsi"/>
        </w:rPr>
        <w:lastRenderedPageBreak/>
        <w:t xml:space="preserve">Youth who identified as sad/hopeless in the past year report </w:t>
      </w:r>
    </w:p>
    <w:p w14:paraId="3364EF66" w14:textId="647CA59E" w:rsidR="00BA61CA" w:rsidRPr="00C9547B" w:rsidRDefault="00BA61CA" w:rsidP="00C9547B">
      <w:pPr>
        <w:pStyle w:val="ListParagraph"/>
        <w:numPr>
          <w:ilvl w:val="1"/>
          <w:numId w:val="21"/>
        </w:numPr>
        <w:spacing w:after="0" w:line="240" w:lineRule="auto"/>
        <w:rPr>
          <w:rFonts w:asciiTheme="minorHAnsi" w:hAnsiTheme="minorHAnsi" w:cstheme="minorHAnsi"/>
        </w:rPr>
      </w:pPr>
      <w:r w:rsidRPr="00C9547B">
        <w:rPr>
          <w:rFonts w:asciiTheme="minorHAnsi" w:hAnsiTheme="minorHAnsi" w:cstheme="minorHAnsi"/>
        </w:rPr>
        <w:t xml:space="preserve">Lower rates of feeling </w:t>
      </w:r>
      <w:r w:rsidR="00C9547B" w:rsidRPr="00C9547B">
        <w:rPr>
          <w:rFonts w:asciiTheme="minorHAnsi" w:hAnsiTheme="minorHAnsi" w:cstheme="minorHAnsi"/>
        </w:rPr>
        <w:t>cared by teachers and students at school</w:t>
      </w:r>
    </w:p>
    <w:p w14:paraId="1CEA996F" w14:textId="3497817D" w:rsidR="00C9547B" w:rsidRPr="00C9547B" w:rsidRDefault="00C9547B" w:rsidP="00C9547B">
      <w:pPr>
        <w:pStyle w:val="ListParagraph"/>
        <w:numPr>
          <w:ilvl w:val="1"/>
          <w:numId w:val="21"/>
        </w:numPr>
        <w:spacing w:after="0" w:line="240" w:lineRule="auto"/>
        <w:rPr>
          <w:rFonts w:asciiTheme="minorHAnsi" w:hAnsiTheme="minorHAnsi" w:cstheme="minorHAnsi"/>
        </w:rPr>
      </w:pPr>
      <w:r w:rsidRPr="00C9547B">
        <w:rPr>
          <w:rFonts w:asciiTheme="minorHAnsi" w:hAnsiTheme="minorHAnsi" w:cstheme="minorHAnsi"/>
        </w:rPr>
        <w:t xml:space="preserve">Knowing where to get help with depression, </w:t>
      </w:r>
      <w:proofErr w:type="gramStart"/>
      <w:r w:rsidRPr="00C9547B">
        <w:rPr>
          <w:rFonts w:asciiTheme="minorHAnsi" w:hAnsiTheme="minorHAnsi" w:cstheme="minorHAnsi"/>
        </w:rPr>
        <w:t>anxiety</w:t>
      </w:r>
      <w:proofErr w:type="gramEnd"/>
      <w:r w:rsidRPr="00C9547B">
        <w:rPr>
          <w:rFonts w:asciiTheme="minorHAnsi" w:hAnsiTheme="minorHAnsi" w:cstheme="minorHAnsi"/>
        </w:rPr>
        <w:t xml:space="preserve"> or substance misuse</w:t>
      </w:r>
    </w:p>
    <w:p w14:paraId="334F71A7" w14:textId="18287849" w:rsidR="00C9547B" w:rsidRPr="00C9547B" w:rsidRDefault="00C9547B" w:rsidP="00C9547B">
      <w:pPr>
        <w:pStyle w:val="ListParagraph"/>
        <w:numPr>
          <w:ilvl w:val="1"/>
          <w:numId w:val="21"/>
        </w:numPr>
        <w:spacing w:after="0" w:line="240" w:lineRule="auto"/>
        <w:rPr>
          <w:rFonts w:asciiTheme="minorHAnsi" w:hAnsiTheme="minorHAnsi" w:cstheme="minorHAnsi"/>
        </w:rPr>
      </w:pPr>
      <w:r w:rsidRPr="00C9547B">
        <w:rPr>
          <w:rFonts w:asciiTheme="minorHAnsi" w:hAnsiTheme="minorHAnsi" w:cstheme="minorHAnsi"/>
        </w:rPr>
        <w:t>Substance use (recent use)</w:t>
      </w:r>
    </w:p>
    <w:p w14:paraId="2AF5403E" w14:textId="3EEDD722" w:rsidR="00C9547B" w:rsidRPr="00C9547B" w:rsidRDefault="00C9547B" w:rsidP="00C9547B">
      <w:pPr>
        <w:pStyle w:val="ListParagraph"/>
        <w:numPr>
          <w:ilvl w:val="1"/>
          <w:numId w:val="21"/>
        </w:numPr>
        <w:spacing w:after="0" w:line="240" w:lineRule="auto"/>
        <w:rPr>
          <w:rFonts w:asciiTheme="minorHAnsi" w:hAnsiTheme="minorHAnsi" w:cstheme="minorHAnsi"/>
        </w:rPr>
      </w:pPr>
      <w:r w:rsidRPr="00C9547B">
        <w:rPr>
          <w:rFonts w:asciiTheme="minorHAnsi" w:hAnsiTheme="minorHAnsi" w:cstheme="minorHAnsi"/>
        </w:rPr>
        <w:t>Driving while using alcohol and marijuana</w:t>
      </w:r>
    </w:p>
    <w:p w14:paraId="4562F909" w14:textId="19311A85" w:rsidR="00C9547B" w:rsidRPr="00C9547B" w:rsidRDefault="00C9547B" w:rsidP="00C9547B">
      <w:pPr>
        <w:pStyle w:val="ListParagraph"/>
        <w:numPr>
          <w:ilvl w:val="1"/>
          <w:numId w:val="21"/>
        </w:numPr>
        <w:spacing w:after="0" w:line="240" w:lineRule="auto"/>
        <w:rPr>
          <w:rFonts w:asciiTheme="minorHAnsi" w:hAnsiTheme="minorHAnsi" w:cstheme="minorHAnsi"/>
        </w:rPr>
      </w:pPr>
      <w:r w:rsidRPr="00C9547B">
        <w:rPr>
          <w:rFonts w:asciiTheme="minorHAnsi" w:hAnsiTheme="minorHAnsi" w:cstheme="minorHAnsi"/>
        </w:rPr>
        <w:t>And riding as a passenger with someone who is under the influence of drugs or alcohol</w:t>
      </w:r>
    </w:p>
    <w:p w14:paraId="62A3356B" w14:textId="77777777" w:rsidR="00C9547B" w:rsidRDefault="00C9547B" w:rsidP="00314535">
      <w:pPr>
        <w:rPr>
          <w:rFonts w:asciiTheme="minorHAnsi" w:hAnsiTheme="minorHAnsi" w:cstheme="minorHAnsi"/>
          <w:b/>
          <w:bCs/>
          <w:color w:val="002060"/>
          <w:sz w:val="22"/>
          <w:szCs w:val="22"/>
        </w:rPr>
      </w:pPr>
    </w:p>
    <w:p w14:paraId="117AA5EE" w14:textId="08208537" w:rsidR="00314535" w:rsidRPr="00791234" w:rsidRDefault="00314535" w:rsidP="00314535">
      <w:pPr>
        <w:rPr>
          <w:rFonts w:asciiTheme="minorHAnsi" w:hAnsiTheme="minorHAnsi" w:cstheme="minorHAnsi"/>
          <w:b/>
          <w:bCs/>
          <w:color w:val="002060"/>
          <w:sz w:val="22"/>
          <w:szCs w:val="22"/>
        </w:rPr>
      </w:pPr>
      <w:r>
        <w:rPr>
          <w:rFonts w:asciiTheme="minorHAnsi" w:hAnsiTheme="minorHAnsi" w:cstheme="minorHAnsi"/>
          <w:b/>
          <w:bCs/>
          <w:color w:val="002060"/>
          <w:sz w:val="22"/>
          <w:szCs w:val="22"/>
        </w:rPr>
        <w:t>Table 38</w:t>
      </w:r>
      <w:r w:rsidRPr="00791234">
        <w:rPr>
          <w:rFonts w:asciiTheme="minorHAnsi" w:hAnsiTheme="minorHAnsi" w:cstheme="minorHAnsi"/>
          <w:b/>
          <w:bCs/>
          <w:color w:val="002060"/>
          <w:sz w:val="22"/>
          <w:szCs w:val="22"/>
        </w:rPr>
        <w:t>. Reported Sadness or Hopelessness in Past Year</w:t>
      </w:r>
    </w:p>
    <w:tbl>
      <w:tblPr>
        <w:tblStyle w:val="GridTable4-Accent5"/>
        <w:tblW w:w="0" w:type="auto"/>
        <w:tblLook w:val="04A0" w:firstRow="1" w:lastRow="0" w:firstColumn="1" w:lastColumn="0" w:noHBand="0" w:noVBand="1"/>
      </w:tblPr>
      <w:tblGrid>
        <w:gridCol w:w="7555"/>
        <w:gridCol w:w="1190"/>
        <w:gridCol w:w="1325"/>
      </w:tblGrid>
      <w:tr w:rsidR="00314535" w:rsidRPr="00791234" w14:paraId="24D4B6EF" w14:textId="1A1540E7" w:rsidTr="00166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293C5B00" w14:textId="77777777" w:rsidR="00314535" w:rsidRPr="00791234" w:rsidRDefault="00314535" w:rsidP="0092051E">
            <w:pPr>
              <w:rPr>
                <w:rFonts w:asciiTheme="minorHAnsi" w:hAnsiTheme="minorHAnsi" w:cstheme="minorHAnsi"/>
                <w:b w:val="0"/>
                <w:sz w:val="22"/>
                <w:szCs w:val="22"/>
              </w:rPr>
            </w:pPr>
            <w:r w:rsidRPr="00791234">
              <w:rPr>
                <w:rFonts w:asciiTheme="minorHAnsi" w:hAnsiTheme="minorHAnsi" w:cstheme="minorHAnsi"/>
                <w:sz w:val="22"/>
                <w:szCs w:val="22"/>
              </w:rPr>
              <w:t xml:space="preserve">During the past 12 months did you ever feel so sad or hopeless almost every day for 2 weeks or more in a row that you stopped doing some usual activities? </w:t>
            </w:r>
          </w:p>
        </w:tc>
        <w:tc>
          <w:tcPr>
            <w:tcW w:w="1190" w:type="dxa"/>
          </w:tcPr>
          <w:p w14:paraId="0B7BEA0B" w14:textId="3E45F400" w:rsidR="00314535" w:rsidRPr="00791234"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No</w:t>
            </w:r>
            <w:r w:rsidRPr="00791234">
              <w:rPr>
                <w:rFonts w:asciiTheme="minorHAnsi" w:hAnsiTheme="minorHAnsi" w:cstheme="minorHAnsi"/>
                <w:sz w:val="22"/>
                <w:szCs w:val="22"/>
              </w:rPr>
              <w:t xml:space="preserve"> </w:t>
            </w:r>
          </w:p>
          <w:p w14:paraId="57EEAC78" w14:textId="77777777" w:rsidR="00314535"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w:t>
            </w:r>
          </w:p>
          <w:p w14:paraId="2BCE4FB6" w14:textId="7391E796" w:rsidR="00314535" w:rsidRPr="00791234"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(n=1093)</w:t>
            </w:r>
          </w:p>
        </w:tc>
        <w:tc>
          <w:tcPr>
            <w:tcW w:w="1325" w:type="dxa"/>
          </w:tcPr>
          <w:p w14:paraId="6CF32DC3" w14:textId="77777777" w:rsidR="00314535"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sz w:val="22"/>
                <w:szCs w:val="22"/>
              </w:rPr>
              <w:t>Yes</w:t>
            </w:r>
          </w:p>
          <w:p w14:paraId="0A59E2BE" w14:textId="77777777" w:rsidR="00314535"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sz w:val="22"/>
                <w:szCs w:val="22"/>
              </w:rPr>
              <w:t>%</w:t>
            </w:r>
          </w:p>
          <w:p w14:paraId="3C6791D8" w14:textId="7FC88E7A" w:rsidR="00314535" w:rsidRPr="00791234" w:rsidRDefault="00314535" w:rsidP="009205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(n=831)</w:t>
            </w:r>
          </w:p>
        </w:tc>
      </w:tr>
      <w:tr w:rsidR="00314535" w:rsidRPr="00791234" w14:paraId="5D96968D" w14:textId="6C52E096"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0F7AC30C" w14:textId="5AC9F53A" w:rsidR="00314535" w:rsidRPr="00791234" w:rsidRDefault="00314535" w:rsidP="0092051E">
            <w:pPr>
              <w:rPr>
                <w:rFonts w:asciiTheme="minorHAnsi" w:hAnsiTheme="minorHAnsi" w:cstheme="minorHAnsi"/>
                <w:sz w:val="22"/>
                <w:szCs w:val="22"/>
              </w:rPr>
            </w:pPr>
            <w:r>
              <w:rPr>
                <w:rFonts w:asciiTheme="minorHAnsi" w:hAnsiTheme="minorHAnsi" w:cstheme="minorHAnsi"/>
                <w:sz w:val="22"/>
                <w:szCs w:val="22"/>
              </w:rPr>
              <w:t>My teachers really care about me.</w:t>
            </w:r>
          </w:p>
        </w:tc>
        <w:tc>
          <w:tcPr>
            <w:tcW w:w="1190" w:type="dxa"/>
          </w:tcPr>
          <w:p w14:paraId="73995D20"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25" w:type="dxa"/>
          </w:tcPr>
          <w:p w14:paraId="427EC185"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14535" w:rsidRPr="00791234" w14:paraId="1187CC57" w14:textId="13D2DBDE"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51A77DC" w14:textId="1A63CC0B" w:rsidR="00314535" w:rsidRPr="00791234" w:rsidRDefault="00314535"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Strongly Agree</w:t>
            </w:r>
          </w:p>
        </w:tc>
        <w:tc>
          <w:tcPr>
            <w:tcW w:w="1190" w:type="dxa"/>
            <w:shd w:val="clear" w:color="auto" w:fill="FFFFFF" w:themeFill="background1"/>
          </w:tcPr>
          <w:p w14:paraId="13752E8E" w14:textId="08103B07" w:rsidR="00314535" w:rsidRPr="00791234" w:rsidRDefault="00314535"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24</w:t>
            </w:r>
          </w:p>
        </w:tc>
        <w:tc>
          <w:tcPr>
            <w:tcW w:w="1325" w:type="dxa"/>
            <w:shd w:val="clear" w:color="auto" w:fill="FFFFFF" w:themeFill="background1"/>
          </w:tcPr>
          <w:p w14:paraId="1B49913E" w14:textId="71B53B28" w:rsidR="00314535" w:rsidRPr="00791234" w:rsidRDefault="00827127"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w:t>
            </w:r>
            <w:r w:rsidRPr="00827127">
              <w:rPr>
                <w:rFonts w:asciiTheme="minorHAnsi" w:hAnsiTheme="minorHAnsi" w:cstheme="minorHAnsi"/>
                <w:sz w:val="22"/>
                <w:szCs w:val="22"/>
                <w:vertAlign w:val="superscript"/>
              </w:rPr>
              <w:t>A</w:t>
            </w:r>
          </w:p>
        </w:tc>
      </w:tr>
      <w:tr w:rsidR="00314535" w:rsidRPr="00791234" w14:paraId="42B8069D" w14:textId="4556D626"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7BFF83BA" w14:textId="7D9211BD" w:rsidR="00314535" w:rsidRPr="00791234" w:rsidRDefault="00827127" w:rsidP="0092051E">
            <w:pPr>
              <w:rPr>
                <w:rFonts w:asciiTheme="minorHAnsi" w:hAnsiTheme="minorHAnsi" w:cstheme="minorHAnsi"/>
                <w:sz w:val="22"/>
                <w:szCs w:val="22"/>
              </w:rPr>
            </w:pPr>
            <w:r>
              <w:rPr>
                <w:rFonts w:asciiTheme="minorHAnsi" w:hAnsiTheme="minorHAnsi" w:cstheme="minorHAnsi"/>
                <w:sz w:val="22"/>
                <w:szCs w:val="22"/>
              </w:rPr>
              <w:t>Students in my school care about me</w:t>
            </w:r>
          </w:p>
        </w:tc>
        <w:tc>
          <w:tcPr>
            <w:tcW w:w="1190" w:type="dxa"/>
          </w:tcPr>
          <w:p w14:paraId="146D5DE6"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25" w:type="dxa"/>
          </w:tcPr>
          <w:p w14:paraId="2F624F0A"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14535" w:rsidRPr="00791234" w14:paraId="0EF0F20C" w14:textId="697F074D"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28E28882" w14:textId="01F2344C" w:rsidR="00314535" w:rsidRPr="00791234" w:rsidRDefault="00827127"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Strongly Agree</w:t>
            </w:r>
          </w:p>
        </w:tc>
        <w:tc>
          <w:tcPr>
            <w:tcW w:w="1190" w:type="dxa"/>
            <w:shd w:val="clear" w:color="auto" w:fill="FFFFFF" w:themeFill="background1"/>
          </w:tcPr>
          <w:p w14:paraId="159BA40B" w14:textId="5143FBEA" w:rsidR="00314535" w:rsidRPr="00791234" w:rsidRDefault="00827127"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w:t>
            </w:r>
            <w:r w:rsidR="00314535" w:rsidRPr="00791234">
              <w:rPr>
                <w:rFonts w:asciiTheme="minorHAnsi" w:hAnsiTheme="minorHAnsi" w:cstheme="minorHAnsi"/>
                <w:sz w:val="22"/>
                <w:szCs w:val="22"/>
              </w:rPr>
              <w:t xml:space="preserve"> </w:t>
            </w:r>
          </w:p>
        </w:tc>
        <w:tc>
          <w:tcPr>
            <w:tcW w:w="1325" w:type="dxa"/>
            <w:shd w:val="clear" w:color="auto" w:fill="FFFFFF" w:themeFill="background1"/>
          </w:tcPr>
          <w:p w14:paraId="4947F88D" w14:textId="4983C689" w:rsidR="00314535" w:rsidRPr="00791234" w:rsidRDefault="00827127"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w:t>
            </w:r>
            <w:r w:rsidRPr="00827127">
              <w:rPr>
                <w:rFonts w:asciiTheme="minorHAnsi" w:hAnsiTheme="minorHAnsi" w:cstheme="minorHAnsi"/>
                <w:sz w:val="22"/>
                <w:szCs w:val="22"/>
                <w:vertAlign w:val="superscript"/>
              </w:rPr>
              <w:t xml:space="preserve"> A</w:t>
            </w:r>
          </w:p>
        </w:tc>
      </w:tr>
      <w:tr w:rsidR="00314535" w:rsidRPr="00791234" w14:paraId="52A941B1" w14:textId="657EC48B"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DEEAF6" w:themeFill="accent5" w:themeFillTint="33"/>
          </w:tcPr>
          <w:p w14:paraId="3C81AD8D" w14:textId="0D71E226" w:rsidR="00314535" w:rsidRPr="00791234" w:rsidRDefault="00827127" w:rsidP="0092051E">
            <w:pPr>
              <w:rPr>
                <w:rFonts w:asciiTheme="minorHAnsi" w:hAnsiTheme="minorHAnsi" w:cstheme="minorHAnsi"/>
                <w:sz w:val="22"/>
                <w:szCs w:val="22"/>
              </w:rPr>
            </w:pPr>
            <w:r>
              <w:rPr>
                <w:rFonts w:asciiTheme="minorHAnsi" w:hAnsiTheme="minorHAnsi" w:cstheme="minorHAnsi"/>
                <w:sz w:val="22"/>
                <w:szCs w:val="22"/>
              </w:rPr>
              <w:t>If I had a concern about depression or anxiety, I know where to get help</w:t>
            </w:r>
          </w:p>
        </w:tc>
        <w:tc>
          <w:tcPr>
            <w:tcW w:w="1190" w:type="dxa"/>
            <w:shd w:val="clear" w:color="auto" w:fill="DEEAF6" w:themeFill="accent5" w:themeFillTint="33"/>
          </w:tcPr>
          <w:p w14:paraId="55EBD077"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25" w:type="dxa"/>
            <w:shd w:val="clear" w:color="auto" w:fill="DEEAF6" w:themeFill="accent5" w:themeFillTint="33"/>
          </w:tcPr>
          <w:p w14:paraId="4B4706D3"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14535" w:rsidRPr="00791234" w14:paraId="31CED627" w14:textId="0A716A08"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381E7C4F" w14:textId="32AF594A" w:rsidR="00314535" w:rsidRPr="00791234" w:rsidRDefault="0095385C"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Strongly Agree</w:t>
            </w:r>
          </w:p>
        </w:tc>
        <w:tc>
          <w:tcPr>
            <w:tcW w:w="1190" w:type="dxa"/>
            <w:shd w:val="clear" w:color="auto" w:fill="FFFFFF" w:themeFill="background1"/>
          </w:tcPr>
          <w:p w14:paraId="0493B68C" w14:textId="23563000" w:rsidR="00314535" w:rsidRPr="00791234" w:rsidRDefault="0095385C"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38</w:t>
            </w:r>
          </w:p>
        </w:tc>
        <w:tc>
          <w:tcPr>
            <w:tcW w:w="1325" w:type="dxa"/>
            <w:shd w:val="clear" w:color="auto" w:fill="FFFFFF" w:themeFill="background1"/>
          </w:tcPr>
          <w:p w14:paraId="3BFD659C" w14:textId="4D8009FB" w:rsidR="00314535" w:rsidRPr="00791234" w:rsidRDefault="0095385C" w:rsidP="009205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21</w:t>
            </w:r>
            <w:r w:rsidRPr="00827127">
              <w:rPr>
                <w:rFonts w:asciiTheme="minorHAnsi" w:hAnsiTheme="minorHAnsi" w:cstheme="minorHAnsi"/>
                <w:sz w:val="22"/>
                <w:szCs w:val="22"/>
                <w:vertAlign w:val="superscript"/>
              </w:rPr>
              <w:t xml:space="preserve"> A</w:t>
            </w:r>
          </w:p>
        </w:tc>
      </w:tr>
      <w:tr w:rsidR="00314535" w:rsidRPr="00791234" w14:paraId="01C973D9" w14:textId="032FEE10"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66FA5FF8" w14:textId="52D5FC15" w:rsidR="00314535" w:rsidRPr="00791234" w:rsidRDefault="00827127" w:rsidP="0092051E">
            <w:pPr>
              <w:rPr>
                <w:rFonts w:asciiTheme="minorHAnsi" w:hAnsiTheme="minorHAnsi" w:cstheme="minorHAnsi"/>
                <w:sz w:val="22"/>
                <w:szCs w:val="22"/>
              </w:rPr>
            </w:pPr>
            <w:r>
              <w:rPr>
                <w:rFonts w:asciiTheme="minorHAnsi" w:hAnsiTheme="minorHAnsi" w:cstheme="minorHAnsi"/>
                <w:sz w:val="22"/>
                <w:szCs w:val="22"/>
              </w:rPr>
              <w:t>If I had a concern for a friend or family member around substance use, I would know here to get help.</w:t>
            </w:r>
          </w:p>
        </w:tc>
        <w:tc>
          <w:tcPr>
            <w:tcW w:w="1190" w:type="dxa"/>
          </w:tcPr>
          <w:p w14:paraId="2E40AA13"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25" w:type="dxa"/>
          </w:tcPr>
          <w:p w14:paraId="60CC8DDD" w14:textId="77777777" w:rsidR="00314535" w:rsidRPr="00791234" w:rsidRDefault="00314535" w:rsidP="009205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5385C" w:rsidRPr="00791234" w14:paraId="459AFB32" w14:textId="60E45C7D"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1E6D6FB0" w14:textId="391E4EFB" w:rsidR="0095385C" w:rsidRPr="00791234" w:rsidRDefault="0095385C"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Strongly Agree</w:t>
            </w:r>
          </w:p>
        </w:tc>
        <w:tc>
          <w:tcPr>
            <w:tcW w:w="1190" w:type="dxa"/>
            <w:shd w:val="clear" w:color="auto" w:fill="FFFFFF" w:themeFill="background1"/>
          </w:tcPr>
          <w:p w14:paraId="67626A75" w14:textId="11F38B83" w:rsidR="0095385C" w:rsidRPr="00791234" w:rsidRDefault="0095385C"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39</w:t>
            </w:r>
          </w:p>
        </w:tc>
        <w:tc>
          <w:tcPr>
            <w:tcW w:w="1325" w:type="dxa"/>
            <w:shd w:val="clear" w:color="auto" w:fill="FFFFFF" w:themeFill="background1"/>
          </w:tcPr>
          <w:p w14:paraId="33BD1089" w14:textId="5E9BD547" w:rsidR="0095385C" w:rsidRPr="00791234" w:rsidRDefault="0095385C"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22</w:t>
            </w:r>
            <w:r w:rsidRPr="00827127">
              <w:rPr>
                <w:rFonts w:asciiTheme="minorHAnsi" w:hAnsiTheme="minorHAnsi" w:cstheme="minorHAnsi"/>
                <w:sz w:val="22"/>
                <w:szCs w:val="22"/>
                <w:vertAlign w:val="superscript"/>
              </w:rPr>
              <w:t xml:space="preserve"> A</w:t>
            </w:r>
          </w:p>
        </w:tc>
      </w:tr>
      <w:tr w:rsidR="0095385C" w:rsidRPr="00791234" w14:paraId="36EBC3F3" w14:textId="2A682B4B"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DEEAF6" w:themeFill="accent5" w:themeFillTint="33"/>
          </w:tcPr>
          <w:p w14:paraId="2248BA16" w14:textId="2582648A" w:rsidR="0095385C" w:rsidRPr="00B74936" w:rsidRDefault="0095385C" w:rsidP="0095385C">
            <w:pPr>
              <w:rPr>
                <w:rFonts w:asciiTheme="minorHAnsi" w:hAnsiTheme="minorHAnsi" w:cstheme="minorHAnsi"/>
                <w:sz w:val="22"/>
                <w:szCs w:val="22"/>
              </w:rPr>
            </w:pPr>
            <w:r w:rsidRPr="00B74936">
              <w:rPr>
                <w:rFonts w:asciiTheme="minorHAnsi" w:hAnsiTheme="minorHAnsi" w:cstheme="minorHAnsi"/>
                <w:sz w:val="22"/>
                <w:szCs w:val="22"/>
              </w:rPr>
              <w:t>Past 30-day use of</w:t>
            </w:r>
            <w:r w:rsidR="00B74936">
              <w:rPr>
                <w:rFonts w:asciiTheme="minorHAnsi" w:hAnsiTheme="minorHAnsi" w:cstheme="minorHAnsi"/>
                <w:sz w:val="22"/>
                <w:szCs w:val="22"/>
              </w:rPr>
              <w:t xml:space="preserve"> </w:t>
            </w:r>
          </w:p>
        </w:tc>
        <w:tc>
          <w:tcPr>
            <w:tcW w:w="1190" w:type="dxa"/>
            <w:shd w:val="clear" w:color="auto" w:fill="DEEAF6" w:themeFill="accent5" w:themeFillTint="33"/>
          </w:tcPr>
          <w:p w14:paraId="5B17B0F0" w14:textId="7C0E515E" w:rsidR="0095385C" w:rsidRPr="00B74936" w:rsidRDefault="0095385C"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1325" w:type="dxa"/>
            <w:shd w:val="clear" w:color="auto" w:fill="DEEAF6" w:themeFill="accent5" w:themeFillTint="33"/>
          </w:tcPr>
          <w:p w14:paraId="79519317" w14:textId="77777777" w:rsidR="0095385C" w:rsidRPr="00B74936" w:rsidRDefault="0095385C"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95385C" w:rsidRPr="00791234" w14:paraId="04FAB0A6" w14:textId="4984D80F"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0DC9162D" w14:textId="4C1B70D4" w:rsidR="0095385C" w:rsidRPr="00791234"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w:t>
            </w:r>
            <w:r w:rsidR="0095385C">
              <w:rPr>
                <w:rFonts w:asciiTheme="minorHAnsi" w:hAnsiTheme="minorHAnsi" w:cstheme="minorHAnsi"/>
                <w:b w:val="0"/>
                <w:bCs w:val="0"/>
                <w:sz w:val="22"/>
                <w:szCs w:val="22"/>
              </w:rPr>
              <w:t>Alcohol</w:t>
            </w:r>
          </w:p>
        </w:tc>
        <w:tc>
          <w:tcPr>
            <w:tcW w:w="1190" w:type="dxa"/>
            <w:shd w:val="clear" w:color="auto" w:fill="FFFFFF" w:themeFill="background1"/>
          </w:tcPr>
          <w:p w14:paraId="7664681A" w14:textId="5F5B1783" w:rsidR="0095385C" w:rsidRPr="00791234" w:rsidRDefault="0095385C"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w:t>
            </w:r>
          </w:p>
        </w:tc>
        <w:tc>
          <w:tcPr>
            <w:tcW w:w="1325" w:type="dxa"/>
            <w:shd w:val="clear" w:color="auto" w:fill="FFFFFF" w:themeFill="background1"/>
          </w:tcPr>
          <w:p w14:paraId="08619749" w14:textId="18E50186" w:rsidR="0095385C" w:rsidRPr="0095385C" w:rsidRDefault="0095385C"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21</w:t>
            </w:r>
            <w:r w:rsidRPr="0095385C">
              <w:rPr>
                <w:rFonts w:asciiTheme="minorHAnsi" w:hAnsiTheme="minorHAnsi" w:cstheme="minorHAnsi"/>
                <w:sz w:val="22"/>
                <w:szCs w:val="22"/>
                <w:vertAlign w:val="superscript"/>
              </w:rPr>
              <w:t>B</w:t>
            </w:r>
          </w:p>
        </w:tc>
      </w:tr>
      <w:tr w:rsidR="0095385C" w:rsidRPr="00791234" w14:paraId="20C141D9" w14:textId="22F58B36"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205785E1" w14:textId="3B136CBF" w:rsidR="0095385C" w:rsidRPr="00B74936"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w:t>
            </w:r>
            <w:r w:rsidR="0095385C" w:rsidRPr="00B74936">
              <w:rPr>
                <w:rFonts w:asciiTheme="minorHAnsi" w:hAnsiTheme="minorHAnsi" w:cstheme="minorHAnsi"/>
                <w:b w:val="0"/>
                <w:bCs w:val="0"/>
                <w:sz w:val="22"/>
                <w:szCs w:val="22"/>
              </w:rPr>
              <w:t>Alcohol – binge drinking</w:t>
            </w:r>
          </w:p>
        </w:tc>
        <w:tc>
          <w:tcPr>
            <w:tcW w:w="1190" w:type="dxa"/>
            <w:shd w:val="clear" w:color="auto" w:fill="FFFFFF" w:themeFill="background1"/>
          </w:tcPr>
          <w:p w14:paraId="58B7DDB5" w14:textId="196EC1CF" w:rsidR="0095385C" w:rsidRPr="00791234" w:rsidRDefault="0095385C"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w:t>
            </w:r>
          </w:p>
        </w:tc>
        <w:tc>
          <w:tcPr>
            <w:tcW w:w="1325" w:type="dxa"/>
            <w:shd w:val="clear" w:color="auto" w:fill="FFFFFF" w:themeFill="background1"/>
          </w:tcPr>
          <w:p w14:paraId="40EA593B" w14:textId="1A09E7D4" w:rsidR="0095385C" w:rsidRPr="0095385C" w:rsidRDefault="0095385C"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13</w:t>
            </w:r>
            <w:r w:rsidRPr="0095385C">
              <w:rPr>
                <w:rFonts w:asciiTheme="minorHAnsi" w:hAnsiTheme="minorHAnsi" w:cstheme="minorHAnsi"/>
                <w:sz w:val="22"/>
                <w:szCs w:val="22"/>
                <w:vertAlign w:val="superscript"/>
              </w:rPr>
              <w:t xml:space="preserve"> B</w:t>
            </w:r>
          </w:p>
        </w:tc>
      </w:tr>
      <w:tr w:rsidR="0095385C" w:rsidRPr="00791234" w14:paraId="5847268A" w14:textId="796DF243"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3107D42F" w14:textId="68090FE7" w:rsidR="0095385C" w:rsidRPr="00791234"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YES - Marijuana</w:t>
            </w:r>
          </w:p>
        </w:tc>
        <w:tc>
          <w:tcPr>
            <w:tcW w:w="1190" w:type="dxa"/>
            <w:shd w:val="clear" w:color="auto" w:fill="FFFFFF" w:themeFill="background1"/>
          </w:tcPr>
          <w:p w14:paraId="1463EB50" w14:textId="27D01D36" w:rsidR="0095385C"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w:t>
            </w:r>
          </w:p>
        </w:tc>
        <w:tc>
          <w:tcPr>
            <w:tcW w:w="1325" w:type="dxa"/>
            <w:shd w:val="clear" w:color="auto" w:fill="FFFFFF" w:themeFill="background1"/>
          </w:tcPr>
          <w:p w14:paraId="09F3FFA3" w14:textId="033F771D" w:rsidR="0095385C"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w:t>
            </w:r>
            <w:r w:rsidRPr="0095385C">
              <w:rPr>
                <w:rFonts w:asciiTheme="minorHAnsi" w:hAnsiTheme="minorHAnsi" w:cstheme="minorHAnsi"/>
                <w:sz w:val="22"/>
                <w:szCs w:val="22"/>
                <w:vertAlign w:val="superscript"/>
              </w:rPr>
              <w:t xml:space="preserve"> B</w:t>
            </w:r>
          </w:p>
        </w:tc>
      </w:tr>
      <w:tr w:rsidR="00B74936" w:rsidRPr="00791234" w14:paraId="4EE230AA" w14:textId="77777777"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4ACB384A" w14:textId="2221A2CC" w:rsidR="00B74936"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YES - Nicotine (vaped)</w:t>
            </w:r>
          </w:p>
        </w:tc>
        <w:tc>
          <w:tcPr>
            <w:tcW w:w="1190" w:type="dxa"/>
            <w:shd w:val="clear" w:color="auto" w:fill="FFFFFF" w:themeFill="background1"/>
          </w:tcPr>
          <w:p w14:paraId="713B5C47" w14:textId="539B9573" w:rsidR="00B74936" w:rsidRDefault="00B74936"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w:t>
            </w:r>
          </w:p>
        </w:tc>
        <w:tc>
          <w:tcPr>
            <w:tcW w:w="1325" w:type="dxa"/>
            <w:shd w:val="clear" w:color="auto" w:fill="FFFFFF" w:themeFill="background1"/>
          </w:tcPr>
          <w:p w14:paraId="0D4FF121" w14:textId="2EF0AD5F" w:rsidR="00B74936" w:rsidRDefault="00B74936"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w:t>
            </w:r>
            <w:r w:rsidRPr="0095385C">
              <w:rPr>
                <w:rFonts w:asciiTheme="minorHAnsi" w:hAnsiTheme="minorHAnsi" w:cstheme="minorHAnsi"/>
                <w:sz w:val="22"/>
                <w:szCs w:val="22"/>
                <w:vertAlign w:val="superscript"/>
              </w:rPr>
              <w:t xml:space="preserve"> B</w:t>
            </w:r>
          </w:p>
        </w:tc>
      </w:tr>
      <w:tr w:rsidR="0095385C" w:rsidRPr="00791234" w14:paraId="4EF6878B" w14:textId="70A2B71A"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3C9E6B1A" w14:textId="20DF857B" w:rsidR="0095385C" w:rsidRPr="00791234"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YES - Prescription drugs (not prescribed to you)</w:t>
            </w:r>
          </w:p>
        </w:tc>
        <w:tc>
          <w:tcPr>
            <w:tcW w:w="1190" w:type="dxa"/>
            <w:shd w:val="clear" w:color="auto" w:fill="FFFFFF" w:themeFill="background1"/>
          </w:tcPr>
          <w:p w14:paraId="247F9EA9" w14:textId="7D90B5FE" w:rsidR="0095385C"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p>
        </w:tc>
        <w:tc>
          <w:tcPr>
            <w:tcW w:w="1325" w:type="dxa"/>
            <w:shd w:val="clear" w:color="auto" w:fill="FFFFFF" w:themeFill="background1"/>
          </w:tcPr>
          <w:p w14:paraId="2D5744B3" w14:textId="1E643FBF" w:rsidR="0095385C"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w:t>
            </w:r>
            <w:r w:rsidRPr="0095385C">
              <w:rPr>
                <w:rFonts w:asciiTheme="minorHAnsi" w:hAnsiTheme="minorHAnsi" w:cstheme="minorHAnsi"/>
                <w:sz w:val="22"/>
                <w:szCs w:val="22"/>
                <w:vertAlign w:val="superscript"/>
              </w:rPr>
              <w:t xml:space="preserve"> B</w:t>
            </w:r>
          </w:p>
        </w:tc>
      </w:tr>
      <w:tr w:rsidR="0095385C" w:rsidRPr="00791234" w14:paraId="2BF81C24" w14:textId="07F3625E"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2BACAA4" w14:textId="3257D608" w:rsidR="0095385C" w:rsidRPr="00791234" w:rsidRDefault="00B74936"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Illicit drugs (e.g. LSD, Molly, </w:t>
            </w:r>
            <w:proofErr w:type="spellStart"/>
            <w:r>
              <w:rPr>
                <w:rFonts w:asciiTheme="minorHAnsi" w:hAnsiTheme="minorHAnsi" w:cstheme="minorHAnsi"/>
                <w:b w:val="0"/>
                <w:bCs w:val="0"/>
                <w:sz w:val="22"/>
                <w:szCs w:val="22"/>
              </w:rPr>
              <w:t>Concaine</w:t>
            </w:r>
            <w:proofErr w:type="spellEnd"/>
            <w:r>
              <w:rPr>
                <w:rFonts w:asciiTheme="minorHAnsi" w:hAnsiTheme="minorHAnsi" w:cstheme="minorHAnsi"/>
                <w:b w:val="0"/>
                <w:bCs w:val="0"/>
                <w:sz w:val="22"/>
                <w:szCs w:val="22"/>
              </w:rPr>
              <w:t>)</w:t>
            </w:r>
          </w:p>
        </w:tc>
        <w:tc>
          <w:tcPr>
            <w:tcW w:w="1190" w:type="dxa"/>
            <w:shd w:val="clear" w:color="auto" w:fill="FFFFFF" w:themeFill="background1"/>
          </w:tcPr>
          <w:p w14:paraId="32FCEC0A" w14:textId="372985C9" w:rsidR="0095385C" w:rsidRPr="00791234" w:rsidRDefault="00B74936"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p>
        </w:tc>
        <w:tc>
          <w:tcPr>
            <w:tcW w:w="1325" w:type="dxa"/>
            <w:shd w:val="clear" w:color="auto" w:fill="FFFFFF" w:themeFill="background1"/>
          </w:tcPr>
          <w:p w14:paraId="1F1173BC" w14:textId="47F5331C" w:rsidR="0095385C" w:rsidRPr="00791234" w:rsidRDefault="00B74936"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w:t>
            </w:r>
            <w:r w:rsidRPr="0095385C">
              <w:rPr>
                <w:rFonts w:asciiTheme="minorHAnsi" w:hAnsiTheme="minorHAnsi" w:cstheme="minorHAnsi"/>
                <w:sz w:val="22"/>
                <w:szCs w:val="22"/>
                <w:vertAlign w:val="superscript"/>
              </w:rPr>
              <w:t xml:space="preserve"> B</w:t>
            </w:r>
          </w:p>
        </w:tc>
      </w:tr>
      <w:tr w:rsidR="00B74936" w:rsidRPr="00791234" w14:paraId="5CEA0901" w14:textId="77777777"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DEEAF6" w:themeFill="accent5" w:themeFillTint="33"/>
          </w:tcPr>
          <w:p w14:paraId="1AFA0E22" w14:textId="2F624AB4" w:rsidR="00B74936" w:rsidRPr="0016623E" w:rsidRDefault="00B74936" w:rsidP="0095385C">
            <w:pPr>
              <w:rPr>
                <w:rFonts w:asciiTheme="minorHAnsi" w:hAnsiTheme="minorHAnsi" w:cstheme="minorHAnsi"/>
                <w:sz w:val="22"/>
                <w:szCs w:val="22"/>
              </w:rPr>
            </w:pPr>
            <w:r w:rsidRPr="0016623E">
              <w:rPr>
                <w:rFonts w:asciiTheme="minorHAnsi" w:hAnsiTheme="minorHAnsi" w:cstheme="minorHAnsi"/>
                <w:sz w:val="22"/>
                <w:szCs w:val="22"/>
              </w:rPr>
              <w:t xml:space="preserve">In the past year, have you… </w:t>
            </w:r>
          </w:p>
        </w:tc>
        <w:tc>
          <w:tcPr>
            <w:tcW w:w="1190" w:type="dxa"/>
            <w:shd w:val="clear" w:color="auto" w:fill="DEEAF6" w:themeFill="accent5" w:themeFillTint="33"/>
          </w:tcPr>
          <w:p w14:paraId="05FCF071" w14:textId="77777777" w:rsidR="00B74936"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25" w:type="dxa"/>
            <w:shd w:val="clear" w:color="auto" w:fill="DEEAF6" w:themeFill="accent5" w:themeFillTint="33"/>
          </w:tcPr>
          <w:p w14:paraId="53A0DA78" w14:textId="77777777" w:rsidR="00B74936" w:rsidRPr="00791234" w:rsidRDefault="00B74936"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4936" w:rsidRPr="00791234" w14:paraId="083A6B22" w14:textId="77777777"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7C4D5A79" w14:textId="26A07F6C" w:rsidR="00B74936" w:rsidRPr="00791234" w:rsidRDefault="0016623E"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w:t>
            </w:r>
            <w:r w:rsidR="00B74936">
              <w:rPr>
                <w:rFonts w:asciiTheme="minorHAnsi" w:hAnsiTheme="minorHAnsi" w:cstheme="minorHAnsi"/>
                <w:b w:val="0"/>
                <w:bCs w:val="0"/>
                <w:sz w:val="22"/>
                <w:szCs w:val="22"/>
              </w:rPr>
              <w:t>Driven a car after you had been drinking?</w:t>
            </w:r>
          </w:p>
        </w:tc>
        <w:tc>
          <w:tcPr>
            <w:tcW w:w="1190" w:type="dxa"/>
            <w:shd w:val="clear" w:color="auto" w:fill="FFFFFF" w:themeFill="background1"/>
          </w:tcPr>
          <w:p w14:paraId="3E94E10C" w14:textId="00562F60" w:rsidR="00B74936" w:rsidRPr="00791234" w:rsidRDefault="0016623E"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w:t>
            </w:r>
          </w:p>
        </w:tc>
        <w:tc>
          <w:tcPr>
            <w:tcW w:w="1325" w:type="dxa"/>
            <w:shd w:val="clear" w:color="auto" w:fill="FFFFFF" w:themeFill="background1"/>
          </w:tcPr>
          <w:p w14:paraId="708A6465" w14:textId="3075AB62" w:rsidR="00B74936" w:rsidRPr="00791234" w:rsidRDefault="0016623E"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w:t>
            </w:r>
            <w:r w:rsidRPr="0095385C">
              <w:rPr>
                <w:rFonts w:asciiTheme="minorHAnsi" w:hAnsiTheme="minorHAnsi" w:cstheme="minorHAnsi"/>
                <w:sz w:val="22"/>
                <w:szCs w:val="22"/>
                <w:vertAlign w:val="superscript"/>
              </w:rPr>
              <w:t xml:space="preserve"> B</w:t>
            </w:r>
          </w:p>
        </w:tc>
      </w:tr>
      <w:tr w:rsidR="00B74936" w:rsidRPr="00791234" w14:paraId="47EE04E2" w14:textId="77777777" w:rsidTr="0016623E">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6F1FBA7D" w14:textId="2335BA34" w:rsidR="00B74936" w:rsidRPr="00791234" w:rsidRDefault="0016623E"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w:t>
            </w:r>
            <w:r w:rsidR="00B74936">
              <w:rPr>
                <w:rFonts w:asciiTheme="minorHAnsi" w:hAnsiTheme="minorHAnsi" w:cstheme="minorHAnsi"/>
                <w:b w:val="0"/>
                <w:bCs w:val="0"/>
                <w:sz w:val="22"/>
                <w:szCs w:val="22"/>
              </w:rPr>
              <w:t>Driven a car after you had used marijuana/THC?</w:t>
            </w:r>
          </w:p>
        </w:tc>
        <w:tc>
          <w:tcPr>
            <w:tcW w:w="1190" w:type="dxa"/>
            <w:shd w:val="clear" w:color="auto" w:fill="FFFFFF" w:themeFill="background1"/>
          </w:tcPr>
          <w:p w14:paraId="2F42436C" w14:textId="2D3CAB70" w:rsidR="00B74936" w:rsidRPr="00791234" w:rsidRDefault="0016623E"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w:t>
            </w:r>
          </w:p>
        </w:tc>
        <w:tc>
          <w:tcPr>
            <w:tcW w:w="1325" w:type="dxa"/>
            <w:shd w:val="clear" w:color="auto" w:fill="FFFFFF" w:themeFill="background1"/>
          </w:tcPr>
          <w:p w14:paraId="1C21635F" w14:textId="410455EB" w:rsidR="00B74936" w:rsidRPr="00791234" w:rsidRDefault="0016623E" w:rsidP="00953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w:t>
            </w:r>
            <w:r w:rsidRPr="0095385C">
              <w:rPr>
                <w:rFonts w:asciiTheme="minorHAnsi" w:hAnsiTheme="minorHAnsi" w:cstheme="minorHAnsi"/>
                <w:sz w:val="22"/>
                <w:szCs w:val="22"/>
                <w:vertAlign w:val="superscript"/>
              </w:rPr>
              <w:t xml:space="preserve"> B</w:t>
            </w:r>
          </w:p>
        </w:tc>
      </w:tr>
      <w:tr w:rsidR="00B74936" w:rsidRPr="00791234" w14:paraId="223F9509" w14:textId="77777777" w:rsidTr="00166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shd w:val="clear" w:color="auto" w:fill="FFFFFF" w:themeFill="background1"/>
          </w:tcPr>
          <w:p w14:paraId="4E040E15" w14:textId="2FC053A8" w:rsidR="00B74936" w:rsidRDefault="0016623E" w:rsidP="00C9547B">
            <w:pPr>
              <w:ind w:left="7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YES - </w:t>
            </w:r>
            <w:r w:rsidR="00B74936">
              <w:rPr>
                <w:rFonts w:asciiTheme="minorHAnsi" w:hAnsiTheme="minorHAnsi" w:cstheme="minorHAnsi"/>
                <w:b w:val="0"/>
                <w:bCs w:val="0"/>
                <w:sz w:val="22"/>
                <w:szCs w:val="22"/>
              </w:rPr>
              <w:t xml:space="preserve">Ridden as a passenger with a driver under the influence of drugs or alcohol? </w:t>
            </w:r>
          </w:p>
        </w:tc>
        <w:tc>
          <w:tcPr>
            <w:tcW w:w="1190" w:type="dxa"/>
            <w:shd w:val="clear" w:color="auto" w:fill="FFFFFF" w:themeFill="background1"/>
          </w:tcPr>
          <w:p w14:paraId="0C9D1792" w14:textId="47FF55E0" w:rsidR="00B74936" w:rsidRPr="00791234" w:rsidRDefault="0016623E"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w:t>
            </w:r>
          </w:p>
        </w:tc>
        <w:tc>
          <w:tcPr>
            <w:tcW w:w="1325" w:type="dxa"/>
            <w:shd w:val="clear" w:color="auto" w:fill="FFFFFF" w:themeFill="background1"/>
          </w:tcPr>
          <w:p w14:paraId="019DEAA6" w14:textId="1DB29EDF" w:rsidR="00B74936" w:rsidRPr="00791234" w:rsidRDefault="0016623E" w:rsidP="0095385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25</w:t>
            </w:r>
            <w:r w:rsidRPr="0095385C">
              <w:rPr>
                <w:rFonts w:asciiTheme="minorHAnsi" w:hAnsiTheme="minorHAnsi" w:cstheme="minorHAnsi"/>
                <w:sz w:val="22"/>
                <w:szCs w:val="22"/>
                <w:vertAlign w:val="superscript"/>
              </w:rPr>
              <w:t xml:space="preserve"> B</w:t>
            </w:r>
          </w:p>
        </w:tc>
      </w:tr>
    </w:tbl>
    <w:p w14:paraId="680C6552" w14:textId="08598998" w:rsidR="00314535" w:rsidRPr="00791234" w:rsidRDefault="00314535" w:rsidP="00314535">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 xml:space="preserve">Significantly </w:t>
      </w:r>
      <w:r w:rsidR="00827127">
        <w:rPr>
          <w:rFonts w:asciiTheme="minorHAnsi" w:hAnsiTheme="minorHAnsi" w:cstheme="minorHAnsi"/>
          <w:sz w:val="22"/>
          <w:szCs w:val="22"/>
        </w:rPr>
        <w:t xml:space="preserve">lower </w:t>
      </w:r>
      <w:r w:rsidR="00C9547B">
        <w:rPr>
          <w:rFonts w:asciiTheme="minorHAnsi" w:hAnsiTheme="minorHAnsi" w:cstheme="minorHAnsi"/>
          <w:sz w:val="22"/>
          <w:szCs w:val="22"/>
        </w:rPr>
        <w:t xml:space="preserve">than youth who </w:t>
      </w:r>
      <w:r w:rsidR="00C9547B" w:rsidRPr="00C9547B">
        <w:rPr>
          <w:rFonts w:asciiTheme="minorHAnsi" w:hAnsiTheme="minorHAnsi" w:cstheme="minorHAnsi"/>
          <w:b/>
          <w:bCs/>
          <w:sz w:val="22"/>
          <w:szCs w:val="22"/>
        </w:rPr>
        <w:t>do not</w:t>
      </w:r>
      <w:r w:rsidR="00C9547B">
        <w:rPr>
          <w:rFonts w:asciiTheme="minorHAnsi" w:hAnsiTheme="minorHAnsi" w:cstheme="minorHAnsi"/>
          <w:sz w:val="22"/>
          <w:szCs w:val="22"/>
        </w:rPr>
        <w:t xml:space="preserve"> report sadness/hopelessness </w:t>
      </w:r>
      <w:r w:rsidRPr="00791234">
        <w:rPr>
          <w:rFonts w:asciiTheme="minorHAnsi" w:hAnsiTheme="minorHAnsi" w:cstheme="minorHAnsi"/>
          <w:sz w:val="22"/>
          <w:szCs w:val="22"/>
        </w:rPr>
        <w:t>(95% confidence level (p=.05)</w:t>
      </w:r>
    </w:p>
    <w:p w14:paraId="04FA79F1" w14:textId="08AA4D06" w:rsidR="00C9547B" w:rsidRPr="00791234" w:rsidRDefault="00314535" w:rsidP="00C9547B">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B </w:t>
      </w:r>
      <w:r w:rsidRPr="00791234">
        <w:rPr>
          <w:rFonts w:asciiTheme="minorHAnsi" w:hAnsiTheme="minorHAnsi" w:cstheme="minorHAnsi"/>
          <w:sz w:val="22"/>
          <w:szCs w:val="22"/>
        </w:rPr>
        <w:t>Significantly higher</w:t>
      </w:r>
      <w:r w:rsidR="00C9547B" w:rsidRPr="00C9547B">
        <w:rPr>
          <w:rFonts w:asciiTheme="minorHAnsi" w:hAnsiTheme="minorHAnsi" w:cstheme="minorHAnsi"/>
          <w:sz w:val="22"/>
          <w:szCs w:val="22"/>
        </w:rPr>
        <w:t xml:space="preserve"> </w:t>
      </w:r>
      <w:r w:rsidR="00C9547B">
        <w:rPr>
          <w:rFonts w:asciiTheme="minorHAnsi" w:hAnsiTheme="minorHAnsi" w:cstheme="minorHAnsi"/>
          <w:sz w:val="22"/>
          <w:szCs w:val="22"/>
        </w:rPr>
        <w:t xml:space="preserve">than youth who </w:t>
      </w:r>
      <w:r w:rsidR="00C9547B" w:rsidRPr="00C9547B">
        <w:rPr>
          <w:rFonts w:asciiTheme="minorHAnsi" w:hAnsiTheme="minorHAnsi" w:cstheme="minorHAnsi"/>
          <w:b/>
          <w:bCs/>
          <w:sz w:val="22"/>
          <w:szCs w:val="22"/>
        </w:rPr>
        <w:t>do not</w:t>
      </w:r>
      <w:r w:rsidR="00C9547B">
        <w:rPr>
          <w:rFonts w:asciiTheme="minorHAnsi" w:hAnsiTheme="minorHAnsi" w:cstheme="minorHAnsi"/>
          <w:sz w:val="22"/>
          <w:szCs w:val="22"/>
        </w:rPr>
        <w:t xml:space="preserve"> report sadness/hopelessness</w:t>
      </w:r>
      <w:r w:rsidR="00C9547B" w:rsidRPr="00791234">
        <w:rPr>
          <w:rFonts w:asciiTheme="minorHAnsi" w:hAnsiTheme="minorHAnsi" w:cstheme="minorHAnsi"/>
          <w:sz w:val="22"/>
          <w:szCs w:val="22"/>
        </w:rPr>
        <w:t xml:space="preserve"> (95% confidence level (p=.05)</w:t>
      </w:r>
    </w:p>
    <w:p w14:paraId="3E97F4B3" w14:textId="1824B732" w:rsidR="00314535" w:rsidRPr="00791234" w:rsidRDefault="0095385C" w:rsidP="00314535">
      <w:pPr>
        <w:rPr>
          <w:rFonts w:asciiTheme="minorHAnsi" w:hAnsiTheme="minorHAnsi" w:cstheme="minorHAnsi"/>
          <w:sz w:val="22"/>
          <w:szCs w:val="22"/>
        </w:rPr>
      </w:pPr>
      <w:r>
        <w:rPr>
          <w:rFonts w:asciiTheme="minorHAnsi" w:hAnsiTheme="minorHAnsi" w:cstheme="minorHAnsi"/>
          <w:sz w:val="22"/>
          <w:szCs w:val="22"/>
        </w:rPr>
        <w:t xml:space="preserve"> </w:t>
      </w:r>
    </w:p>
    <w:p w14:paraId="2AB7F7A7" w14:textId="77777777" w:rsidR="00314535" w:rsidRPr="00791234" w:rsidRDefault="00314535" w:rsidP="0097618A">
      <w:pPr>
        <w:rPr>
          <w:rFonts w:asciiTheme="minorHAnsi" w:hAnsiTheme="minorHAnsi" w:cstheme="minorHAnsi"/>
          <w:sz w:val="22"/>
          <w:szCs w:val="22"/>
        </w:rPr>
      </w:pPr>
    </w:p>
    <w:p w14:paraId="5E552335" w14:textId="77777777" w:rsidR="0016623E" w:rsidRDefault="0016623E">
      <w:pPr>
        <w:rPr>
          <w:rFonts w:ascii="Arial" w:hAnsi="Arial" w:cs="Arial"/>
          <w:b/>
          <w:bCs/>
          <w:color w:val="4472C4" w:themeColor="accent1"/>
        </w:rPr>
      </w:pPr>
      <w:r>
        <w:rPr>
          <w:color w:val="4472C4" w:themeColor="accent1"/>
        </w:rPr>
        <w:br w:type="page"/>
      </w:r>
    </w:p>
    <w:p w14:paraId="7AF0C2A4" w14:textId="11193CC3" w:rsidR="003D225B" w:rsidRPr="0095318D" w:rsidRDefault="003D225B" w:rsidP="0095318D">
      <w:pPr>
        <w:pStyle w:val="Heading3"/>
        <w:spacing w:after="120"/>
        <w:rPr>
          <w:color w:val="4472C4" w:themeColor="accent1"/>
          <w:sz w:val="24"/>
          <w:szCs w:val="24"/>
        </w:rPr>
      </w:pPr>
      <w:bookmarkStart w:id="59" w:name="_Toc103326002"/>
      <w:r w:rsidRPr="0095318D">
        <w:rPr>
          <w:color w:val="4472C4" w:themeColor="accent1"/>
          <w:sz w:val="24"/>
          <w:szCs w:val="24"/>
        </w:rPr>
        <w:lastRenderedPageBreak/>
        <w:t>Adults Valuing Youth (Table 3</w:t>
      </w:r>
      <w:r w:rsidR="0016623E">
        <w:rPr>
          <w:color w:val="4472C4" w:themeColor="accent1"/>
          <w:sz w:val="24"/>
          <w:szCs w:val="24"/>
        </w:rPr>
        <w:t>9</w:t>
      </w:r>
      <w:r w:rsidRPr="0095318D">
        <w:rPr>
          <w:color w:val="4472C4" w:themeColor="accent1"/>
          <w:sz w:val="24"/>
          <w:szCs w:val="24"/>
        </w:rPr>
        <w:t>)</w:t>
      </w:r>
      <w:bookmarkEnd w:id="59"/>
    </w:p>
    <w:p w14:paraId="33B755C4" w14:textId="5EC6FE7A" w:rsidR="00E74D52" w:rsidRPr="00791234" w:rsidRDefault="00E74D52"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gender as </w:t>
      </w:r>
      <w:proofErr w:type="gramStart"/>
      <w:r w:rsidR="00BC1C91" w:rsidRPr="00791234">
        <w:rPr>
          <w:rFonts w:asciiTheme="minorHAnsi" w:hAnsiTheme="minorHAnsi" w:cstheme="minorHAnsi"/>
        </w:rPr>
        <w:t>Other</w:t>
      </w:r>
      <w:proofErr w:type="gramEnd"/>
      <w:r w:rsidRPr="00791234">
        <w:rPr>
          <w:rFonts w:asciiTheme="minorHAnsi" w:hAnsiTheme="minorHAnsi" w:cstheme="minorHAnsi"/>
        </w:rPr>
        <w:t xml:space="preserve"> report </w:t>
      </w:r>
      <w:r w:rsidR="00DB09D4" w:rsidRPr="00791234">
        <w:rPr>
          <w:rFonts w:asciiTheme="minorHAnsi" w:hAnsiTheme="minorHAnsi" w:cstheme="minorHAnsi"/>
        </w:rPr>
        <w:t xml:space="preserve">much </w:t>
      </w:r>
      <w:r w:rsidRPr="00791234">
        <w:rPr>
          <w:rFonts w:asciiTheme="minorHAnsi" w:hAnsiTheme="minorHAnsi" w:cstheme="minorHAnsi"/>
        </w:rPr>
        <w:t xml:space="preserve">lower rates of </w:t>
      </w:r>
      <w:r w:rsidR="00942104" w:rsidRPr="00791234">
        <w:rPr>
          <w:rFonts w:asciiTheme="minorHAnsi" w:hAnsiTheme="minorHAnsi" w:cstheme="minorHAnsi"/>
        </w:rPr>
        <w:t>‘</w:t>
      </w:r>
      <w:r w:rsidRPr="00791234">
        <w:rPr>
          <w:rFonts w:asciiTheme="minorHAnsi" w:hAnsiTheme="minorHAnsi" w:cstheme="minorHAnsi"/>
        </w:rPr>
        <w:t>adults valuing youth</w:t>
      </w:r>
      <w:r w:rsidR="00942104" w:rsidRPr="00791234">
        <w:rPr>
          <w:rFonts w:asciiTheme="minorHAnsi" w:hAnsiTheme="minorHAnsi" w:cstheme="minorHAnsi"/>
        </w:rPr>
        <w:t>’</w:t>
      </w:r>
      <w:r w:rsidRPr="00791234">
        <w:rPr>
          <w:rFonts w:asciiTheme="minorHAnsi" w:hAnsiTheme="minorHAnsi" w:cstheme="minorHAnsi"/>
        </w:rPr>
        <w:t xml:space="preserve"> in Trumbull. </w:t>
      </w:r>
    </w:p>
    <w:p w14:paraId="1B62194C" w14:textId="590BAFC0" w:rsidR="00E74D52" w:rsidRPr="00791234" w:rsidRDefault="00DB09D4"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Reported rates decrease as youth move from 9</w:t>
      </w:r>
      <w:r w:rsidRPr="00791234">
        <w:rPr>
          <w:rFonts w:asciiTheme="minorHAnsi" w:hAnsiTheme="minorHAnsi" w:cstheme="minorHAnsi"/>
          <w:vertAlign w:val="superscript"/>
        </w:rPr>
        <w:t>th</w:t>
      </w:r>
      <w:r w:rsidRPr="00791234">
        <w:rPr>
          <w:rFonts w:asciiTheme="minorHAnsi" w:hAnsiTheme="minorHAnsi" w:cstheme="minorHAnsi"/>
        </w:rPr>
        <w:t xml:space="preserve"> to </w:t>
      </w:r>
      <w:r w:rsidR="00E74D52" w:rsidRPr="00791234">
        <w:rPr>
          <w:rFonts w:asciiTheme="minorHAnsi" w:hAnsiTheme="minorHAnsi" w:cstheme="minorHAnsi"/>
        </w:rPr>
        <w:t>12</w:t>
      </w:r>
      <w:r w:rsidR="00E74D52" w:rsidRPr="00791234">
        <w:rPr>
          <w:rFonts w:asciiTheme="minorHAnsi" w:hAnsiTheme="minorHAnsi" w:cstheme="minorHAnsi"/>
          <w:vertAlign w:val="superscript"/>
        </w:rPr>
        <w:t>th</w:t>
      </w:r>
      <w:r w:rsidR="00E74D52" w:rsidRPr="00791234">
        <w:rPr>
          <w:rFonts w:asciiTheme="minorHAnsi" w:hAnsiTheme="minorHAnsi" w:cstheme="minorHAnsi"/>
        </w:rPr>
        <w:t xml:space="preserve"> grade.</w:t>
      </w:r>
    </w:p>
    <w:p w14:paraId="777993A3" w14:textId="3B301977"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No considerable differences in reported rates </w:t>
      </w:r>
      <w:r w:rsidR="00942104" w:rsidRPr="00791234">
        <w:rPr>
          <w:rFonts w:asciiTheme="minorHAnsi" w:hAnsiTheme="minorHAnsi" w:cstheme="minorHAnsi"/>
        </w:rPr>
        <w:t xml:space="preserve">of ‘adults valuing youth’ </w:t>
      </w:r>
      <w:r w:rsidRPr="00791234">
        <w:rPr>
          <w:rFonts w:asciiTheme="minorHAnsi" w:hAnsiTheme="minorHAnsi" w:cstheme="minorHAnsi"/>
        </w:rPr>
        <w:t>when examining race and ethnicity.</w:t>
      </w:r>
    </w:p>
    <w:p w14:paraId="1D712AF7" w14:textId="3F4DB310" w:rsidR="00E74D52" w:rsidRPr="00791234" w:rsidRDefault="00E74D52" w:rsidP="00E74D52">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LGBT</w:t>
      </w:r>
      <w:r w:rsidR="00DB09D4" w:rsidRPr="00791234">
        <w:rPr>
          <w:rFonts w:asciiTheme="minorHAnsi" w:hAnsiTheme="minorHAnsi" w:cstheme="minorHAnsi"/>
        </w:rPr>
        <w:t xml:space="preserve"> </w:t>
      </w:r>
      <w:r w:rsidRPr="00791234">
        <w:rPr>
          <w:rFonts w:asciiTheme="minorHAnsi" w:hAnsiTheme="minorHAnsi" w:cstheme="minorHAnsi"/>
        </w:rPr>
        <w:t xml:space="preserve">report </w:t>
      </w:r>
      <w:r w:rsidR="00DB09D4" w:rsidRPr="00791234">
        <w:rPr>
          <w:rFonts w:asciiTheme="minorHAnsi" w:hAnsiTheme="minorHAnsi" w:cstheme="minorHAnsi"/>
        </w:rPr>
        <w:t xml:space="preserve">much lower </w:t>
      </w:r>
      <w:r w:rsidRPr="00791234">
        <w:rPr>
          <w:rFonts w:asciiTheme="minorHAnsi" w:hAnsiTheme="minorHAnsi" w:cstheme="minorHAnsi"/>
        </w:rPr>
        <w:t>rates than those who did not.</w:t>
      </w:r>
    </w:p>
    <w:p w14:paraId="4CA71A73" w14:textId="41AE8D76"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sad or depressed in the past year report lower rates than their peers who did not.</w:t>
      </w:r>
    </w:p>
    <w:p w14:paraId="5E608C04" w14:textId="77777777" w:rsidR="003D225B" w:rsidRPr="00791234" w:rsidRDefault="003D225B" w:rsidP="00FA09CD">
      <w:pPr>
        <w:rPr>
          <w:rFonts w:asciiTheme="minorHAnsi" w:hAnsiTheme="minorHAnsi" w:cstheme="minorHAnsi"/>
          <w:sz w:val="22"/>
          <w:szCs w:val="22"/>
        </w:rPr>
      </w:pPr>
    </w:p>
    <w:p w14:paraId="27C56460" w14:textId="79C3EBC4" w:rsidR="00A74F50" w:rsidRPr="00791234" w:rsidRDefault="00A74F50" w:rsidP="00A74F50">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t>Table 3</w:t>
      </w:r>
      <w:r w:rsidR="00314535">
        <w:rPr>
          <w:rFonts w:asciiTheme="minorHAnsi" w:hAnsiTheme="minorHAnsi" w:cstheme="minorHAnsi"/>
          <w:b/>
          <w:bCs/>
          <w:color w:val="002060"/>
          <w:sz w:val="22"/>
          <w:szCs w:val="22"/>
        </w:rPr>
        <w:t>9</w:t>
      </w:r>
      <w:r w:rsidRPr="00791234">
        <w:rPr>
          <w:rFonts w:asciiTheme="minorHAnsi" w:hAnsiTheme="minorHAnsi" w:cstheme="minorHAnsi"/>
          <w:b/>
          <w:bCs/>
          <w:color w:val="002060"/>
          <w:sz w:val="22"/>
          <w:szCs w:val="22"/>
        </w:rPr>
        <w:t xml:space="preserve">. </w:t>
      </w:r>
      <w:r w:rsidR="006A4D16" w:rsidRPr="00791234">
        <w:rPr>
          <w:rFonts w:asciiTheme="minorHAnsi" w:hAnsiTheme="minorHAnsi" w:cstheme="minorHAnsi"/>
          <w:b/>
          <w:bCs/>
          <w:color w:val="002060"/>
          <w:sz w:val="22"/>
          <w:szCs w:val="22"/>
        </w:rPr>
        <w:t>Adults value youth</w:t>
      </w:r>
    </w:p>
    <w:tbl>
      <w:tblPr>
        <w:tblStyle w:val="GridTable4-Accent5"/>
        <w:tblW w:w="0" w:type="auto"/>
        <w:tblLook w:val="04A0" w:firstRow="1" w:lastRow="0" w:firstColumn="1" w:lastColumn="0" w:noHBand="0" w:noVBand="1"/>
      </w:tblPr>
      <w:tblGrid>
        <w:gridCol w:w="7105"/>
        <w:gridCol w:w="1800"/>
      </w:tblGrid>
      <w:tr w:rsidR="00A74F50" w:rsidRPr="00791234" w14:paraId="2E3F6826" w14:textId="77777777" w:rsidTr="00E63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0F21BC8F" w14:textId="77777777" w:rsidR="005D53B6"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sz w:val="22"/>
                <w:szCs w:val="22"/>
              </w:rPr>
              <w:t>Adults in Trumbull value youth my age</w:t>
            </w:r>
          </w:p>
          <w:p w14:paraId="5AA87834" w14:textId="79BF87C7" w:rsidR="00A74F50" w:rsidRPr="00791234" w:rsidRDefault="00A74F50" w:rsidP="008319D9">
            <w:pPr>
              <w:rPr>
                <w:rFonts w:asciiTheme="minorHAnsi" w:hAnsiTheme="minorHAnsi" w:cstheme="minorHAnsi"/>
                <w:b w:val="0"/>
                <w:sz w:val="22"/>
                <w:szCs w:val="22"/>
              </w:rPr>
            </w:pPr>
          </w:p>
        </w:tc>
        <w:tc>
          <w:tcPr>
            <w:tcW w:w="1800" w:type="dxa"/>
          </w:tcPr>
          <w:p w14:paraId="0C183C79" w14:textId="26C216C1" w:rsidR="00A74F50" w:rsidRPr="00791234" w:rsidRDefault="00E63A9C"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Somewhat Agree + Strongly Agree</w:t>
            </w:r>
            <w:r w:rsidR="00A74F50" w:rsidRPr="00791234">
              <w:rPr>
                <w:rFonts w:asciiTheme="minorHAnsi" w:hAnsiTheme="minorHAnsi" w:cstheme="minorHAnsi"/>
                <w:sz w:val="22"/>
                <w:szCs w:val="22"/>
              </w:rPr>
              <w:t xml:space="preserve"> </w:t>
            </w:r>
          </w:p>
          <w:p w14:paraId="18D49406" w14:textId="77777777" w:rsidR="00A74F50" w:rsidRPr="00791234" w:rsidRDefault="00A74F50"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A74F50" w:rsidRPr="00791234" w14:paraId="1DC92C4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518B3599" w14:textId="77777777" w:rsidR="00A74F50" w:rsidRPr="00791234" w:rsidRDefault="00A74F50" w:rsidP="008319D9">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800" w:type="dxa"/>
          </w:tcPr>
          <w:p w14:paraId="64940679" w14:textId="77777777" w:rsidR="00A74F50" w:rsidRPr="00791234" w:rsidRDefault="00A74F5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74F50" w:rsidRPr="00791234" w14:paraId="03BCC348"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9B42483" w14:textId="11B020CA"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800" w:type="dxa"/>
            <w:shd w:val="clear" w:color="auto" w:fill="FFFFFF" w:themeFill="background1"/>
          </w:tcPr>
          <w:p w14:paraId="1EE9A071" w14:textId="00E1AC6A" w:rsidR="00A74F50"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51</w:t>
            </w:r>
          </w:p>
        </w:tc>
      </w:tr>
      <w:tr w:rsidR="00A74F50" w:rsidRPr="00791234" w14:paraId="2B16A257"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7B9C456B"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800" w:type="dxa"/>
            <w:shd w:val="clear" w:color="auto" w:fill="FFFFFF" w:themeFill="background1"/>
          </w:tcPr>
          <w:p w14:paraId="352016C7" w14:textId="54B9460B" w:rsidR="00A74F50"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62</w:t>
            </w:r>
          </w:p>
        </w:tc>
      </w:tr>
      <w:tr w:rsidR="00A74F50" w:rsidRPr="00791234" w14:paraId="5D8E892D"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1E5EB97A" w14:textId="2CE6B196"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00" w:type="dxa"/>
            <w:shd w:val="clear" w:color="auto" w:fill="FFFFFF" w:themeFill="background1"/>
          </w:tcPr>
          <w:p w14:paraId="32FE36F1" w14:textId="1A22556F" w:rsidR="00A74F50"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34</w:t>
            </w:r>
          </w:p>
        </w:tc>
      </w:tr>
      <w:tr w:rsidR="00A74F50" w:rsidRPr="00791234" w14:paraId="46813581"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40316415" w14:textId="77777777" w:rsidR="00A74F50" w:rsidRPr="00791234" w:rsidRDefault="00A74F50" w:rsidP="008319D9">
            <w:pPr>
              <w:rPr>
                <w:rFonts w:asciiTheme="minorHAnsi" w:hAnsiTheme="minorHAnsi" w:cstheme="minorHAnsi"/>
                <w:sz w:val="22"/>
                <w:szCs w:val="22"/>
              </w:rPr>
            </w:pPr>
            <w:r w:rsidRPr="00791234">
              <w:rPr>
                <w:rFonts w:asciiTheme="minorHAnsi" w:hAnsiTheme="minorHAnsi" w:cstheme="minorHAnsi"/>
                <w:sz w:val="22"/>
                <w:szCs w:val="22"/>
              </w:rPr>
              <w:t>GRADE</w:t>
            </w:r>
          </w:p>
        </w:tc>
        <w:tc>
          <w:tcPr>
            <w:tcW w:w="1800" w:type="dxa"/>
          </w:tcPr>
          <w:p w14:paraId="41D94036" w14:textId="77777777" w:rsidR="00A74F50" w:rsidRPr="00791234" w:rsidRDefault="00A74F5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74F50" w:rsidRPr="00791234" w14:paraId="16DE85D6"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5EE6031"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800" w:type="dxa"/>
            <w:shd w:val="clear" w:color="auto" w:fill="FFFFFF" w:themeFill="background1"/>
          </w:tcPr>
          <w:p w14:paraId="04ED18D6" w14:textId="692DD175" w:rsidR="00A74F50"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A74F50" w:rsidRPr="00791234" w14:paraId="6AC97502"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71C13024"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800" w:type="dxa"/>
            <w:shd w:val="clear" w:color="auto" w:fill="FFFFFF" w:themeFill="background1"/>
          </w:tcPr>
          <w:p w14:paraId="1B60C745" w14:textId="505464DD" w:rsidR="00A74F50"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60</w:t>
            </w:r>
          </w:p>
        </w:tc>
      </w:tr>
      <w:tr w:rsidR="00A74F50" w:rsidRPr="00791234" w14:paraId="25BAD438"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D9AD0DA"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800" w:type="dxa"/>
            <w:shd w:val="clear" w:color="auto" w:fill="FFFFFF" w:themeFill="background1"/>
          </w:tcPr>
          <w:p w14:paraId="474B103D" w14:textId="48FEC10E" w:rsidR="00A74F50"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51</w:t>
            </w:r>
          </w:p>
        </w:tc>
      </w:tr>
      <w:tr w:rsidR="00A74F50" w:rsidRPr="00791234" w14:paraId="5F81426E"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0B6C3CF1"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C</w:t>
            </w:r>
          </w:p>
        </w:tc>
        <w:tc>
          <w:tcPr>
            <w:tcW w:w="1800" w:type="dxa"/>
            <w:shd w:val="clear" w:color="auto" w:fill="FFFFFF" w:themeFill="background1"/>
          </w:tcPr>
          <w:p w14:paraId="526A9FCC" w14:textId="0D8AEC10" w:rsidR="00A74F50"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43</w:t>
            </w:r>
          </w:p>
        </w:tc>
      </w:tr>
      <w:tr w:rsidR="00A74F50" w:rsidRPr="00791234" w14:paraId="102B7325"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DEEAF6" w:themeFill="accent5" w:themeFillTint="33"/>
          </w:tcPr>
          <w:p w14:paraId="7CDE5052" w14:textId="77777777" w:rsidR="00A74F50" w:rsidRPr="00791234" w:rsidRDefault="00A74F50" w:rsidP="008319D9">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800" w:type="dxa"/>
            <w:shd w:val="clear" w:color="auto" w:fill="DEEAF6" w:themeFill="accent5" w:themeFillTint="33"/>
          </w:tcPr>
          <w:p w14:paraId="77BC5C3C" w14:textId="77777777" w:rsidR="00A74F50" w:rsidRPr="00791234" w:rsidRDefault="00A74F5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74F50" w:rsidRPr="00791234" w14:paraId="707AF03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DED03F7"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Non-Hispanic</w:t>
            </w:r>
          </w:p>
        </w:tc>
        <w:tc>
          <w:tcPr>
            <w:tcW w:w="1800" w:type="dxa"/>
            <w:shd w:val="clear" w:color="auto" w:fill="FFFFFF" w:themeFill="background1"/>
          </w:tcPr>
          <w:p w14:paraId="38BE1D68" w14:textId="192F9C40" w:rsidR="00A74F50"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55</w:t>
            </w:r>
          </w:p>
        </w:tc>
      </w:tr>
      <w:tr w:rsidR="00A74F50" w:rsidRPr="00791234" w14:paraId="087FF7BE"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375ECBEB"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800" w:type="dxa"/>
            <w:shd w:val="clear" w:color="auto" w:fill="FFFFFF" w:themeFill="background1"/>
          </w:tcPr>
          <w:p w14:paraId="4AC1D11C" w14:textId="12664843" w:rsidR="00A74F50"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54</w:t>
            </w:r>
          </w:p>
        </w:tc>
      </w:tr>
      <w:tr w:rsidR="00A74F50" w:rsidRPr="00791234" w14:paraId="249F1D37"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304FDBF6" w14:textId="77777777" w:rsidR="00A74F50" w:rsidRPr="00791234" w:rsidRDefault="00A74F50" w:rsidP="008319D9">
            <w:pPr>
              <w:rPr>
                <w:rFonts w:asciiTheme="minorHAnsi" w:hAnsiTheme="minorHAnsi" w:cstheme="minorHAnsi"/>
                <w:sz w:val="22"/>
                <w:szCs w:val="22"/>
              </w:rPr>
            </w:pPr>
            <w:r w:rsidRPr="00791234">
              <w:rPr>
                <w:rFonts w:asciiTheme="minorHAnsi" w:hAnsiTheme="minorHAnsi" w:cstheme="minorHAnsi"/>
                <w:sz w:val="22"/>
                <w:szCs w:val="22"/>
              </w:rPr>
              <w:t>RACE</w:t>
            </w:r>
          </w:p>
        </w:tc>
        <w:tc>
          <w:tcPr>
            <w:tcW w:w="1800" w:type="dxa"/>
          </w:tcPr>
          <w:p w14:paraId="02B63F18" w14:textId="77777777" w:rsidR="00A74F50" w:rsidRPr="00791234" w:rsidRDefault="00A74F5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74F50" w:rsidRPr="00791234" w14:paraId="14457F36"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073081E1"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800" w:type="dxa"/>
            <w:shd w:val="clear" w:color="auto" w:fill="FFFFFF" w:themeFill="background1"/>
          </w:tcPr>
          <w:p w14:paraId="6AF35660" w14:textId="794B03EC" w:rsidR="00A74F50"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58</w:t>
            </w:r>
          </w:p>
        </w:tc>
      </w:tr>
      <w:tr w:rsidR="00A74F50" w:rsidRPr="00791234" w14:paraId="7065CF3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92E0878"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800" w:type="dxa"/>
            <w:shd w:val="clear" w:color="auto" w:fill="FFFFFF" w:themeFill="background1"/>
          </w:tcPr>
          <w:p w14:paraId="0607B2DF" w14:textId="5370F97D" w:rsidR="00A74F50"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57</w:t>
            </w:r>
          </w:p>
        </w:tc>
      </w:tr>
      <w:tr w:rsidR="00A74F50" w:rsidRPr="00791234" w14:paraId="50A7004A"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0CCBE972"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800" w:type="dxa"/>
            <w:shd w:val="clear" w:color="auto" w:fill="FFFFFF" w:themeFill="background1"/>
          </w:tcPr>
          <w:p w14:paraId="05C77A2F" w14:textId="04B5610A" w:rsidR="00A74F50"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52</w:t>
            </w:r>
          </w:p>
        </w:tc>
      </w:tr>
      <w:tr w:rsidR="00A74F50" w:rsidRPr="00791234" w14:paraId="62E5BA5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31C2FEF6"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00" w:type="dxa"/>
            <w:shd w:val="clear" w:color="auto" w:fill="FFFFFF" w:themeFill="background1"/>
          </w:tcPr>
          <w:p w14:paraId="20BBE24F" w14:textId="067840D6" w:rsidR="00A74F50"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58</w:t>
            </w:r>
          </w:p>
        </w:tc>
      </w:tr>
      <w:tr w:rsidR="003160D3" w:rsidRPr="00791234" w14:paraId="6A40547F"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222AFDBE"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800" w:type="dxa"/>
            <w:shd w:val="clear" w:color="auto" w:fill="FFFFFF" w:themeFill="background1"/>
          </w:tcPr>
          <w:p w14:paraId="66551CD7" w14:textId="574A5587" w:rsidR="00A74F50"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55</w:t>
            </w:r>
          </w:p>
        </w:tc>
      </w:tr>
      <w:tr w:rsidR="00A74F50" w:rsidRPr="00791234" w14:paraId="6103CE5C"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40F677A9" w14:textId="77777777" w:rsidR="00A74F50" w:rsidRPr="00791234" w:rsidRDefault="00A74F50" w:rsidP="008319D9">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800" w:type="dxa"/>
          </w:tcPr>
          <w:p w14:paraId="4A595AF9" w14:textId="77777777" w:rsidR="00A74F50" w:rsidRPr="00791234" w:rsidRDefault="00A74F5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74F50" w:rsidRPr="00791234" w14:paraId="7C8DA35E"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A107955" w14:textId="1C1FF96A"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Yes</w:t>
            </w:r>
          </w:p>
        </w:tc>
        <w:tc>
          <w:tcPr>
            <w:tcW w:w="1800" w:type="dxa"/>
            <w:shd w:val="clear" w:color="auto" w:fill="FFFFFF" w:themeFill="background1"/>
          </w:tcPr>
          <w:p w14:paraId="150BB0E3" w14:textId="37A5245D" w:rsidR="00A74F50"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33</w:t>
            </w:r>
          </w:p>
        </w:tc>
      </w:tr>
      <w:tr w:rsidR="00A74F50" w:rsidRPr="00791234" w14:paraId="5E9C8ECF"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0C1421C" w14:textId="77777777" w:rsidR="00A74F50" w:rsidRPr="00791234" w:rsidRDefault="00A74F5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800" w:type="dxa"/>
            <w:shd w:val="clear" w:color="auto" w:fill="FFFFFF" w:themeFill="background1"/>
          </w:tcPr>
          <w:p w14:paraId="71121AD7" w14:textId="62D3F8BF" w:rsidR="00A74F50"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3A3160" w:rsidRPr="00791234" w14:paraId="6A39FC9E" w14:textId="77777777" w:rsidTr="003A3160">
        <w:tc>
          <w:tcPr>
            <w:cnfStyle w:val="001000000000" w:firstRow="0" w:lastRow="0" w:firstColumn="1" w:lastColumn="0" w:oddVBand="0" w:evenVBand="0" w:oddHBand="0" w:evenHBand="0" w:firstRowFirstColumn="0" w:firstRowLastColumn="0" w:lastRowFirstColumn="0" w:lastRowLastColumn="0"/>
            <w:tcW w:w="7105" w:type="dxa"/>
            <w:shd w:val="clear" w:color="auto" w:fill="DEEAF6" w:themeFill="accent5" w:themeFillTint="33"/>
          </w:tcPr>
          <w:p w14:paraId="66318F02" w14:textId="6683E9A6" w:rsidR="003A3160" w:rsidRPr="00791234" w:rsidRDefault="003A3160" w:rsidP="008319D9">
            <w:pPr>
              <w:rPr>
                <w:rFonts w:asciiTheme="minorHAnsi" w:hAnsiTheme="minorHAnsi" w:cstheme="minorHAnsi"/>
                <w:sz w:val="22"/>
                <w:szCs w:val="22"/>
              </w:rPr>
            </w:pPr>
            <w:r w:rsidRPr="00791234">
              <w:rPr>
                <w:rFonts w:asciiTheme="minorHAnsi" w:hAnsiTheme="minorHAnsi" w:cstheme="minorHAnsi"/>
                <w:sz w:val="22"/>
                <w:szCs w:val="22"/>
              </w:rPr>
              <w:t>Sadness/Hopeless (Past Year)</w:t>
            </w:r>
          </w:p>
        </w:tc>
        <w:tc>
          <w:tcPr>
            <w:tcW w:w="1800" w:type="dxa"/>
            <w:shd w:val="clear" w:color="auto" w:fill="DEEAF6" w:themeFill="accent5" w:themeFillTint="33"/>
          </w:tcPr>
          <w:p w14:paraId="16482ED9" w14:textId="77777777" w:rsidR="003A3160" w:rsidRPr="00791234" w:rsidRDefault="003A316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A3160" w:rsidRPr="00791234" w14:paraId="297345C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23992963" w14:textId="58B7CF92" w:rsidR="003A3160" w:rsidRPr="00791234" w:rsidRDefault="003A316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Yes</w:t>
            </w:r>
          </w:p>
        </w:tc>
        <w:tc>
          <w:tcPr>
            <w:tcW w:w="1800" w:type="dxa"/>
            <w:shd w:val="clear" w:color="auto" w:fill="FFFFFF" w:themeFill="background1"/>
          </w:tcPr>
          <w:p w14:paraId="45D57842" w14:textId="46FD7488" w:rsidR="003A3160" w:rsidRPr="00791234" w:rsidRDefault="00237D23"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42</w:t>
            </w:r>
            <w:r w:rsidRPr="00791234">
              <w:rPr>
                <w:rFonts w:asciiTheme="minorHAnsi" w:hAnsiTheme="minorHAnsi" w:cstheme="minorHAnsi"/>
                <w:sz w:val="22"/>
                <w:szCs w:val="22"/>
                <w:vertAlign w:val="superscript"/>
              </w:rPr>
              <w:t>A</w:t>
            </w:r>
          </w:p>
        </w:tc>
      </w:tr>
      <w:tr w:rsidR="003A3160" w:rsidRPr="00791234" w14:paraId="4CFD8345"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08971DF" w14:textId="6BB4E099" w:rsidR="003A3160" w:rsidRPr="00791234" w:rsidRDefault="003A3160"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800" w:type="dxa"/>
            <w:shd w:val="clear" w:color="auto" w:fill="FFFFFF" w:themeFill="background1"/>
          </w:tcPr>
          <w:p w14:paraId="73E255AB" w14:textId="3477E719" w:rsidR="003A3160" w:rsidRPr="00791234" w:rsidRDefault="00237D23"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bl>
    <w:p w14:paraId="4C4AAA02" w14:textId="440D22D1" w:rsidR="00237D23" w:rsidRPr="00791234" w:rsidRDefault="00237D23" w:rsidP="00237D23">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Significantly lower than LGBT-No</w:t>
      </w:r>
    </w:p>
    <w:p w14:paraId="519BCDD1" w14:textId="56D46D23" w:rsidR="003D225B" w:rsidRPr="0095318D" w:rsidRDefault="003D225B" w:rsidP="0095318D">
      <w:pPr>
        <w:pStyle w:val="Heading3"/>
        <w:spacing w:after="120"/>
        <w:rPr>
          <w:color w:val="4472C4" w:themeColor="accent1"/>
          <w:sz w:val="24"/>
          <w:szCs w:val="24"/>
        </w:rPr>
      </w:pPr>
      <w:bookmarkStart w:id="60" w:name="_Toc103326003"/>
      <w:r w:rsidRPr="0095318D">
        <w:rPr>
          <w:color w:val="4472C4" w:themeColor="accent1"/>
          <w:sz w:val="24"/>
          <w:szCs w:val="24"/>
        </w:rPr>
        <w:t xml:space="preserve">Caring Teachers (Table </w:t>
      </w:r>
      <w:r w:rsidR="0016623E">
        <w:rPr>
          <w:color w:val="4472C4" w:themeColor="accent1"/>
          <w:sz w:val="24"/>
          <w:szCs w:val="24"/>
        </w:rPr>
        <w:t>40</w:t>
      </w:r>
      <w:r w:rsidRPr="0095318D">
        <w:rPr>
          <w:color w:val="4472C4" w:themeColor="accent1"/>
          <w:sz w:val="24"/>
          <w:szCs w:val="24"/>
        </w:rPr>
        <w:t>)</w:t>
      </w:r>
      <w:bookmarkEnd w:id="60"/>
    </w:p>
    <w:p w14:paraId="5AAD172F" w14:textId="4D13E845"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gender as </w:t>
      </w:r>
      <w:proofErr w:type="gramStart"/>
      <w:r w:rsidR="00BC1C91" w:rsidRPr="00791234">
        <w:rPr>
          <w:rFonts w:asciiTheme="minorHAnsi" w:hAnsiTheme="minorHAnsi" w:cstheme="minorHAnsi"/>
        </w:rPr>
        <w:t>Other</w:t>
      </w:r>
      <w:proofErr w:type="gramEnd"/>
      <w:r w:rsidRPr="00791234">
        <w:rPr>
          <w:rFonts w:asciiTheme="minorHAnsi" w:hAnsiTheme="minorHAnsi" w:cstheme="minorHAnsi"/>
        </w:rPr>
        <w:t xml:space="preserve"> report slightly lower rates of </w:t>
      </w:r>
      <w:r w:rsidR="00774B98" w:rsidRPr="00791234">
        <w:rPr>
          <w:rFonts w:asciiTheme="minorHAnsi" w:hAnsiTheme="minorHAnsi" w:cstheme="minorHAnsi"/>
        </w:rPr>
        <w:t>teachers caring about them</w:t>
      </w:r>
      <w:r w:rsidRPr="00791234">
        <w:rPr>
          <w:rFonts w:asciiTheme="minorHAnsi" w:hAnsiTheme="minorHAnsi" w:cstheme="minorHAnsi"/>
        </w:rPr>
        <w:t xml:space="preserve">. </w:t>
      </w:r>
    </w:p>
    <w:p w14:paraId="3D5F50C6" w14:textId="66305135"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No considerable differences in reported rates </w:t>
      </w:r>
      <w:r w:rsidR="00942104" w:rsidRPr="00791234">
        <w:rPr>
          <w:rFonts w:asciiTheme="minorHAnsi" w:hAnsiTheme="minorHAnsi" w:cstheme="minorHAnsi"/>
        </w:rPr>
        <w:t xml:space="preserve">of ‘teachers caring’ </w:t>
      </w:r>
      <w:r w:rsidRPr="00791234">
        <w:rPr>
          <w:rFonts w:asciiTheme="minorHAnsi" w:hAnsiTheme="minorHAnsi" w:cstheme="minorHAnsi"/>
        </w:rPr>
        <w:t>when examining grade level.</w:t>
      </w:r>
    </w:p>
    <w:p w14:paraId="0CAA8896" w14:textId="203E2807"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identify as Hispanic reported lower rates</w:t>
      </w:r>
      <w:r w:rsidR="00942104" w:rsidRPr="00791234">
        <w:rPr>
          <w:rFonts w:asciiTheme="minorHAnsi" w:hAnsiTheme="minorHAnsi" w:cstheme="minorHAnsi"/>
        </w:rPr>
        <w:t xml:space="preserve"> of teachers caring about them.</w:t>
      </w:r>
    </w:p>
    <w:p w14:paraId="77E30197" w14:textId="50C7C6C3"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race as </w:t>
      </w:r>
      <w:r w:rsidR="004E2AF7" w:rsidRPr="00791234">
        <w:rPr>
          <w:rFonts w:asciiTheme="minorHAnsi" w:hAnsiTheme="minorHAnsi" w:cstheme="minorHAnsi"/>
        </w:rPr>
        <w:t xml:space="preserve">Multiple and Other </w:t>
      </w:r>
      <w:r w:rsidRPr="00791234">
        <w:rPr>
          <w:rFonts w:asciiTheme="minorHAnsi" w:hAnsiTheme="minorHAnsi" w:cstheme="minorHAnsi"/>
        </w:rPr>
        <w:t>report lower rates</w:t>
      </w:r>
      <w:r w:rsidR="00013EBF" w:rsidRPr="00791234">
        <w:rPr>
          <w:rFonts w:asciiTheme="minorHAnsi" w:hAnsiTheme="minorHAnsi" w:cstheme="minorHAnsi"/>
        </w:rPr>
        <w:t xml:space="preserve"> of teachers caring about them.</w:t>
      </w:r>
    </w:p>
    <w:p w14:paraId="05468F01" w14:textId="60A9F8DC"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LGBT report much slightly rates than those who did not identify as LGBT.</w:t>
      </w:r>
    </w:p>
    <w:p w14:paraId="71358981" w14:textId="2F257FDD" w:rsidR="004E2AF7" w:rsidRPr="00791234" w:rsidRDefault="004E2AF7" w:rsidP="004E2AF7">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sad or depressed in the past year report lower rates than their peer</w:t>
      </w:r>
      <w:r w:rsidR="00BC1C91" w:rsidRPr="00791234">
        <w:rPr>
          <w:rFonts w:asciiTheme="minorHAnsi" w:hAnsiTheme="minorHAnsi" w:cstheme="minorHAnsi"/>
        </w:rPr>
        <w:t>s</w:t>
      </w:r>
      <w:r w:rsidRPr="00791234">
        <w:rPr>
          <w:rFonts w:asciiTheme="minorHAnsi" w:hAnsiTheme="minorHAnsi" w:cstheme="minorHAnsi"/>
        </w:rPr>
        <w:t xml:space="preserve"> who did not.</w:t>
      </w:r>
    </w:p>
    <w:p w14:paraId="28D013FE" w14:textId="77777777" w:rsidR="003D225B" w:rsidRPr="00791234" w:rsidRDefault="003D225B" w:rsidP="006A4D16">
      <w:pPr>
        <w:rPr>
          <w:rFonts w:asciiTheme="minorHAnsi" w:hAnsiTheme="minorHAnsi" w:cstheme="minorHAnsi"/>
          <w:sz w:val="22"/>
          <w:szCs w:val="22"/>
        </w:rPr>
      </w:pPr>
    </w:p>
    <w:p w14:paraId="7600EA79" w14:textId="49423143" w:rsidR="006A4D16" w:rsidRPr="00791234" w:rsidRDefault="006A4D16" w:rsidP="006A4D16">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314535">
        <w:rPr>
          <w:rFonts w:asciiTheme="minorHAnsi" w:hAnsiTheme="minorHAnsi" w:cstheme="minorHAnsi"/>
          <w:b/>
          <w:bCs/>
          <w:color w:val="002060"/>
          <w:sz w:val="22"/>
          <w:szCs w:val="22"/>
        </w:rPr>
        <w:t>40</w:t>
      </w:r>
      <w:r w:rsidRPr="00791234">
        <w:rPr>
          <w:rFonts w:asciiTheme="minorHAnsi" w:hAnsiTheme="minorHAnsi" w:cstheme="minorHAnsi"/>
          <w:b/>
          <w:bCs/>
          <w:color w:val="002060"/>
          <w:sz w:val="22"/>
          <w:szCs w:val="22"/>
        </w:rPr>
        <w:t xml:space="preserve">. </w:t>
      </w:r>
      <w:proofErr w:type="gramStart"/>
      <w:r w:rsidRPr="00791234">
        <w:rPr>
          <w:rFonts w:asciiTheme="minorHAnsi" w:hAnsiTheme="minorHAnsi" w:cstheme="minorHAnsi"/>
          <w:b/>
          <w:bCs/>
          <w:color w:val="002060"/>
          <w:sz w:val="22"/>
          <w:szCs w:val="22"/>
        </w:rPr>
        <w:t>Teachers</w:t>
      </w:r>
      <w:proofErr w:type="gramEnd"/>
      <w:r w:rsidRPr="00791234">
        <w:rPr>
          <w:rFonts w:asciiTheme="minorHAnsi" w:hAnsiTheme="minorHAnsi" w:cstheme="minorHAnsi"/>
          <w:b/>
          <w:bCs/>
          <w:color w:val="002060"/>
          <w:sz w:val="22"/>
          <w:szCs w:val="22"/>
        </w:rPr>
        <w:t xml:space="preserve"> care</w:t>
      </w:r>
    </w:p>
    <w:tbl>
      <w:tblPr>
        <w:tblStyle w:val="GridTable4-Accent5"/>
        <w:tblW w:w="0" w:type="auto"/>
        <w:tblLook w:val="04A0" w:firstRow="1" w:lastRow="0" w:firstColumn="1" w:lastColumn="0" w:noHBand="0" w:noVBand="1"/>
      </w:tblPr>
      <w:tblGrid>
        <w:gridCol w:w="7105"/>
        <w:gridCol w:w="1800"/>
      </w:tblGrid>
      <w:tr w:rsidR="006A4D16" w:rsidRPr="00791234" w14:paraId="62BF3293" w14:textId="77777777" w:rsidTr="00E63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5B210029"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sz w:val="22"/>
                <w:szCs w:val="22"/>
              </w:rPr>
              <w:t xml:space="preserve">My teachers really care about me </w:t>
            </w:r>
          </w:p>
          <w:p w14:paraId="7B7E065E" w14:textId="1622E1C6" w:rsidR="00291E44" w:rsidRPr="00791234" w:rsidRDefault="00291E44" w:rsidP="008319D9">
            <w:pPr>
              <w:rPr>
                <w:rFonts w:asciiTheme="minorHAnsi" w:hAnsiTheme="minorHAnsi" w:cstheme="minorHAnsi"/>
                <w:b w:val="0"/>
                <w:sz w:val="22"/>
                <w:szCs w:val="22"/>
              </w:rPr>
            </w:pPr>
          </w:p>
        </w:tc>
        <w:tc>
          <w:tcPr>
            <w:tcW w:w="1800" w:type="dxa"/>
          </w:tcPr>
          <w:p w14:paraId="2CC74793" w14:textId="4FDA1AAF" w:rsidR="006A4D16" w:rsidRPr="00791234" w:rsidRDefault="00E63A9C"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Somewhat Agree + Strongly Agree</w:t>
            </w:r>
            <w:r w:rsidR="006A4D16" w:rsidRPr="00791234">
              <w:rPr>
                <w:rFonts w:asciiTheme="minorHAnsi" w:hAnsiTheme="minorHAnsi" w:cstheme="minorHAnsi"/>
                <w:sz w:val="22"/>
                <w:szCs w:val="22"/>
              </w:rPr>
              <w:t xml:space="preserve"> </w:t>
            </w:r>
          </w:p>
          <w:p w14:paraId="74119CF4" w14:textId="77777777" w:rsidR="006A4D16" w:rsidRPr="00791234" w:rsidRDefault="006A4D16"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6A4D16" w:rsidRPr="00791234" w14:paraId="0A3013D3"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5C042E02"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800" w:type="dxa"/>
          </w:tcPr>
          <w:p w14:paraId="2765DF31"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20D92A12"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717541E4" w14:textId="088D38F0"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800" w:type="dxa"/>
            <w:shd w:val="clear" w:color="auto" w:fill="FFFFFF" w:themeFill="background1"/>
          </w:tcPr>
          <w:p w14:paraId="3A6DC988" w14:textId="77777777"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79</w:t>
            </w:r>
          </w:p>
        </w:tc>
      </w:tr>
      <w:tr w:rsidR="006A4D16" w:rsidRPr="00791234" w14:paraId="4C4CF8D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62FA8D7"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800" w:type="dxa"/>
            <w:shd w:val="clear" w:color="auto" w:fill="FFFFFF" w:themeFill="background1"/>
          </w:tcPr>
          <w:p w14:paraId="2D6D11B4"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r>
      <w:tr w:rsidR="006A4D16" w:rsidRPr="00791234" w14:paraId="29FA50AE"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3FF215E9" w14:textId="2CCE1519"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00" w:type="dxa"/>
            <w:shd w:val="clear" w:color="auto" w:fill="FFFFFF" w:themeFill="background1"/>
          </w:tcPr>
          <w:p w14:paraId="453F5706" w14:textId="77777777"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66</w:t>
            </w:r>
          </w:p>
        </w:tc>
      </w:tr>
      <w:tr w:rsidR="006A4D16" w:rsidRPr="00791234" w14:paraId="3928AEB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02F5F257"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GRADE</w:t>
            </w:r>
          </w:p>
        </w:tc>
        <w:tc>
          <w:tcPr>
            <w:tcW w:w="1800" w:type="dxa"/>
          </w:tcPr>
          <w:p w14:paraId="305E9FE4"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5A1462DA"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8C39EDC"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800" w:type="dxa"/>
            <w:shd w:val="clear" w:color="auto" w:fill="FFFFFF" w:themeFill="background1"/>
          </w:tcPr>
          <w:p w14:paraId="33B24BD8" w14:textId="7468403E" w:rsidR="006A4D16"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80</w:t>
            </w:r>
          </w:p>
        </w:tc>
      </w:tr>
      <w:tr w:rsidR="006A4D16" w:rsidRPr="00791234" w14:paraId="1B84C0C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5B2126AD"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800" w:type="dxa"/>
            <w:shd w:val="clear" w:color="auto" w:fill="FFFFFF" w:themeFill="background1"/>
          </w:tcPr>
          <w:p w14:paraId="21D5A0C1" w14:textId="5A0DC4B8" w:rsidR="006A4D16"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82</w:t>
            </w:r>
          </w:p>
        </w:tc>
      </w:tr>
      <w:tr w:rsidR="006A4D16" w:rsidRPr="00791234" w14:paraId="47ACF4CB"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EE4D375"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800" w:type="dxa"/>
            <w:shd w:val="clear" w:color="auto" w:fill="FFFFFF" w:themeFill="background1"/>
          </w:tcPr>
          <w:p w14:paraId="3B9113AF" w14:textId="148EFDAB" w:rsidR="006A4D16"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76</w:t>
            </w:r>
          </w:p>
        </w:tc>
      </w:tr>
      <w:tr w:rsidR="006A4D16" w:rsidRPr="00791234" w14:paraId="46337077"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5137EFE1"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C</w:t>
            </w:r>
          </w:p>
        </w:tc>
        <w:tc>
          <w:tcPr>
            <w:tcW w:w="1800" w:type="dxa"/>
            <w:shd w:val="clear" w:color="auto" w:fill="FFFFFF" w:themeFill="background1"/>
          </w:tcPr>
          <w:p w14:paraId="69FA664C" w14:textId="2482FC50" w:rsidR="006A4D16"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77</w:t>
            </w:r>
          </w:p>
        </w:tc>
      </w:tr>
      <w:tr w:rsidR="006A4D16" w:rsidRPr="00791234" w14:paraId="392B5103"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DEEAF6" w:themeFill="accent5" w:themeFillTint="33"/>
          </w:tcPr>
          <w:p w14:paraId="3E6E4C90"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800" w:type="dxa"/>
            <w:shd w:val="clear" w:color="auto" w:fill="DEEAF6" w:themeFill="accent5" w:themeFillTint="33"/>
          </w:tcPr>
          <w:p w14:paraId="287C0728" w14:textId="77777777"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A4D16" w:rsidRPr="00791234" w14:paraId="0CECA2C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4DCFC4DE"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Non-Hispanic</w:t>
            </w:r>
          </w:p>
        </w:tc>
        <w:tc>
          <w:tcPr>
            <w:tcW w:w="1800" w:type="dxa"/>
            <w:shd w:val="clear" w:color="auto" w:fill="FFFFFF" w:themeFill="background1"/>
          </w:tcPr>
          <w:p w14:paraId="36C05E41" w14:textId="01074830" w:rsidR="006A4D16"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r>
      <w:tr w:rsidR="006A4D16" w:rsidRPr="00791234" w14:paraId="0B4C06C2"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D2D8ADA"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800" w:type="dxa"/>
            <w:shd w:val="clear" w:color="auto" w:fill="FFFFFF" w:themeFill="background1"/>
          </w:tcPr>
          <w:p w14:paraId="0734AFE1" w14:textId="4A49D3E4" w:rsidR="006A4D16"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6A4D16" w:rsidRPr="00791234" w14:paraId="0094E1DE"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7EAC06E8"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RACE</w:t>
            </w:r>
          </w:p>
        </w:tc>
        <w:tc>
          <w:tcPr>
            <w:tcW w:w="1800" w:type="dxa"/>
          </w:tcPr>
          <w:p w14:paraId="2891E898"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3DE878E4"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AA9C289"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800" w:type="dxa"/>
            <w:shd w:val="clear" w:color="auto" w:fill="FFFFFF" w:themeFill="background1"/>
          </w:tcPr>
          <w:p w14:paraId="0D98E727" w14:textId="7E7DE1B0"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86</w:t>
            </w:r>
          </w:p>
        </w:tc>
      </w:tr>
      <w:tr w:rsidR="006A4D16" w:rsidRPr="00791234" w14:paraId="1158DAE9"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1A72A5BC"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800" w:type="dxa"/>
            <w:shd w:val="clear" w:color="auto" w:fill="FFFFFF" w:themeFill="background1"/>
          </w:tcPr>
          <w:p w14:paraId="3B4CEE25" w14:textId="50CA4F66" w:rsidR="006A4D16"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83</w:t>
            </w:r>
          </w:p>
        </w:tc>
      </w:tr>
      <w:tr w:rsidR="006A4D16" w:rsidRPr="00791234" w14:paraId="241432FF"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18D2CB7A"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800" w:type="dxa"/>
            <w:shd w:val="clear" w:color="auto" w:fill="FFFFFF" w:themeFill="background1"/>
          </w:tcPr>
          <w:p w14:paraId="69D4CEF3" w14:textId="6F6A81A2"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6A4D16" w:rsidRPr="00791234" w14:paraId="74AB318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35F517A3"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00" w:type="dxa"/>
            <w:shd w:val="clear" w:color="auto" w:fill="FFFFFF" w:themeFill="background1"/>
          </w:tcPr>
          <w:p w14:paraId="16988822" w14:textId="591FF45B" w:rsidR="006A4D16"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72</w:t>
            </w:r>
          </w:p>
        </w:tc>
      </w:tr>
      <w:tr w:rsidR="003160D3" w:rsidRPr="00791234" w14:paraId="1F840854"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69701B2"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800" w:type="dxa"/>
            <w:shd w:val="clear" w:color="auto" w:fill="FFFFFF" w:themeFill="background1"/>
          </w:tcPr>
          <w:p w14:paraId="4A28EFCB" w14:textId="3C6359F4"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79</w:t>
            </w:r>
          </w:p>
        </w:tc>
      </w:tr>
      <w:tr w:rsidR="006A4D16" w:rsidRPr="00791234" w14:paraId="26E8EA8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2740403B"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800" w:type="dxa"/>
          </w:tcPr>
          <w:p w14:paraId="66ECD65F"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0D0A6D61" w14:textId="77777777" w:rsidTr="00E63A9C">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507A2C16" w14:textId="790C259D"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Yes</w:t>
            </w:r>
          </w:p>
        </w:tc>
        <w:tc>
          <w:tcPr>
            <w:tcW w:w="1800" w:type="dxa"/>
            <w:shd w:val="clear" w:color="auto" w:fill="FFFFFF" w:themeFill="background1"/>
          </w:tcPr>
          <w:p w14:paraId="79FA292C" w14:textId="7A12A4D4" w:rsidR="006A4D16"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72</w:t>
            </w:r>
          </w:p>
        </w:tc>
      </w:tr>
      <w:tr w:rsidR="006A4D16" w:rsidRPr="00791234" w14:paraId="7FD912C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FFFFFF" w:themeFill="background1"/>
          </w:tcPr>
          <w:p w14:paraId="6412E765"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800" w:type="dxa"/>
            <w:shd w:val="clear" w:color="auto" w:fill="FFFFFF" w:themeFill="background1"/>
          </w:tcPr>
          <w:p w14:paraId="444400A2" w14:textId="13D55321" w:rsidR="006A4D16"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80</w:t>
            </w:r>
          </w:p>
        </w:tc>
      </w:tr>
      <w:tr w:rsidR="00237D23" w:rsidRPr="00791234" w14:paraId="222784DE" w14:textId="77777777" w:rsidTr="00237D23">
        <w:tc>
          <w:tcPr>
            <w:cnfStyle w:val="001000000000" w:firstRow="0" w:lastRow="0" w:firstColumn="1" w:lastColumn="0" w:oddVBand="0" w:evenVBand="0" w:oddHBand="0" w:evenHBand="0" w:firstRowFirstColumn="0" w:firstRowLastColumn="0" w:lastRowFirstColumn="0" w:lastRowLastColumn="0"/>
            <w:tcW w:w="7105" w:type="dxa"/>
            <w:shd w:val="clear" w:color="auto" w:fill="DEEAF6" w:themeFill="accent5" w:themeFillTint="33"/>
          </w:tcPr>
          <w:p w14:paraId="2B135244" w14:textId="77777777" w:rsidR="00237D23" w:rsidRPr="00791234" w:rsidRDefault="00237D23" w:rsidP="0060353D">
            <w:pPr>
              <w:rPr>
                <w:rFonts w:asciiTheme="minorHAnsi" w:hAnsiTheme="minorHAnsi" w:cstheme="minorHAnsi"/>
                <w:sz w:val="22"/>
                <w:szCs w:val="22"/>
              </w:rPr>
            </w:pPr>
            <w:r w:rsidRPr="00791234">
              <w:rPr>
                <w:rFonts w:asciiTheme="minorHAnsi" w:hAnsiTheme="minorHAnsi" w:cstheme="minorHAnsi"/>
                <w:sz w:val="22"/>
                <w:szCs w:val="22"/>
              </w:rPr>
              <w:t>Sadness/Hopeless (Past Year)</w:t>
            </w:r>
          </w:p>
        </w:tc>
        <w:tc>
          <w:tcPr>
            <w:tcW w:w="1800" w:type="dxa"/>
            <w:shd w:val="clear" w:color="auto" w:fill="DEEAF6" w:themeFill="accent5" w:themeFillTint="33"/>
          </w:tcPr>
          <w:p w14:paraId="1F47D79E" w14:textId="77777777" w:rsidR="00237D23" w:rsidRPr="00791234" w:rsidRDefault="00237D2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237D23" w:rsidRPr="00791234" w14:paraId="7F1F3F4E" w14:textId="77777777" w:rsidTr="00237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shd w:val="clear" w:color="auto" w:fill="auto"/>
          </w:tcPr>
          <w:p w14:paraId="61210287" w14:textId="77777777" w:rsidR="00237D23" w:rsidRPr="00791234" w:rsidRDefault="00237D2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Yes</w:t>
            </w:r>
          </w:p>
        </w:tc>
        <w:tc>
          <w:tcPr>
            <w:tcW w:w="1800" w:type="dxa"/>
            <w:shd w:val="clear" w:color="auto" w:fill="auto"/>
          </w:tcPr>
          <w:p w14:paraId="4A6AD2A1" w14:textId="125BA385" w:rsidR="00237D23" w:rsidRPr="00791234" w:rsidRDefault="00D11079"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72</w:t>
            </w:r>
          </w:p>
        </w:tc>
      </w:tr>
      <w:tr w:rsidR="00237D23" w:rsidRPr="00791234" w14:paraId="2371139A" w14:textId="77777777" w:rsidTr="00237D23">
        <w:tc>
          <w:tcPr>
            <w:cnfStyle w:val="001000000000" w:firstRow="0" w:lastRow="0" w:firstColumn="1" w:lastColumn="0" w:oddVBand="0" w:evenVBand="0" w:oddHBand="0" w:evenHBand="0" w:firstRowFirstColumn="0" w:firstRowLastColumn="0" w:lastRowFirstColumn="0" w:lastRowLastColumn="0"/>
            <w:tcW w:w="7105" w:type="dxa"/>
          </w:tcPr>
          <w:p w14:paraId="6CCC84DA" w14:textId="77777777" w:rsidR="00237D23" w:rsidRPr="00791234" w:rsidRDefault="00237D2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800" w:type="dxa"/>
          </w:tcPr>
          <w:p w14:paraId="7D118039" w14:textId="5F94BDD2" w:rsidR="00237D23" w:rsidRPr="00791234" w:rsidRDefault="00237D2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84</w:t>
            </w:r>
          </w:p>
        </w:tc>
      </w:tr>
    </w:tbl>
    <w:p w14:paraId="6787D573" w14:textId="52DFC9AB" w:rsidR="006A4D16" w:rsidRPr="00791234" w:rsidRDefault="006A4D16" w:rsidP="006A4D16">
      <w:pPr>
        <w:rPr>
          <w:rFonts w:asciiTheme="minorHAnsi" w:hAnsiTheme="minorHAnsi" w:cstheme="minorHAnsi"/>
          <w:sz w:val="22"/>
          <w:szCs w:val="22"/>
        </w:rPr>
      </w:pPr>
    </w:p>
    <w:p w14:paraId="4A92A9F0" w14:textId="2544987C" w:rsidR="0016623E" w:rsidRDefault="0016623E">
      <w:pPr>
        <w:rPr>
          <w:rFonts w:ascii="Arial" w:hAnsi="Arial" w:cs="Arial"/>
          <w:b/>
          <w:bCs/>
          <w:color w:val="4472C4" w:themeColor="accent1"/>
        </w:rPr>
      </w:pPr>
    </w:p>
    <w:p w14:paraId="774A2017" w14:textId="523807DE" w:rsidR="003D225B" w:rsidRPr="0095318D" w:rsidRDefault="003D225B" w:rsidP="0095318D">
      <w:pPr>
        <w:pStyle w:val="Heading3"/>
        <w:spacing w:after="120"/>
        <w:rPr>
          <w:color w:val="4472C4" w:themeColor="accent1"/>
          <w:sz w:val="24"/>
          <w:szCs w:val="24"/>
        </w:rPr>
      </w:pPr>
      <w:bookmarkStart w:id="61" w:name="_Toc103326004"/>
      <w:r w:rsidRPr="0095318D">
        <w:rPr>
          <w:color w:val="4472C4" w:themeColor="accent1"/>
          <w:sz w:val="24"/>
          <w:szCs w:val="24"/>
        </w:rPr>
        <w:t>Caring Students (Table 4</w:t>
      </w:r>
      <w:r w:rsidR="0016623E">
        <w:rPr>
          <w:color w:val="4472C4" w:themeColor="accent1"/>
          <w:sz w:val="24"/>
          <w:szCs w:val="24"/>
        </w:rPr>
        <w:t>1</w:t>
      </w:r>
      <w:r w:rsidRPr="0095318D">
        <w:rPr>
          <w:color w:val="4472C4" w:themeColor="accent1"/>
          <w:sz w:val="24"/>
          <w:szCs w:val="24"/>
        </w:rPr>
        <w:t>)</w:t>
      </w:r>
      <w:bookmarkEnd w:id="61"/>
    </w:p>
    <w:p w14:paraId="2983722B" w14:textId="113966EF"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gender as </w:t>
      </w:r>
      <w:proofErr w:type="gramStart"/>
      <w:r w:rsidR="00BC1C91" w:rsidRPr="00791234">
        <w:rPr>
          <w:rFonts w:asciiTheme="minorHAnsi" w:hAnsiTheme="minorHAnsi" w:cstheme="minorHAnsi"/>
        </w:rPr>
        <w:t>Other</w:t>
      </w:r>
      <w:proofErr w:type="gramEnd"/>
      <w:r w:rsidRPr="00791234">
        <w:rPr>
          <w:rFonts w:asciiTheme="minorHAnsi" w:hAnsiTheme="minorHAnsi" w:cstheme="minorHAnsi"/>
        </w:rPr>
        <w:t xml:space="preserve"> report lower rates of </w:t>
      </w:r>
      <w:r w:rsidR="00013EBF" w:rsidRPr="00791234">
        <w:rPr>
          <w:rFonts w:asciiTheme="minorHAnsi" w:hAnsiTheme="minorHAnsi" w:cstheme="minorHAnsi"/>
        </w:rPr>
        <w:t>‘</w:t>
      </w:r>
      <w:r w:rsidR="00774B98" w:rsidRPr="00791234">
        <w:rPr>
          <w:rFonts w:asciiTheme="minorHAnsi" w:hAnsiTheme="minorHAnsi" w:cstheme="minorHAnsi"/>
        </w:rPr>
        <w:t xml:space="preserve">students </w:t>
      </w:r>
      <w:r w:rsidR="00013EBF" w:rsidRPr="00791234">
        <w:rPr>
          <w:rFonts w:asciiTheme="minorHAnsi" w:hAnsiTheme="minorHAnsi" w:cstheme="minorHAnsi"/>
        </w:rPr>
        <w:t xml:space="preserve">in my </w:t>
      </w:r>
      <w:r w:rsidR="00774B98" w:rsidRPr="00791234">
        <w:rPr>
          <w:rFonts w:asciiTheme="minorHAnsi" w:hAnsiTheme="minorHAnsi" w:cstheme="minorHAnsi"/>
        </w:rPr>
        <w:t xml:space="preserve">school care about </w:t>
      </w:r>
      <w:r w:rsidR="00013EBF" w:rsidRPr="00791234">
        <w:rPr>
          <w:rFonts w:asciiTheme="minorHAnsi" w:hAnsiTheme="minorHAnsi" w:cstheme="minorHAnsi"/>
        </w:rPr>
        <w:t>me.’</w:t>
      </w:r>
      <w:r w:rsidRPr="00791234">
        <w:rPr>
          <w:rFonts w:asciiTheme="minorHAnsi" w:hAnsiTheme="minorHAnsi" w:cstheme="minorHAnsi"/>
        </w:rPr>
        <w:t xml:space="preserve"> </w:t>
      </w:r>
    </w:p>
    <w:p w14:paraId="6715A6F3" w14:textId="77777777" w:rsidR="00774B98" w:rsidRPr="00791234" w:rsidRDefault="00774B98"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Reported rates decrease as youth move from 9</w:t>
      </w:r>
      <w:r w:rsidRPr="00791234">
        <w:rPr>
          <w:rFonts w:asciiTheme="minorHAnsi" w:hAnsiTheme="minorHAnsi" w:cstheme="minorHAnsi"/>
          <w:vertAlign w:val="superscript"/>
        </w:rPr>
        <w:t>th</w:t>
      </w:r>
      <w:r w:rsidRPr="00791234">
        <w:rPr>
          <w:rFonts w:asciiTheme="minorHAnsi" w:hAnsiTheme="minorHAnsi" w:cstheme="minorHAnsi"/>
        </w:rPr>
        <w:t xml:space="preserve"> to 12</w:t>
      </w:r>
      <w:r w:rsidRPr="00791234">
        <w:rPr>
          <w:rFonts w:asciiTheme="minorHAnsi" w:hAnsiTheme="minorHAnsi" w:cstheme="minorHAnsi"/>
          <w:vertAlign w:val="superscript"/>
        </w:rPr>
        <w:t>th</w:t>
      </w:r>
      <w:r w:rsidRPr="00791234">
        <w:rPr>
          <w:rFonts w:asciiTheme="minorHAnsi" w:hAnsiTheme="minorHAnsi" w:cstheme="minorHAnsi"/>
        </w:rPr>
        <w:t xml:space="preserve"> grade.</w:t>
      </w:r>
    </w:p>
    <w:p w14:paraId="13E20DDA" w14:textId="380518B4"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identify as Hispanic reported </w:t>
      </w:r>
      <w:r w:rsidR="00774B98" w:rsidRPr="00791234">
        <w:rPr>
          <w:rFonts w:asciiTheme="minorHAnsi" w:hAnsiTheme="minorHAnsi" w:cstheme="minorHAnsi"/>
        </w:rPr>
        <w:t xml:space="preserve">slightly </w:t>
      </w:r>
      <w:r w:rsidRPr="00791234">
        <w:rPr>
          <w:rFonts w:asciiTheme="minorHAnsi" w:hAnsiTheme="minorHAnsi" w:cstheme="minorHAnsi"/>
        </w:rPr>
        <w:t>lower rates.</w:t>
      </w:r>
    </w:p>
    <w:p w14:paraId="623A2EA3" w14:textId="13D5193A"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w:t>
      </w:r>
      <w:r w:rsidR="004E2AF7" w:rsidRPr="00791234">
        <w:rPr>
          <w:rFonts w:asciiTheme="minorHAnsi" w:hAnsiTheme="minorHAnsi" w:cstheme="minorHAnsi"/>
        </w:rPr>
        <w:t xml:space="preserve">race </w:t>
      </w:r>
      <w:r w:rsidRPr="00791234">
        <w:rPr>
          <w:rFonts w:asciiTheme="minorHAnsi" w:hAnsiTheme="minorHAnsi" w:cstheme="minorHAnsi"/>
        </w:rPr>
        <w:t xml:space="preserve">as </w:t>
      </w:r>
      <w:r w:rsidR="004E2AF7" w:rsidRPr="00791234">
        <w:rPr>
          <w:rFonts w:asciiTheme="minorHAnsi" w:hAnsiTheme="minorHAnsi" w:cstheme="minorHAnsi"/>
        </w:rPr>
        <w:t>B</w:t>
      </w:r>
      <w:r w:rsidR="00774B98" w:rsidRPr="00791234">
        <w:rPr>
          <w:rFonts w:asciiTheme="minorHAnsi" w:hAnsiTheme="minorHAnsi" w:cstheme="minorHAnsi"/>
        </w:rPr>
        <w:t xml:space="preserve">lack </w:t>
      </w:r>
      <w:r w:rsidRPr="00791234">
        <w:rPr>
          <w:rFonts w:asciiTheme="minorHAnsi" w:hAnsiTheme="minorHAnsi" w:cstheme="minorHAnsi"/>
        </w:rPr>
        <w:t xml:space="preserve">and </w:t>
      </w:r>
      <w:r w:rsidR="004E2AF7" w:rsidRPr="00791234">
        <w:rPr>
          <w:rFonts w:asciiTheme="minorHAnsi" w:hAnsiTheme="minorHAnsi" w:cstheme="minorHAnsi"/>
        </w:rPr>
        <w:t>M</w:t>
      </w:r>
      <w:r w:rsidRPr="00791234">
        <w:rPr>
          <w:rFonts w:asciiTheme="minorHAnsi" w:hAnsiTheme="minorHAnsi" w:cstheme="minorHAnsi"/>
        </w:rPr>
        <w:t>ultiple report lower rates</w:t>
      </w:r>
      <w:r w:rsidR="00013EBF" w:rsidRPr="00791234">
        <w:rPr>
          <w:rFonts w:asciiTheme="minorHAnsi" w:hAnsiTheme="minorHAnsi" w:cstheme="minorHAnsi"/>
        </w:rPr>
        <w:t xml:space="preserve"> of students caring.</w:t>
      </w:r>
    </w:p>
    <w:p w14:paraId="6D1BFB84" w14:textId="530F7CF2" w:rsidR="00DB09D4" w:rsidRPr="00791234" w:rsidRDefault="00DB09D4" w:rsidP="00DB09D4">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LGBT report much slightly rates than those who did not identify as LGBT.</w:t>
      </w:r>
    </w:p>
    <w:p w14:paraId="6F150D84" w14:textId="6075BFFB" w:rsidR="004E2AF7" w:rsidRPr="00791234" w:rsidRDefault="004E2AF7" w:rsidP="004E2AF7">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sad or depressed in the past year report lower rates than their peer</w:t>
      </w:r>
      <w:r w:rsidR="00BC1C91" w:rsidRPr="00791234">
        <w:rPr>
          <w:rFonts w:asciiTheme="minorHAnsi" w:hAnsiTheme="minorHAnsi" w:cstheme="minorHAnsi"/>
        </w:rPr>
        <w:t>s</w:t>
      </w:r>
      <w:r w:rsidRPr="00791234">
        <w:rPr>
          <w:rFonts w:asciiTheme="minorHAnsi" w:hAnsiTheme="minorHAnsi" w:cstheme="minorHAnsi"/>
        </w:rPr>
        <w:t xml:space="preserve"> who did not.</w:t>
      </w:r>
    </w:p>
    <w:p w14:paraId="14392389" w14:textId="77777777" w:rsidR="004E2AF7" w:rsidRPr="00791234" w:rsidRDefault="004E2AF7" w:rsidP="004E2AF7">
      <w:pPr>
        <w:pStyle w:val="ListParagraph"/>
        <w:spacing w:after="0" w:line="240" w:lineRule="auto"/>
        <w:ind w:left="360"/>
        <w:rPr>
          <w:rFonts w:asciiTheme="minorHAnsi" w:hAnsiTheme="minorHAnsi" w:cstheme="minorHAnsi"/>
        </w:rPr>
      </w:pPr>
    </w:p>
    <w:p w14:paraId="6B43EF33" w14:textId="77777777" w:rsidR="0016623E" w:rsidRDefault="0016623E">
      <w:pPr>
        <w:rPr>
          <w:rFonts w:asciiTheme="minorHAnsi" w:hAnsiTheme="minorHAnsi" w:cstheme="minorHAnsi"/>
          <w:b/>
          <w:bCs/>
          <w:color w:val="002060"/>
          <w:sz w:val="22"/>
          <w:szCs w:val="22"/>
        </w:rPr>
      </w:pPr>
      <w:r>
        <w:rPr>
          <w:rFonts w:asciiTheme="minorHAnsi" w:hAnsiTheme="minorHAnsi" w:cstheme="minorHAnsi"/>
          <w:b/>
          <w:bCs/>
          <w:color w:val="002060"/>
          <w:sz w:val="22"/>
          <w:szCs w:val="22"/>
        </w:rPr>
        <w:br w:type="page"/>
      </w:r>
    </w:p>
    <w:p w14:paraId="3E19154E" w14:textId="539A8DEF" w:rsidR="006A4D16" w:rsidRPr="00791234" w:rsidRDefault="006A4D16" w:rsidP="006A4D16">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 xml:space="preserve">Table </w:t>
      </w:r>
      <w:r w:rsidR="003160D3" w:rsidRPr="00791234">
        <w:rPr>
          <w:rFonts w:asciiTheme="minorHAnsi" w:hAnsiTheme="minorHAnsi" w:cstheme="minorHAnsi"/>
          <w:b/>
          <w:bCs/>
          <w:color w:val="002060"/>
          <w:sz w:val="22"/>
          <w:szCs w:val="22"/>
        </w:rPr>
        <w:t>4</w:t>
      </w:r>
      <w:r w:rsidR="00314535">
        <w:rPr>
          <w:rFonts w:asciiTheme="minorHAnsi" w:hAnsiTheme="minorHAnsi" w:cstheme="minorHAnsi"/>
          <w:b/>
          <w:bCs/>
          <w:color w:val="002060"/>
          <w:sz w:val="22"/>
          <w:szCs w:val="22"/>
        </w:rPr>
        <w:t>1</w:t>
      </w:r>
      <w:r w:rsidRPr="00791234">
        <w:rPr>
          <w:rFonts w:asciiTheme="minorHAnsi" w:hAnsiTheme="minorHAnsi" w:cstheme="minorHAnsi"/>
          <w:b/>
          <w:bCs/>
          <w:color w:val="002060"/>
          <w:sz w:val="22"/>
          <w:szCs w:val="22"/>
        </w:rPr>
        <w:t xml:space="preserve">. Students </w:t>
      </w:r>
      <w:r w:rsidR="003160D3" w:rsidRPr="00791234">
        <w:rPr>
          <w:rFonts w:asciiTheme="minorHAnsi" w:hAnsiTheme="minorHAnsi" w:cstheme="minorHAnsi"/>
          <w:b/>
          <w:bCs/>
          <w:color w:val="002060"/>
          <w:sz w:val="22"/>
          <w:szCs w:val="22"/>
        </w:rPr>
        <w:t xml:space="preserve">in my school </w:t>
      </w:r>
      <w:r w:rsidRPr="00791234">
        <w:rPr>
          <w:rFonts w:asciiTheme="minorHAnsi" w:hAnsiTheme="minorHAnsi" w:cstheme="minorHAnsi"/>
          <w:b/>
          <w:bCs/>
          <w:color w:val="002060"/>
          <w:sz w:val="22"/>
          <w:szCs w:val="22"/>
        </w:rPr>
        <w:t>care</w:t>
      </w:r>
    </w:p>
    <w:tbl>
      <w:tblPr>
        <w:tblStyle w:val="GridTable4-Accent5"/>
        <w:tblW w:w="0" w:type="auto"/>
        <w:tblLook w:val="04A0" w:firstRow="1" w:lastRow="0" w:firstColumn="1" w:lastColumn="0" w:noHBand="0" w:noVBand="1"/>
      </w:tblPr>
      <w:tblGrid>
        <w:gridCol w:w="7015"/>
        <w:gridCol w:w="1890"/>
      </w:tblGrid>
      <w:tr w:rsidR="006A4D16" w:rsidRPr="00791234" w14:paraId="55359C7B" w14:textId="77777777" w:rsidTr="00E63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E5DBD4C"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sz w:val="22"/>
                <w:szCs w:val="22"/>
              </w:rPr>
              <w:t xml:space="preserve">Students in my school care about me </w:t>
            </w:r>
          </w:p>
          <w:p w14:paraId="067BA83E" w14:textId="1BB78000" w:rsidR="00291E44" w:rsidRPr="00791234" w:rsidRDefault="00291E44" w:rsidP="008319D9">
            <w:pPr>
              <w:rPr>
                <w:rFonts w:asciiTheme="minorHAnsi" w:hAnsiTheme="minorHAnsi" w:cstheme="minorHAnsi"/>
                <w:b w:val="0"/>
                <w:sz w:val="22"/>
                <w:szCs w:val="22"/>
              </w:rPr>
            </w:pPr>
          </w:p>
        </w:tc>
        <w:tc>
          <w:tcPr>
            <w:tcW w:w="1890" w:type="dxa"/>
          </w:tcPr>
          <w:p w14:paraId="0DFE5FB4" w14:textId="72AA2C91" w:rsidR="00E63A9C" w:rsidRPr="00791234" w:rsidRDefault="00E63A9C"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Somewhat Agree + Strongly Agree</w:t>
            </w:r>
          </w:p>
          <w:p w14:paraId="6F7E23F0" w14:textId="69B63439" w:rsidR="006A4D16" w:rsidRPr="00791234" w:rsidRDefault="006A4D16" w:rsidP="008319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6A4D16" w:rsidRPr="00791234" w14:paraId="48A4E31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4C102EA"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890" w:type="dxa"/>
          </w:tcPr>
          <w:p w14:paraId="7B997185"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6B9D54F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78A8D938" w14:textId="620BE774"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890" w:type="dxa"/>
            <w:shd w:val="clear" w:color="auto" w:fill="FFFFFF" w:themeFill="background1"/>
          </w:tcPr>
          <w:p w14:paraId="00A240D1" w14:textId="5833BB97"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63</w:t>
            </w:r>
          </w:p>
        </w:tc>
      </w:tr>
      <w:tr w:rsidR="006A4D16" w:rsidRPr="00791234" w14:paraId="0618E4E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DD23732"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890" w:type="dxa"/>
            <w:shd w:val="clear" w:color="auto" w:fill="FFFFFF" w:themeFill="background1"/>
          </w:tcPr>
          <w:p w14:paraId="549C2A8A" w14:textId="33EA4B48"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6A4D16" w:rsidRPr="00791234" w14:paraId="16B32E42"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41118B4" w14:textId="7DBB2ADF"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1EED7521" w14:textId="49DC3104"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51</w:t>
            </w:r>
          </w:p>
        </w:tc>
      </w:tr>
      <w:tr w:rsidR="006A4D16" w:rsidRPr="00791234" w14:paraId="5CCF8916"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3026773"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GRADE</w:t>
            </w:r>
          </w:p>
        </w:tc>
        <w:tc>
          <w:tcPr>
            <w:tcW w:w="1890" w:type="dxa"/>
          </w:tcPr>
          <w:p w14:paraId="3E479FF0"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461FDA22"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0CAF519"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890" w:type="dxa"/>
            <w:shd w:val="clear" w:color="auto" w:fill="FFFFFF" w:themeFill="background1"/>
          </w:tcPr>
          <w:p w14:paraId="25298D56" w14:textId="0014AC32" w:rsidR="006A4D16"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6A4D16" w:rsidRPr="00791234" w14:paraId="2E2B9661"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4F00258A"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890" w:type="dxa"/>
            <w:shd w:val="clear" w:color="auto" w:fill="FFFFFF" w:themeFill="background1"/>
          </w:tcPr>
          <w:p w14:paraId="53ACFB25" w14:textId="2F0BB882" w:rsidR="006A4D16"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67</w:t>
            </w:r>
          </w:p>
        </w:tc>
      </w:tr>
      <w:tr w:rsidR="006A4D16" w:rsidRPr="00791234" w14:paraId="3C9026AF"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934DC35"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890" w:type="dxa"/>
            <w:shd w:val="clear" w:color="auto" w:fill="FFFFFF" w:themeFill="background1"/>
          </w:tcPr>
          <w:p w14:paraId="5BF0B658" w14:textId="1E83B8DD" w:rsidR="006A4D16" w:rsidRPr="00791234" w:rsidRDefault="00291E44"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6A4D16" w:rsidRPr="00791234" w14:paraId="763C079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128E3D1"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C</w:t>
            </w:r>
          </w:p>
        </w:tc>
        <w:tc>
          <w:tcPr>
            <w:tcW w:w="1890" w:type="dxa"/>
            <w:shd w:val="clear" w:color="auto" w:fill="FFFFFF" w:themeFill="background1"/>
          </w:tcPr>
          <w:p w14:paraId="18B86D0B" w14:textId="457CDF7A" w:rsidR="006A4D16" w:rsidRPr="00791234" w:rsidRDefault="00291E44"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60</w:t>
            </w:r>
          </w:p>
        </w:tc>
      </w:tr>
      <w:tr w:rsidR="006A4D16" w:rsidRPr="00791234" w14:paraId="41CCC75F"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77FC84A8"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890" w:type="dxa"/>
            <w:shd w:val="clear" w:color="auto" w:fill="DEEAF6" w:themeFill="accent5" w:themeFillTint="33"/>
          </w:tcPr>
          <w:p w14:paraId="2D7A243B" w14:textId="77777777" w:rsidR="006A4D16" w:rsidRPr="00791234" w:rsidRDefault="006A4D16"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A4D16" w:rsidRPr="00791234" w14:paraId="56568BA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68095C7A"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Non-Hispanic</w:t>
            </w:r>
          </w:p>
        </w:tc>
        <w:tc>
          <w:tcPr>
            <w:tcW w:w="1890" w:type="dxa"/>
            <w:shd w:val="clear" w:color="auto" w:fill="FFFFFF" w:themeFill="background1"/>
          </w:tcPr>
          <w:p w14:paraId="4A2DB3C6" w14:textId="0807310E" w:rsidR="006A4D16"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68</w:t>
            </w:r>
          </w:p>
        </w:tc>
      </w:tr>
      <w:tr w:rsidR="006A4D16" w:rsidRPr="00791234" w14:paraId="34BE3068"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138152D"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890" w:type="dxa"/>
            <w:shd w:val="clear" w:color="auto" w:fill="FFFFFF" w:themeFill="background1"/>
          </w:tcPr>
          <w:p w14:paraId="6F915030" w14:textId="724424BD" w:rsidR="006A4D16"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64</w:t>
            </w:r>
          </w:p>
        </w:tc>
      </w:tr>
      <w:tr w:rsidR="006A4D16" w:rsidRPr="00791234" w14:paraId="430EFF0F"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F53E011"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RACE</w:t>
            </w:r>
          </w:p>
        </w:tc>
        <w:tc>
          <w:tcPr>
            <w:tcW w:w="1890" w:type="dxa"/>
          </w:tcPr>
          <w:p w14:paraId="4FC7E7A8"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65B250A4"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15BB2EC"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890" w:type="dxa"/>
            <w:shd w:val="clear" w:color="auto" w:fill="FFFFFF" w:themeFill="background1"/>
          </w:tcPr>
          <w:p w14:paraId="25EBE4B9" w14:textId="2A85A68C"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69</w:t>
            </w:r>
          </w:p>
        </w:tc>
      </w:tr>
      <w:tr w:rsidR="006A4D16" w:rsidRPr="00791234" w14:paraId="57ECF23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4CC8FB4"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890" w:type="dxa"/>
            <w:shd w:val="clear" w:color="auto" w:fill="FFFFFF" w:themeFill="background1"/>
          </w:tcPr>
          <w:p w14:paraId="36B1A3FD" w14:textId="6D11F896" w:rsidR="006A4D16"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56</w:t>
            </w:r>
          </w:p>
        </w:tc>
      </w:tr>
      <w:tr w:rsidR="006A4D16" w:rsidRPr="00791234" w14:paraId="65F86A3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814B82A"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890" w:type="dxa"/>
            <w:shd w:val="clear" w:color="auto" w:fill="FFFFFF" w:themeFill="background1"/>
          </w:tcPr>
          <w:p w14:paraId="0DEA0617" w14:textId="62E8AFE6"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62</w:t>
            </w:r>
          </w:p>
        </w:tc>
      </w:tr>
      <w:tr w:rsidR="006A4D16" w:rsidRPr="00791234" w14:paraId="4435F363"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6105D63"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3CDB4D6C" w14:textId="05CC1622" w:rsidR="006A4D16" w:rsidRPr="00791234" w:rsidRDefault="00466DE0"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71</w:t>
            </w:r>
          </w:p>
        </w:tc>
      </w:tr>
      <w:tr w:rsidR="003160D3" w:rsidRPr="00791234" w14:paraId="7015B63A"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64C6FDEC"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890" w:type="dxa"/>
            <w:shd w:val="clear" w:color="auto" w:fill="FFFFFF" w:themeFill="background1"/>
          </w:tcPr>
          <w:p w14:paraId="41082239" w14:textId="7F068E02" w:rsidR="006A4D16" w:rsidRPr="00791234" w:rsidRDefault="00466DE0"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68</w:t>
            </w:r>
          </w:p>
        </w:tc>
      </w:tr>
      <w:tr w:rsidR="006A4D16" w:rsidRPr="00791234" w14:paraId="32C76DB3"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BFCC0E4" w14:textId="77777777" w:rsidR="006A4D16" w:rsidRPr="00791234" w:rsidRDefault="006A4D16" w:rsidP="008319D9">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890" w:type="dxa"/>
          </w:tcPr>
          <w:p w14:paraId="7A809B01" w14:textId="77777777" w:rsidR="006A4D16" w:rsidRPr="00791234" w:rsidRDefault="006A4D16"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A4D16" w:rsidRPr="00791234" w14:paraId="5CAEBDE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7C83B14" w14:textId="1068B622"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Yes</w:t>
            </w:r>
          </w:p>
        </w:tc>
        <w:tc>
          <w:tcPr>
            <w:tcW w:w="1890" w:type="dxa"/>
            <w:shd w:val="clear" w:color="auto" w:fill="FFFFFF" w:themeFill="background1"/>
          </w:tcPr>
          <w:p w14:paraId="478F39F1" w14:textId="199B7A5F" w:rsidR="006A4D16" w:rsidRPr="00791234" w:rsidRDefault="00775B1B" w:rsidP="008319D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r>
      <w:tr w:rsidR="006A4D16" w:rsidRPr="00791234" w14:paraId="6672090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6B8EBBD" w14:textId="77777777" w:rsidR="006A4D16" w:rsidRPr="00791234" w:rsidRDefault="006A4D16" w:rsidP="008319D9">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890" w:type="dxa"/>
            <w:shd w:val="clear" w:color="auto" w:fill="FFFFFF" w:themeFill="background1"/>
          </w:tcPr>
          <w:p w14:paraId="6F3885CD" w14:textId="5D1BDE45" w:rsidR="006A4D16" w:rsidRPr="00791234" w:rsidRDefault="00775B1B" w:rsidP="008319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D11079" w:rsidRPr="00791234" w14:paraId="43CCE4D7" w14:textId="77777777" w:rsidTr="00D11079">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5680AB3F" w14:textId="77777777" w:rsidR="00D11079" w:rsidRPr="00791234" w:rsidRDefault="00D11079" w:rsidP="0060353D">
            <w:pPr>
              <w:rPr>
                <w:rFonts w:asciiTheme="minorHAnsi" w:hAnsiTheme="minorHAnsi" w:cstheme="minorHAnsi"/>
                <w:sz w:val="22"/>
                <w:szCs w:val="22"/>
              </w:rPr>
            </w:pPr>
            <w:r w:rsidRPr="00791234">
              <w:rPr>
                <w:rFonts w:asciiTheme="minorHAnsi" w:hAnsiTheme="minorHAnsi" w:cstheme="minorHAnsi"/>
                <w:sz w:val="22"/>
                <w:szCs w:val="22"/>
              </w:rPr>
              <w:t>Sadness/Hopeless (Past Year)</w:t>
            </w:r>
          </w:p>
        </w:tc>
        <w:tc>
          <w:tcPr>
            <w:tcW w:w="1890" w:type="dxa"/>
            <w:shd w:val="clear" w:color="auto" w:fill="DEEAF6" w:themeFill="accent5" w:themeFillTint="33"/>
          </w:tcPr>
          <w:p w14:paraId="2136865A" w14:textId="77777777" w:rsidR="00D11079" w:rsidRPr="00791234" w:rsidRDefault="00D11079"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11079" w:rsidRPr="00791234" w14:paraId="0A8BD482" w14:textId="77777777" w:rsidTr="00D11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673E426" w14:textId="77777777" w:rsidR="00D11079" w:rsidRPr="00791234" w:rsidRDefault="00D11079"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Yes</w:t>
            </w:r>
          </w:p>
        </w:tc>
        <w:tc>
          <w:tcPr>
            <w:tcW w:w="1890" w:type="dxa"/>
            <w:shd w:val="clear" w:color="auto" w:fill="FFFFFF" w:themeFill="background1"/>
          </w:tcPr>
          <w:p w14:paraId="470449B1" w14:textId="315A56F3" w:rsidR="00D11079" w:rsidRPr="00791234" w:rsidRDefault="00625503"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53</w:t>
            </w:r>
            <w:r w:rsidRPr="00791234">
              <w:rPr>
                <w:rFonts w:asciiTheme="minorHAnsi" w:hAnsiTheme="minorHAnsi" w:cstheme="minorHAnsi"/>
                <w:sz w:val="22"/>
                <w:szCs w:val="22"/>
                <w:vertAlign w:val="superscript"/>
              </w:rPr>
              <w:t>A</w:t>
            </w:r>
          </w:p>
        </w:tc>
      </w:tr>
      <w:tr w:rsidR="00D11079" w:rsidRPr="00791234" w14:paraId="066B484B" w14:textId="77777777" w:rsidTr="00D11079">
        <w:tc>
          <w:tcPr>
            <w:cnfStyle w:val="001000000000" w:firstRow="0" w:lastRow="0" w:firstColumn="1" w:lastColumn="0" w:oddVBand="0" w:evenVBand="0" w:oddHBand="0" w:evenHBand="0" w:firstRowFirstColumn="0" w:firstRowLastColumn="0" w:lastRowFirstColumn="0" w:lastRowLastColumn="0"/>
            <w:tcW w:w="7015" w:type="dxa"/>
          </w:tcPr>
          <w:p w14:paraId="31644476" w14:textId="77777777" w:rsidR="00D11079" w:rsidRPr="00791234" w:rsidRDefault="00D11079"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890" w:type="dxa"/>
          </w:tcPr>
          <w:p w14:paraId="6EA33669" w14:textId="05BD1D08" w:rsidR="00D11079" w:rsidRPr="00791234" w:rsidRDefault="0062550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77</w:t>
            </w:r>
          </w:p>
        </w:tc>
      </w:tr>
    </w:tbl>
    <w:p w14:paraId="7F170651" w14:textId="77777777" w:rsidR="00625503" w:rsidRPr="00791234" w:rsidRDefault="00625503" w:rsidP="00625503">
      <w:pPr>
        <w:rPr>
          <w:rFonts w:asciiTheme="minorHAnsi" w:hAnsiTheme="minorHAnsi" w:cstheme="minorHAnsi"/>
          <w:sz w:val="22"/>
          <w:szCs w:val="22"/>
        </w:rPr>
      </w:pPr>
      <w:r w:rsidRPr="00791234">
        <w:rPr>
          <w:rFonts w:asciiTheme="minorHAnsi" w:hAnsiTheme="minorHAnsi" w:cstheme="minorHAnsi"/>
          <w:sz w:val="22"/>
          <w:szCs w:val="22"/>
          <w:vertAlign w:val="superscript"/>
        </w:rPr>
        <w:t xml:space="preserve">A </w:t>
      </w:r>
      <w:r w:rsidRPr="00791234">
        <w:rPr>
          <w:rFonts w:asciiTheme="minorHAnsi" w:hAnsiTheme="minorHAnsi" w:cstheme="minorHAnsi"/>
          <w:sz w:val="22"/>
          <w:szCs w:val="22"/>
        </w:rPr>
        <w:t>Significantly lower than LGBT-No</w:t>
      </w:r>
    </w:p>
    <w:p w14:paraId="094F73C4" w14:textId="2506645D" w:rsidR="003D1169" w:rsidRPr="0095318D" w:rsidRDefault="004E2AF7" w:rsidP="0095318D">
      <w:pPr>
        <w:pStyle w:val="Heading3"/>
        <w:spacing w:after="120"/>
        <w:rPr>
          <w:color w:val="4472C4" w:themeColor="accent1"/>
          <w:sz w:val="24"/>
          <w:szCs w:val="24"/>
        </w:rPr>
      </w:pPr>
      <w:bookmarkStart w:id="62" w:name="_Toc103326005"/>
      <w:r w:rsidRPr="0095318D">
        <w:rPr>
          <w:color w:val="4472C4" w:themeColor="accent1"/>
          <w:sz w:val="24"/>
          <w:szCs w:val="24"/>
        </w:rPr>
        <w:t>Knowledge of Available Mental Health Supports (Table 4</w:t>
      </w:r>
      <w:r w:rsidR="0016623E">
        <w:rPr>
          <w:color w:val="4472C4" w:themeColor="accent1"/>
          <w:sz w:val="24"/>
          <w:szCs w:val="24"/>
        </w:rPr>
        <w:t>2</w:t>
      </w:r>
      <w:r w:rsidRPr="0095318D">
        <w:rPr>
          <w:color w:val="4472C4" w:themeColor="accent1"/>
          <w:sz w:val="24"/>
          <w:szCs w:val="24"/>
        </w:rPr>
        <w:t>)</w:t>
      </w:r>
      <w:bookmarkEnd w:id="62"/>
    </w:p>
    <w:p w14:paraId="5573826D" w14:textId="2C2C5248" w:rsidR="00625503" w:rsidRPr="00791234" w:rsidRDefault="00625503"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gender as </w:t>
      </w:r>
      <w:proofErr w:type="gramStart"/>
      <w:r w:rsidR="00BC1C91" w:rsidRPr="00791234">
        <w:rPr>
          <w:rFonts w:asciiTheme="minorHAnsi" w:hAnsiTheme="minorHAnsi" w:cstheme="minorHAnsi"/>
        </w:rPr>
        <w:t>Other</w:t>
      </w:r>
      <w:proofErr w:type="gramEnd"/>
      <w:r w:rsidRPr="00791234">
        <w:rPr>
          <w:rFonts w:asciiTheme="minorHAnsi" w:hAnsiTheme="minorHAnsi" w:cstheme="minorHAnsi"/>
        </w:rPr>
        <w:t xml:space="preserve"> report lower rates </w:t>
      </w:r>
      <w:r w:rsidR="004E2AF7" w:rsidRPr="00791234">
        <w:rPr>
          <w:rFonts w:asciiTheme="minorHAnsi" w:hAnsiTheme="minorHAnsi" w:cstheme="minorHAnsi"/>
        </w:rPr>
        <w:t>knowledge of where to get help around depression or anxiety.</w:t>
      </w:r>
      <w:r w:rsidRPr="00791234">
        <w:rPr>
          <w:rFonts w:asciiTheme="minorHAnsi" w:hAnsiTheme="minorHAnsi" w:cstheme="minorHAnsi"/>
        </w:rPr>
        <w:t xml:space="preserve"> </w:t>
      </w:r>
    </w:p>
    <w:p w14:paraId="4B5F72E1" w14:textId="77777777" w:rsidR="00625503" w:rsidRPr="00791234" w:rsidRDefault="00625503"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Reported rates decrease as youth move from 9</w:t>
      </w:r>
      <w:r w:rsidRPr="00791234">
        <w:rPr>
          <w:rFonts w:asciiTheme="minorHAnsi" w:hAnsiTheme="minorHAnsi" w:cstheme="minorHAnsi"/>
          <w:vertAlign w:val="superscript"/>
        </w:rPr>
        <w:t>th</w:t>
      </w:r>
      <w:r w:rsidRPr="00791234">
        <w:rPr>
          <w:rFonts w:asciiTheme="minorHAnsi" w:hAnsiTheme="minorHAnsi" w:cstheme="minorHAnsi"/>
        </w:rPr>
        <w:t xml:space="preserve"> to 12</w:t>
      </w:r>
      <w:r w:rsidRPr="00791234">
        <w:rPr>
          <w:rFonts w:asciiTheme="minorHAnsi" w:hAnsiTheme="minorHAnsi" w:cstheme="minorHAnsi"/>
          <w:vertAlign w:val="superscript"/>
        </w:rPr>
        <w:t>th</w:t>
      </w:r>
      <w:r w:rsidRPr="00791234">
        <w:rPr>
          <w:rFonts w:asciiTheme="minorHAnsi" w:hAnsiTheme="minorHAnsi" w:cstheme="minorHAnsi"/>
        </w:rPr>
        <w:t xml:space="preserve"> grade.</w:t>
      </w:r>
    </w:p>
    <w:p w14:paraId="27C6EF11" w14:textId="751656F9" w:rsidR="00625503" w:rsidRPr="00791234" w:rsidRDefault="00625503"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identify as Hispanic reported lower rates.</w:t>
      </w:r>
    </w:p>
    <w:p w14:paraId="15CE240A" w14:textId="4F493C05" w:rsidR="00625503" w:rsidRPr="00791234" w:rsidRDefault="00625503"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w:t>
      </w:r>
      <w:r w:rsidR="004E2AF7" w:rsidRPr="00791234">
        <w:rPr>
          <w:rFonts w:asciiTheme="minorHAnsi" w:hAnsiTheme="minorHAnsi" w:cstheme="minorHAnsi"/>
        </w:rPr>
        <w:t xml:space="preserve">race </w:t>
      </w:r>
      <w:r w:rsidRPr="00791234">
        <w:rPr>
          <w:rFonts w:asciiTheme="minorHAnsi" w:hAnsiTheme="minorHAnsi" w:cstheme="minorHAnsi"/>
        </w:rPr>
        <w:t xml:space="preserve">as </w:t>
      </w:r>
      <w:r w:rsidR="004E2AF7" w:rsidRPr="00791234">
        <w:rPr>
          <w:rFonts w:asciiTheme="minorHAnsi" w:hAnsiTheme="minorHAnsi" w:cstheme="minorHAnsi"/>
        </w:rPr>
        <w:t>Asian</w:t>
      </w:r>
      <w:r w:rsidRPr="00791234">
        <w:rPr>
          <w:rFonts w:asciiTheme="minorHAnsi" w:hAnsiTheme="minorHAnsi" w:cstheme="minorHAnsi"/>
        </w:rPr>
        <w:t xml:space="preserve"> and </w:t>
      </w:r>
      <w:r w:rsidR="004E2AF7" w:rsidRPr="00791234">
        <w:rPr>
          <w:rFonts w:asciiTheme="minorHAnsi" w:hAnsiTheme="minorHAnsi" w:cstheme="minorHAnsi"/>
        </w:rPr>
        <w:t xml:space="preserve">Other </w:t>
      </w:r>
      <w:r w:rsidRPr="00791234">
        <w:rPr>
          <w:rFonts w:asciiTheme="minorHAnsi" w:hAnsiTheme="minorHAnsi" w:cstheme="minorHAnsi"/>
        </w:rPr>
        <w:t>report lower rates</w:t>
      </w:r>
      <w:r w:rsidR="004E2AF7" w:rsidRPr="00791234">
        <w:rPr>
          <w:rFonts w:asciiTheme="minorHAnsi" w:hAnsiTheme="minorHAnsi" w:cstheme="minorHAnsi"/>
        </w:rPr>
        <w:t>.</w:t>
      </w:r>
    </w:p>
    <w:p w14:paraId="20494457" w14:textId="1B515E37" w:rsidR="00625503" w:rsidRPr="00791234" w:rsidRDefault="00625503"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as LGBT report </w:t>
      </w:r>
      <w:r w:rsidR="004E2AF7" w:rsidRPr="00791234">
        <w:rPr>
          <w:rFonts w:asciiTheme="minorHAnsi" w:hAnsiTheme="minorHAnsi" w:cstheme="minorHAnsi"/>
        </w:rPr>
        <w:t xml:space="preserve">significantly lower rates </w:t>
      </w:r>
      <w:r w:rsidRPr="00791234">
        <w:rPr>
          <w:rFonts w:asciiTheme="minorHAnsi" w:hAnsiTheme="minorHAnsi" w:cstheme="minorHAnsi"/>
        </w:rPr>
        <w:t>than those who did not identify as LGBT.</w:t>
      </w:r>
    </w:p>
    <w:p w14:paraId="1B982F83" w14:textId="2052F167" w:rsidR="004E2AF7" w:rsidRPr="00791234" w:rsidRDefault="004E2AF7" w:rsidP="00625503">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sad or depressed in the past year report lower rates than their peer</w:t>
      </w:r>
      <w:r w:rsidR="00BC1C91" w:rsidRPr="00791234">
        <w:rPr>
          <w:rFonts w:asciiTheme="minorHAnsi" w:hAnsiTheme="minorHAnsi" w:cstheme="minorHAnsi"/>
        </w:rPr>
        <w:t>s</w:t>
      </w:r>
      <w:r w:rsidRPr="00791234">
        <w:rPr>
          <w:rFonts w:asciiTheme="minorHAnsi" w:hAnsiTheme="minorHAnsi" w:cstheme="minorHAnsi"/>
        </w:rPr>
        <w:t xml:space="preserve"> who did not.</w:t>
      </w:r>
    </w:p>
    <w:p w14:paraId="2C3CA50F" w14:textId="77777777" w:rsidR="0016623E" w:rsidRDefault="0016623E" w:rsidP="00E63A9C">
      <w:pPr>
        <w:rPr>
          <w:rFonts w:asciiTheme="minorHAnsi" w:hAnsiTheme="minorHAnsi" w:cstheme="minorHAnsi"/>
          <w:b/>
          <w:bCs/>
          <w:color w:val="002060"/>
          <w:sz w:val="22"/>
          <w:szCs w:val="22"/>
        </w:rPr>
      </w:pPr>
    </w:p>
    <w:p w14:paraId="31688284" w14:textId="77777777" w:rsidR="0016623E" w:rsidRDefault="0016623E">
      <w:pPr>
        <w:rPr>
          <w:rFonts w:asciiTheme="minorHAnsi" w:hAnsiTheme="minorHAnsi" w:cstheme="minorHAnsi"/>
          <w:b/>
          <w:bCs/>
          <w:color w:val="002060"/>
          <w:sz w:val="22"/>
          <w:szCs w:val="22"/>
        </w:rPr>
      </w:pPr>
      <w:r>
        <w:rPr>
          <w:rFonts w:asciiTheme="minorHAnsi" w:hAnsiTheme="minorHAnsi" w:cstheme="minorHAnsi"/>
          <w:b/>
          <w:bCs/>
          <w:color w:val="002060"/>
          <w:sz w:val="22"/>
          <w:szCs w:val="22"/>
        </w:rPr>
        <w:br w:type="page"/>
      </w:r>
    </w:p>
    <w:p w14:paraId="5FD7CB0E" w14:textId="283C6E84" w:rsidR="00E63A9C" w:rsidRPr="00791234" w:rsidRDefault="00E63A9C" w:rsidP="00E63A9C">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Table 4</w:t>
      </w:r>
      <w:r w:rsidR="0016623E">
        <w:rPr>
          <w:rFonts w:asciiTheme="minorHAnsi" w:hAnsiTheme="minorHAnsi" w:cstheme="minorHAnsi"/>
          <w:b/>
          <w:bCs/>
          <w:color w:val="002060"/>
          <w:sz w:val="22"/>
          <w:szCs w:val="22"/>
        </w:rPr>
        <w:t>2</w:t>
      </w:r>
      <w:r w:rsidRPr="00791234">
        <w:rPr>
          <w:rFonts w:asciiTheme="minorHAnsi" w:hAnsiTheme="minorHAnsi" w:cstheme="minorHAnsi"/>
          <w:b/>
          <w:bCs/>
          <w:color w:val="002060"/>
          <w:sz w:val="22"/>
          <w:szCs w:val="22"/>
        </w:rPr>
        <w:t>. Know Where to Get Help if Concern about Depression or Anxiety</w:t>
      </w:r>
    </w:p>
    <w:tbl>
      <w:tblPr>
        <w:tblStyle w:val="GridTable4-Accent5"/>
        <w:tblW w:w="0" w:type="auto"/>
        <w:tblLook w:val="04A0" w:firstRow="1" w:lastRow="0" w:firstColumn="1" w:lastColumn="0" w:noHBand="0" w:noVBand="1"/>
      </w:tblPr>
      <w:tblGrid>
        <w:gridCol w:w="7015"/>
        <w:gridCol w:w="1890"/>
      </w:tblGrid>
      <w:tr w:rsidR="00E63A9C" w:rsidRPr="00791234" w14:paraId="5AFA6FBD" w14:textId="77777777" w:rsidTr="00E63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495CA6C" w14:textId="0E8F7C3F"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sz w:val="22"/>
                <w:szCs w:val="22"/>
              </w:rPr>
              <w:t>If I had a concern about depression or anxiety I know where to get help.</w:t>
            </w:r>
          </w:p>
          <w:p w14:paraId="3183987B" w14:textId="65D3E076" w:rsidR="00E63A9C" w:rsidRPr="00791234" w:rsidRDefault="00E63A9C" w:rsidP="0060353D">
            <w:pPr>
              <w:rPr>
                <w:rFonts w:asciiTheme="minorHAnsi" w:hAnsiTheme="minorHAnsi" w:cstheme="minorHAnsi"/>
                <w:b w:val="0"/>
                <w:sz w:val="22"/>
                <w:szCs w:val="22"/>
              </w:rPr>
            </w:pPr>
          </w:p>
        </w:tc>
        <w:tc>
          <w:tcPr>
            <w:tcW w:w="1890" w:type="dxa"/>
          </w:tcPr>
          <w:p w14:paraId="43A1A7C9" w14:textId="0C570A81" w:rsidR="00E63A9C" w:rsidRPr="00791234" w:rsidRDefault="00E63A9C" w:rsidP="006035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Somewhat Agree + Strongly Agree</w:t>
            </w:r>
          </w:p>
          <w:p w14:paraId="08EF2F68" w14:textId="5FEA8949" w:rsidR="00E63A9C" w:rsidRPr="00791234" w:rsidRDefault="00E63A9C" w:rsidP="006035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E63A9C" w:rsidRPr="00791234" w14:paraId="310C0D9C"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49D8006"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890" w:type="dxa"/>
          </w:tcPr>
          <w:p w14:paraId="39454244"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0098D2DB"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672EA85"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890" w:type="dxa"/>
            <w:shd w:val="clear" w:color="auto" w:fill="FFFFFF" w:themeFill="background1"/>
          </w:tcPr>
          <w:p w14:paraId="719BC9C7" w14:textId="0FB25A30"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71</w:t>
            </w:r>
          </w:p>
        </w:tc>
      </w:tr>
      <w:tr w:rsidR="00E63A9C" w:rsidRPr="00791234" w14:paraId="74FCB1E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1DDBCE8"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890" w:type="dxa"/>
            <w:shd w:val="clear" w:color="auto" w:fill="FFFFFF" w:themeFill="background1"/>
          </w:tcPr>
          <w:p w14:paraId="32A4BD3E" w14:textId="0CC4A946" w:rsidR="00E63A9C" w:rsidRPr="00791234" w:rsidRDefault="001518CA"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75</w:t>
            </w:r>
          </w:p>
        </w:tc>
      </w:tr>
      <w:tr w:rsidR="00E63A9C" w:rsidRPr="00791234" w14:paraId="0807677B"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1D41A2DB"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7A1162C7" w14:textId="350BB2DF"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55</w:t>
            </w:r>
          </w:p>
        </w:tc>
      </w:tr>
      <w:tr w:rsidR="00E63A9C" w:rsidRPr="00791234" w14:paraId="4EC9947F"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F197E7A"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GRADE</w:t>
            </w:r>
          </w:p>
        </w:tc>
        <w:tc>
          <w:tcPr>
            <w:tcW w:w="1890" w:type="dxa"/>
          </w:tcPr>
          <w:p w14:paraId="3015C8EA"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5840864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6529DA9"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890" w:type="dxa"/>
            <w:shd w:val="clear" w:color="auto" w:fill="FFFFFF" w:themeFill="background1"/>
          </w:tcPr>
          <w:p w14:paraId="4A7727D9" w14:textId="44C3A3E4"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76</w:t>
            </w:r>
          </w:p>
        </w:tc>
      </w:tr>
      <w:tr w:rsidR="00E63A9C" w:rsidRPr="00791234" w14:paraId="6F5832D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E6D02FA"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890" w:type="dxa"/>
            <w:shd w:val="clear" w:color="auto" w:fill="FFFFFF" w:themeFill="background1"/>
          </w:tcPr>
          <w:p w14:paraId="771803D6" w14:textId="526C9B5B" w:rsidR="00E63A9C" w:rsidRPr="00791234" w:rsidRDefault="001518CA"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E63A9C" w:rsidRPr="00791234" w14:paraId="1BFBBCDB"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5A30C97"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890" w:type="dxa"/>
            <w:shd w:val="clear" w:color="auto" w:fill="FFFFFF" w:themeFill="background1"/>
          </w:tcPr>
          <w:p w14:paraId="7B26D664" w14:textId="70913E31"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71</w:t>
            </w:r>
          </w:p>
        </w:tc>
      </w:tr>
      <w:tr w:rsidR="00E63A9C" w:rsidRPr="00791234" w14:paraId="6CB4AA52"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388E139"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C</w:t>
            </w:r>
          </w:p>
        </w:tc>
        <w:tc>
          <w:tcPr>
            <w:tcW w:w="1890" w:type="dxa"/>
            <w:shd w:val="clear" w:color="auto" w:fill="FFFFFF" w:themeFill="background1"/>
          </w:tcPr>
          <w:p w14:paraId="5534FC02" w14:textId="55C0B924" w:rsidR="00E63A9C" w:rsidRPr="00791234" w:rsidRDefault="001518CA"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69</w:t>
            </w:r>
          </w:p>
        </w:tc>
      </w:tr>
      <w:tr w:rsidR="00E63A9C" w:rsidRPr="00791234" w14:paraId="2FEE8A21"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69F70492"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890" w:type="dxa"/>
            <w:shd w:val="clear" w:color="auto" w:fill="DEEAF6" w:themeFill="accent5" w:themeFillTint="33"/>
          </w:tcPr>
          <w:p w14:paraId="44774DC0" w14:textId="77777777" w:rsidR="00E63A9C" w:rsidRPr="00791234" w:rsidRDefault="00E63A9C"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63A9C" w:rsidRPr="00791234" w14:paraId="08F8B76B"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6D35E37C"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Non-Hispanic</w:t>
            </w:r>
          </w:p>
        </w:tc>
        <w:tc>
          <w:tcPr>
            <w:tcW w:w="1890" w:type="dxa"/>
            <w:shd w:val="clear" w:color="auto" w:fill="FFFFFF" w:themeFill="background1"/>
          </w:tcPr>
          <w:p w14:paraId="47650189" w14:textId="2F3211A4"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E63A9C" w:rsidRPr="00791234" w14:paraId="05E8C12F"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48A144C2"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890" w:type="dxa"/>
            <w:shd w:val="clear" w:color="auto" w:fill="FFFFFF" w:themeFill="background1"/>
          </w:tcPr>
          <w:p w14:paraId="6DD7ABDA" w14:textId="396C704B"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66</w:t>
            </w:r>
          </w:p>
        </w:tc>
      </w:tr>
      <w:tr w:rsidR="00E63A9C" w:rsidRPr="00791234" w14:paraId="564056A7"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D47ECA2"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RACE</w:t>
            </w:r>
          </w:p>
        </w:tc>
        <w:tc>
          <w:tcPr>
            <w:tcW w:w="1890" w:type="dxa"/>
          </w:tcPr>
          <w:p w14:paraId="5B4DE468"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30075949"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7D491B95"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890" w:type="dxa"/>
            <w:shd w:val="clear" w:color="auto" w:fill="FFFFFF" w:themeFill="background1"/>
          </w:tcPr>
          <w:p w14:paraId="78B417F0" w14:textId="44D115B4"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66</w:t>
            </w:r>
          </w:p>
        </w:tc>
      </w:tr>
      <w:tr w:rsidR="00E63A9C" w:rsidRPr="00791234" w14:paraId="34CF3419"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4F90C2E"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890" w:type="dxa"/>
            <w:shd w:val="clear" w:color="auto" w:fill="FFFFFF" w:themeFill="background1"/>
          </w:tcPr>
          <w:p w14:paraId="0154FF35" w14:textId="1523F159"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69</w:t>
            </w:r>
          </w:p>
        </w:tc>
      </w:tr>
      <w:tr w:rsidR="00E63A9C" w:rsidRPr="00791234" w14:paraId="5303E146"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C0E847E"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890" w:type="dxa"/>
            <w:shd w:val="clear" w:color="auto" w:fill="FFFFFF" w:themeFill="background1"/>
          </w:tcPr>
          <w:p w14:paraId="23FD99D9" w14:textId="721C6682"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71</w:t>
            </w:r>
          </w:p>
        </w:tc>
      </w:tr>
      <w:tr w:rsidR="00E63A9C" w:rsidRPr="00791234" w14:paraId="08B5E41F"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6E62EE8"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57A24ECD" w14:textId="6EF49317"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E63A9C" w:rsidRPr="00791234" w14:paraId="2077B9CF"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44FD1DFA"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890" w:type="dxa"/>
            <w:shd w:val="clear" w:color="auto" w:fill="FFFFFF" w:themeFill="background1"/>
          </w:tcPr>
          <w:p w14:paraId="3D73D9CF" w14:textId="5353EF9D"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E63A9C" w:rsidRPr="00791234" w14:paraId="575DAF6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C200B59"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890" w:type="dxa"/>
          </w:tcPr>
          <w:p w14:paraId="6460244E"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203B891E"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401F1846"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Yes</w:t>
            </w:r>
          </w:p>
        </w:tc>
        <w:tc>
          <w:tcPr>
            <w:tcW w:w="1890" w:type="dxa"/>
            <w:shd w:val="clear" w:color="auto" w:fill="FFFFFF" w:themeFill="background1"/>
          </w:tcPr>
          <w:p w14:paraId="03F31A10" w14:textId="357D2B7A" w:rsidR="00E63A9C" w:rsidRPr="00791234" w:rsidRDefault="003A3160" w:rsidP="003A3160">
            <w:pPr>
              <w:tabs>
                <w:tab w:val="left" w:pos="14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56</w:t>
            </w:r>
            <w:r w:rsidRPr="00791234">
              <w:rPr>
                <w:rFonts w:asciiTheme="minorHAnsi" w:hAnsiTheme="minorHAnsi" w:cstheme="minorHAnsi"/>
                <w:sz w:val="22"/>
                <w:szCs w:val="22"/>
                <w:vertAlign w:val="superscript"/>
              </w:rPr>
              <w:t>A</w:t>
            </w:r>
          </w:p>
        </w:tc>
      </w:tr>
      <w:tr w:rsidR="00E63A9C" w:rsidRPr="00791234" w14:paraId="6281AE2A"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7080B4F"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890" w:type="dxa"/>
            <w:shd w:val="clear" w:color="auto" w:fill="FFFFFF" w:themeFill="background1"/>
          </w:tcPr>
          <w:p w14:paraId="7AA68D25" w14:textId="08FB8DD7" w:rsidR="00E63A9C" w:rsidRPr="00791234" w:rsidRDefault="003A3160"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77</w:t>
            </w:r>
          </w:p>
        </w:tc>
      </w:tr>
      <w:tr w:rsidR="00625503" w:rsidRPr="00791234" w14:paraId="35F787DD" w14:textId="77777777" w:rsidTr="00625503">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167F1215" w14:textId="77777777" w:rsidR="00625503" w:rsidRPr="00791234" w:rsidRDefault="00625503" w:rsidP="0060353D">
            <w:pPr>
              <w:rPr>
                <w:rFonts w:asciiTheme="minorHAnsi" w:hAnsiTheme="minorHAnsi" w:cstheme="minorHAnsi"/>
                <w:sz w:val="22"/>
                <w:szCs w:val="22"/>
              </w:rPr>
            </w:pPr>
            <w:r w:rsidRPr="00791234">
              <w:rPr>
                <w:rFonts w:asciiTheme="minorHAnsi" w:hAnsiTheme="minorHAnsi" w:cstheme="minorHAnsi"/>
                <w:sz w:val="22"/>
                <w:szCs w:val="22"/>
              </w:rPr>
              <w:t>Sadness/Hopeless (Past Year)</w:t>
            </w:r>
          </w:p>
        </w:tc>
        <w:tc>
          <w:tcPr>
            <w:tcW w:w="1890" w:type="dxa"/>
            <w:shd w:val="clear" w:color="auto" w:fill="DEEAF6" w:themeFill="accent5" w:themeFillTint="33"/>
          </w:tcPr>
          <w:p w14:paraId="23E57CF5" w14:textId="77777777" w:rsidR="00625503" w:rsidRPr="00791234" w:rsidRDefault="0062550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25503" w:rsidRPr="00791234" w14:paraId="211C531F" w14:textId="77777777" w:rsidTr="0062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4240059" w14:textId="77777777" w:rsidR="00625503" w:rsidRPr="00791234" w:rsidRDefault="0062550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Yes</w:t>
            </w:r>
          </w:p>
        </w:tc>
        <w:tc>
          <w:tcPr>
            <w:tcW w:w="1890" w:type="dxa"/>
            <w:shd w:val="clear" w:color="auto" w:fill="auto"/>
          </w:tcPr>
          <w:p w14:paraId="242E5915" w14:textId="4845E5B6" w:rsidR="00625503" w:rsidRPr="00791234" w:rsidRDefault="00625503"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60</w:t>
            </w:r>
          </w:p>
        </w:tc>
      </w:tr>
      <w:tr w:rsidR="00625503" w:rsidRPr="00791234" w14:paraId="2142FE4C" w14:textId="77777777" w:rsidTr="00625503">
        <w:tc>
          <w:tcPr>
            <w:cnfStyle w:val="001000000000" w:firstRow="0" w:lastRow="0" w:firstColumn="1" w:lastColumn="0" w:oddVBand="0" w:evenVBand="0" w:oddHBand="0" w:evenHBand="0" w:firstRowFirstColumn="0" w:firstRowLastColumn="0" w:lastRowFirstColumn="0" w:lastRowLastColumn="0"/>
            <w:tcW w:w="7015" w:type="dxa"/>
          </w:tcPr>
          <w:p w14:paraId="56AD9398" w14:textId="77777777" w:rsidR="00625503" w:rsidRPr="00791234" w:rsidRDefault="0062550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890" w:type="dxa"/>
          </w:tcPr>
          <w:p w14:paraId="5C04050F" w14:textId="3A4FF13B" w:rsidR="00625503" w:rsidRPr="00791234" w:rsidRDefault="0062550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r>
    </w:tbl>
    <w:p w14:paraId="1BAD8C6E" w14:textId="591D3082" w:rsidR="003A3160" w:rsidRPr="00791234" w:rsidRDefault="003A3160" w:rsidP="00E63A9C">
      <w:pPr>
        <w:rPr>
          <w:rFonts w:asciiTheme="minorHAnsi" w:hAnsiTheme="minorHAnsi" w:cstheme="minorHAnsi"/>
          <w:b/>
          <w:bCs/>
          <w:color w:val="002060"/>
          <w:sz w:val="22"/>
          <w:szCs w:val="22"/>
        </w:rPr>
      </w:pPr>
    </w:p>
    <w:p w14:paraId="044BE009" w14:textId="3A5C2150" w:rsidR="004E2AF7" w:rsidRPr="0095318D" w:rsidRDefault="004E2AF7" w:rsidP="0095318D">
      <w:pPr>
        <w:pStyle w:val="Heading3"/>
        <w:spacing w:after="120"/>
        <w:rPr>
          <w:color w:val="4472C4" w:themeColor="accent1"/>
          <w:sz w:val="24"/>
          <w:szCs w:val="24"/>
        </w:rPr>
      </w:pPr>
      <w:bookmarkStart w:id="63" w:name="_Toc103326006"/>
      <w:r w:rsidRPr="0095318D">
        <w:rPr>
          <w:color w:val="4472C4" w:themeColor="accent1"/>
          <w:sz w:val="24"/>
          <w:szCs w:val="24"/>
        </w:rPr>
        <w:t>Knowledge of Available Substance Use Related Supports (Table 4</w:t>
      </w:r>
      <w:r w:rsidR="0016623E">
        <w:rPr>
          <w:color w:val="4472C4" w:themeColor="accent1"/>
          <w:sz w:val="24"/>
          <w:szCs w:val="24"/>
        </w:rPr>
        <w:t>3</w:t>
      </w:r>
      <w:r w:rsidRPr="0095318D">
        <w:rPr>
          <w:color w:val="4472C4" w:themeColor="accent1"/>
          <w:sz w:val="24"/>
          <w:szCs w:val="24"/>
        </w:rPr>
        <w:t>)</w:t>
      </w:r>
      <w:bookmarkEnd w:id="63"/>
    </w:p>
    <w:p w14:paraId="061EA9E9" w14:textId="44C45AF4"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 xml:space="preserve">Youth who identified gender as </w:t>
      </w:r>
      <w:proofErr w:type="gramStart"/>
      <w:r w:rsidRPr="00791234">
        <w:rPr>
          <w:rFonts w:asciiTheme="minorHAnsi" w:hAnsiTheme="minorHAnsi" w:cstheme="minorHAnsi"/>
        </w:rPr>
        <w:t>Other</w:t>
      </w:r>
      <w:proofErr w:type="gramEnd"/>
      <w:r w:rsidRPr="00791234">
        <w:rPr>
          <w:rFonts w:asciiTheme="minorHAnsi" w:hAnsiTheme="minorHAnsi" w:cstheme="minorHAnsi"/>
        </w:rPr>
        <w:t xml:space="preserve"> report lower rates of knowing where to get help if they had a concern for a friend or family member around substance use.</w:t>
      </w:r>
    </w:p>
    <w:p w14:paraId="6169031E" w14:textId="77777777"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Reported rates decrease as youth move from 9</w:t>
      </w:r>
      <w:r w:rsidRPr="00791234">
        <w:rPr>
          <w:rFonts w:asciiTheme="minorHAnsi" w:hAnsiTheme="minorHAnsi" w:cstheme="minorHAnsi"/>
          <w:vertAlign w:val="superscript"/>
        </w:rPr>
        <w:t>th</w:t>
      </w:r>
      <w:r w:rsidRPr="00791234">
        <w:rPr>
          <w:rFonts w:asciiTheme="minorHAnsi" w:hAnsiTheme="minorHAnsi" w:cstheme="minorHAnsi"/>
        </w:rPr>
        <w:t xml:space="preserve"> to 12</w:t>
      </w:r>
      <w:r w:rsidRPr="00791234">
        <w:rPr>
          <w:rFonts w:asciiTheme="minorHAnsi" w:hAnsiTheme="minorHAnsi" w:cstheme="minorHAnsi"/>
          <w:vertAlign w:val="superscript"/>
        </w:rPr>
        <w:t>th</w:t>
      </w:r>
      <w:r w:rsidRPr="00791234">
        <w:rPr>
          <w:rFonts w:asciiTheme="minorHAnsi" w:hAnsiTheme="minorHAnsi" w:cstheme="minorHAnsi"/>
        </w:rPr>
        <w:t xml:space="preserve"> grade.</w:t>
      </w:r>
    </w:p>
    <w:p w14:paraId="14A98DF0" w14:textId="66B054D8"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identify as Hispanic reported slightly lower rates.</w:t>
      </w:r>
    </w:p>
    <w:p w14:paraId="47B6E337" w14:textId="29DDB109"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race as Asian and Multiple report lower rates.</w:t>
      </w:r>
    </w:p>
    <w:p w14:paraId="4E378334" w14:textId="77777777"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LGBT report significantly lower rates than those who did not identify as LGBT.</w:t>
      </w:r>
    </w:p>
    <w:p w14:paraId="42B15402" w14:textId="77777777" w:rsidR="00BC1C91" w:rsidRPr="00791234" w:rsidRDefault="00BC1C91" w:rsidP="00BC1C91">
      <w:pPr>
        <w:pStyle w:val="ListParagraph"/>
        <w:numPr>
          <w:ilvl w:val="0"/>
          <w:numId w:val="19"/>
        </w:numPr>
        <w:spacing w:after="0" w:line="240" w:lineRule="auto"/>
        <w:rPr>
          <w:rFonts w:asciiTheme="minorHAnsi" w:hAnsiTheme="minorHAnsi" w:cstheme="minorHAnsi"/>
        </w:rPr>
      </w:pPr>
      <w:r w:rsidRPr="00791234">
        <w:rPr>
          <w:rFonts w:asciiTheme="minorHAnsi" w:hAnsiTheme="minorHAnsi" w:cstheme="minorHAnsi"/>
        </w:rPr>
        <w:t>Youth who identified as sad or depressed in the past year report lower rates than their peers who did not.</w:t>
      </w:r>
    </w:p>
    <w:p w14:paraId="3D51C052" w14:textId="77777777" w:rsidR="004E2AF7" w:rsidRPr="00791234" w:rsidRDefault="004E2AF7" w:rsidP="00E63A9C">
      <w:pPr>
        <w:rPr>
          <w:rFonts w:asciiTheme="minorHAnsi" w:hAnsiTheme="minorHAnsi" w:cstheme="minorHAnsi"/>
          <w:b/>
          <w:bCs/>
          <w:color w:val="002060"/>
          <w:sz w:val="22"/>
          <w:szCs w:val="22"/>
        </w:rPr>
      </w:pPr>
    </w:p>
    <w:p w14:paraId="304013CE" w14:textId="77777777" w:rsidR="0016623E" w:rsidRDefault="0016623E">
      <w:pPr>
        <w:rPr>
          <w:rFonts w:asciiTheme="minorHAnsi" w:hAnsiTheme="minorHAnsi" w:cstheme="minorHAnsi"/>
          <w:b/>
          <w:bCs/>
          <w:color w:val="002060"/>
          <w:sz w:val="22"/>
          <w:szCs w:val="22"/>
        </w:rPr>
      </w:pPr>
      <w:r>
        <w:rPr>
          <w:rFonts w:asciiTheme="minorHAnsi" w:hAnsiTheme="minorHAnsi" w:cstheme="minorHAnsi"/>
          <w:b/>
          <w:bCs/>
          <w:color w:val="002060"/>
          <w:sz w:val="22"/>
          <w:szCs w:val="22"/>
        </w:rPr>
        <w:br w:type="page"/>
      </w:r>
    </w:p>
    <w:p w14:paraId="0E1C9B39" w14:textId="5348F086" w:rsidR="00E63A9C" w:rsidRPr="00791234" w:rsidRDefault="00E63A9C" w:rsidP="00E63A9C">
      <w:pPr>
        <w:rPr>
          <w:rFonts w:asciiTheme="minorHAnsi" w:hAnsiTheme="minorHAnsi" w:cstheme="minorHAnsi"/>
          <w:b/>
          <w:bCs/>
          <w:color w:val="002060"/>
          <w:sz w:val="22"/>
          <w:szCs w:val="22"/>
        </w:rPr>
      </w:pPr>
      <w:r w:rsidRPr="00791234">
        <w:rPr>
          <w:rFonts w:asciiTheme="minorHAnsi" w:hAnsiTheme="minorHAnsi" w:cstheme="minorHAnsi"/>
          <w:b/>
          <w:bCs/>
          <w:color w:val="002060"/>
          <w:sz w:val="22"/>
          <w:szCs w:val="22"/>
        </w:rPr>
        <w:lastRenderedPageBreak/>
        <w:t>Table 4</w:t>
      </w:r>
      <w:r w:rsidR="0016623E">
        <w:rPr>
          <w:rFonts w:asciiTheme="minorHAnsi" w:hAnsiTheme="minorHAnsi" w:cstheme="minorHAnsi"/>
          <w:b/>
          <w:bCs/>
          <w:color w:val="002060"/>
          <w:sz w:val="22"/>
          <w:szCs w:val="22"/>
        </w:rPr>
        <w:t>3</w:t>
      </w:r>
      <w:r w:rsidRPr="00791234">
        <w:rPr>
          <w:rFonts w:asciiTheme="minorHAnsi" w:hAnsiTheme="minorHAnsi" w:cstheme="minorHAnsi"/>
          <w:b/>
          <w:bCs/>
          <w:color w:val="002060"/>
          <w:sz w:val="22"/>
          <w:szCs w:val="22"/>
        </w:rPr>
        <w:t>. Know Where to Get Help if Concern for a Friend or Family Member around Substance Use</w:t>
      </w:r>
    </w:p>
    <w:tbl>
      <w:tblPr>
        <w:tblStyle w:val="GridTable4-Accent5"/>
        <w:tblW w:w="0" w:type="auto"/>
        <w:tblLook w:val="04A0" w:firstRow="1" w:lastRow="0" w:firstColumn="1" w:lastColumn="0" w:noHBand="0" w:noVBand="1"/>
      </w:tblPr>
      <w:tblGrid>
        <w:gridCol w:w="7015"/>
        <w:gridCol w:w="1890"/>
      </w:tblGrid>
      <w:tr w:rsidR="00E63A9C" w:rsidRPr="00791234" w14:paraId="38FC880E" w14:textId="77777777" w:rsidTr="00E63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7A7B951F" w14:textId="3565350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sz w:val="22"/>
                <w:szCs w:val="22"/>
              </w:rPr>
              <w:t xml:space="preserve">If I had a concern </w:t>
            </w:r>
            <w:r w:rsidR="00BC1C91" w:rsidRPr="00791234">
              <w:rPr>
                <w:rFonts w:asciiTheme="minorHAnsi" w:hAnsiTheme="minorHAnsi" w:cstheme="minorHAnsi"/>
                <w:sz w:val="22"/>
                <w:szCs w:val="22"/>
              </w:rPr>
              <w:t>for a friend or family member around substance use, I would know where to go to get help</w:t>
            </w:r>
            <w:r w:rsidRPr="00791234">
              <w:rPr>
                <w:rFonts w:asciiTheme="minorHAnsi" w:hAnsiTheme="minorHAnsi" w:cstheme="minorHAnsi"/>
                <w:sz w:val="22"/>
                <w:szCs w:val="22"/>
              </w:rPr>
              <w:t>.</w:t>
            </w:r>
          </w:p>
          <w:p w14:paraId="7214C809" w14:textId="77777777" w:rsidR="00E63A9C" w:rsidRPr="00791234" w:rsidRDefault="00E63A9C" w:rsidP="0060353D">
            <w:pPr>
              <w:rPr>
                <w:rFonts w:asciiTheme="minorHAnsi" w:hAnsiTheme="minorHAnsi" w:cstheme="minorHAnsi"/>
                <w:b w:val="0"/>
                <w:sz w:val="22"/>
                <w:szCs w:val="22"/>
              </w:rPr>
            </w:pPr>
          </w:p>
        </w:tc>
        <w:tc>
          <w:tcPr>
            <w:tcW w:w="1890" w:type="dxa"/>
          </w:tcPr>
          <w:p w14:paraId="224AF230" w14:textId="77777777" w:rsidR="00E63A9C" w:rsidRPr="00791234" w:rsidRDefault="00E63A9C" w:rsidP="006035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Somewhat Agree + Strongly Agree</w:t>
            </w:r>
          </w:p>
          <w:p w14:paraId="3039EB16" w14:textId="77777777" w:rsidR="00E63A9C" w:rsidRPr="00791234" w:rsidRDefault="00E63A9C" w:rsidP="006035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791234">
              <w:rPr>
                <w:rFonts w:asciiTheme="minorHAnsi" w:hAnsiTheme="minorHAnsi" w:cstheme="minorHAnsi"/>
                <w:sz w:val="22"/>
                <w:szCs w:val="22"/>
              </w:rPr>
              <w:t>%</w:t>
            </w:r>
          </w:p>
        </w:tc>
      </w:tr>
      <w:tr w:rsidR="00E63A9C" w:rsidRPr="00791234" w14:paraId="4042B47B"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AFC4B7D"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GENDER</w:t>
            </w:r>
          </w:p>
        </w:tc>
        <w:tc>
          <w:tcPr>
            <w:tcW w:w="1890" w:type="dxa"/>
          </w:tcPr>
          <w:p w14:paraId="4BE8E269"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538E57B0"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A12A075"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Female</w:t>
            </w:r>
          </w:p>
        </w:tc>
        <w:tc>
          <w:tcPr>
            <w:tcW w:w="1890" w:type="dxa"/>
            <w:shd w:val="clear" w:color="auto" w:fill="FFFFFF" w:themeFill="background1"/>
          </w:tcPr>
          <w:p w14:paraId="17A2972D" w14:textId="6FC9B192"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69</w:t>
            </w:r>
          </w:p>
        </w:tc>
      </w:tr>
      <w:tr w:rsidR="00E63A9C" w:rsidRPr="00791234" w14:paraId="381C0120"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16C6D993"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Male</w:t>
            </w:r>
          </w:p>
        </w:tc>
        <w:tc>
          <w:tcPr>
            <w:tcW w:w="1890" w:type="dxa"/>
            <w:shd w:val="clear" w:color="auto" w:fill="FFFFFF" w:themeFill="background1"/>
          </w:tcPr>
          <w:p w14:paraId="65959FB0" w14:textId="5FB257F5" w:rsidR="00E63A9C" w:rsidRPr="00791234" w:rsidRDefault="001518CA"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76</w:t>
            </w:r>
          </w:p>
        </w:tc>
      </w:tr>
      <w:tr w:rsidR="00E63A9C" w:rsidRPr="00791234" w14:paraId="3783CF40"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563E877"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04D9EDC8" w14:textId="12F733C8"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63</w:t>
            </w:r>
          </w:p>
        </w:tc>
      </w:tr>
      <w:tr w:rsidR="00E63A9C" w:rsidRPr="00791234" w14:paraId="2E06F0A4"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56B28990"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GRADE</w:t>
            </w:r>
          </w:p>
        </w:tc>
        <w:tc>
          <w:tcPr>
            <w:tcW w:w="1890" w:type="dxa"/>
          </w:tcPr>
          <w:p w14:paraId="1A5445D0"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12783D6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B4A8045"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p>
        </w:tc>
        <w:tc>
          <w:tcPr>
            <w:tcW w:w="1890" w:type="dxa"/>
            <w:shd w:val="clear" w:color="auto" w:fill="FFFFFF" w:themeFill="background1"/>
          </w:tcPr>
          <w:p w14:paraId="5427B5DA" w14:textId="3CE51805" w:rsidR="00E63A9C" w:rsidRPr="00791234" w:rsidRDefault="001518CA"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77</w:t>
            </w:r>
          </w:p>
        </w:tc>
      </w:tr>
      <w:tr w:rsidR="00E63A9C" w:rsidRPr="00791234" w14:paraId="53609A75"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9D907D1"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p>
        </w:tc>
        <w:tc>
          <w:tcPr>
            <w:tcW w:w="1890" w:type="dxa"/>
            <w:shd w:val="clear" w:color="auto" w:fill="FFFFFF" w:themeFill="background1"/>
          </w:tcPr>
          <w:p w14:paraId="060D9D85" w14:textId="4E788ACC" w:rsidR="00E63A9C" w:rsidRPr="00791234" w:rsidRDefault="001518CA"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E63A9C" w:rsidRPr="00791234" w14:paraId="76D3DD5C"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C125B9D"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p>
        </w:tc>
        <w:tc>
          <w:tcPr>
            <w:tcW w:w="1890" w:type="dxa"/>
            <w:shd w:val="clear" w:color="auto" w:fill="FFFFFF" w:themeFill="background1"/>
          </w:tcPr>
          <w:p w14:paraId="27515919" w14:textId="5B4293DD"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E63A9C" w:rsidRPr="00791234" w14:paraId="0AD6E446"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8E004FD"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C</w:t>
            </w:r>
          </w:p>
        </w:tc>
        <w:tc>
          <w:tcPr>
            <w:tcW w:w="1890" w:type="dxa"/>
            <w:shd w:val="clear" w:color="auto" w:fill="FFFFFF" w:themeFill="background1"/>
          </w:tcPr>
          <w:p w14:paraId="052C2D6A" w14:textId="4C8010D5"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E63A9C" w:rsidRPr="00791234" w14:paraId="6927F9AD"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70FFFDB6"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ETHNICITY</w:t>
            </w:r>
          </w:p>
        </w:tc>
        <w:tc>
          <w:tcPr>
            <w:tcW w:w="1890" w:type="dxa"/>
            <w:shd w:val="clear" w:color="auto" w:fill="DEEAF6" w:themeFill="accent5" w:themeFillTint="33"/>
          </w:tcPr>
          <w:p w14:paraId="27B5165F" w14:textId="77777777" w:rsidR="00E63A9C" w:rsidRPr="00791234" w:rsidRDefault="00E63A9C"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63A9C" w:rsidRPr="00791234" w14:paraId="1BEA692D"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DA24068"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Non-Hispanic</w:t>
            </w:r>
          </w:p>
        </w:tc>
        <w:tc>
          <w:tcPr>
            <w:tcW w:w="1890" w:type="dxa"/>
            <w:shd w:val="clear" w:color="auto" w:fill="FFFFFF" w:themeFill="background1"/>
          </w:tcPr>
          <w:p w14:paraId="148DB877" w14:textId="4E54466A"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73</w:t>
            </w:r>
          </w:p>
        </w:tc>
      </w:tr>
      <w:tr w:rsidR="00E63A9C" w:rsidRPr="00791234" w14:paraId="232CEE0D"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0AD1A2D1"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Hispanic</w:t>
            </w:r>
          </w:p>
        </w:tc>
        <w:tc>
          <w:tcPr>
            <w:tcW w:w="1890" w:type="dxa"/>
            <w:shd w:val="clear" w:color="auto" w:fill="FFFFFF" w:themeFill="background1"/>
          </w:tcPr>
          <w:p w14:paraId="275FD9A2" w14:textId="28FB1923"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70</w:t>
            </w:r>
          </w:p>
        </w:tc>
      </w:tr>
      <w:tr w:rsidR="00E63A9C" w:rsidRPr="00791234" w14:paraId="227B5B61"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DB5262B"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RACE</w:t>
            </w:r>
          </w:p>
        </w:tc>
        <w:tc>
          <w:tcPr>
            <w:tcW w:w="1890" w:type="dxa"/>
          </w:tcPr>
          <w:p w14:paraId="7985F0FF"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26141AB6"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716D4BB6"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Asian</w:t>
            </w:r>
          </w:p>
        </w:tc>
        <w:tc>
          <w:tcPr>
            <w:tcW w:w="1890" w:type="dxa"/>
            <w:shd w:val="clear" w:color="auto" w:fill="FFFFFF" w:themeFill="background1"/>
          </w:tcPr>
          <w:p w14:paraId="08FE7D28" w14:textId="13808879"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E63A9C" w:rsidRPr="00791234" w14:paraId="172011E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6C516DEA"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Black</w:t>
            </w:r>
          </w:p>
        </w:tc>
        <w:tc>
          <w:tcPr>
            <w:tcW w:w="1890" w:type="dxa"/>
            <w:shd w:val="clear" w:color="auto" w:fill="FFFFFF" w:themeFill="background1"/>
          </w:tcPr>
          <w:p w14:paraId="0AF293E3" w14:textId="3DC6321B"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71</w:t>
            </w:r>
          </w:p>
        </w:tc>
      </w:tr>
      <w:tr w:rsidR="00E63A9C" w:rsidRPr="00791234" w14:paraId="70BE9B06"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445BABBA"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Multiple</w:t>
            </w:r>
          </w:p>
        </w:tc>
        <w:tc>
          <w:tcPr>
            <w:tcW w:w="1890" w:type="dxa"/>
            <w:shd w:val="clear" w:color="auto" w:fill="FFFFFF" w:themeFill="background1"/>
          </w:tcPr>
          <w:p w14:paraId="0BD7CC20" w14:textId="34A0A43D"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65</w:t>
            </w:r>
          </w:p>
        </w:tc>
      </w:tr>
      <w:tr w:rsidR="00E63A9C" w:rsidRPr="00791234" w14:paraId="7E3722C6"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5B4E263F"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Other</w:t>
            </w:r>
          </w:p>
        </w:tc>
        <w:tc>
          <w:tcPr>
            <w:tcW w:w="1890" w:type="dxa"/>
            <w:shd w:val="clear" w:color="auto" w:fill="FFFFFF" w:themeFill="background1"/>
          </w:tcPr>
          <w:p w14:paraId="601E1C78" w14:textId="6D6B1C72" w:rsidR="00E63A9C" w:rsidRPr="00791234" w:rsidRDefault="00EE1B22"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w:t>
            </w:r>
            <w:r w:rsidR="003A3160" w:rsidRPr="00791234">
              <w:rPr>
                <w:rFonts w:asciiTheme="minorHAnsi" w:hAnsiTheme="minorHAnsi" w:cstheme="minorHAnsi"/>
                <w:sz w:val="22"/>
                <w:szCs w:val="22"/>
              </w:rPr>
              <w:t>9</w:t>
            </w:r>
          </w:p>
        </w:tc>
      </w:tr>
      <w:tr w:rsidR="00E63A9C" w:rsidRPr="00791234" w14:paraId="648644DE"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243DF773"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White</w:t>
            </w:r>
          </w:p>
        </w:tc>
        <w:tc>
          <w:tcPr>
            <w:tcW w:w="1890" w:type="dxa"/>
            <w:shd w:val="clear" w:color="auto" w:fill="FFFFFF" w:themeFill="background1"/>
          </w:tcPr>
          <w:p w14:paraId="784AB171" w14:textId="3C4E3801" w:rsidR="00E63A9C" w:rsidRPr="00791234" w:rsidRDefault="00EE1B22"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r>
      <w:tr w:rsidR="00E63A9C" w:rsidRPr="00791234" w14:paraId="39470BF8"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E0CEC91" w14:textId="77777777" w:rsidR="00E63A9C" w:rsidRPr="00791234" w:rsidRDefault="00E63A9C" w:rsidP="0060353D">
            <w:pPr>
              <w:rPr>
                <w:rFonts w:asciiTheme="minorHAnsi" w:hAnsiTheme="minorHAnsi" w:cstheme="minorHAnsi"/>
                <w:sz w:val="22"/>
                <w:szCs w:val="22"/>
              </w:rPr>
            </w:pPr>
            <w:r w:rsidRPr="00791234">
              <w:rPr>
                <w:rFonts w:asciiTheme="minorHAnsi" w:hAnsiTheme="minorHAnsi" w:cstheme="minorHAnsi"/>
                <w:sz w:val="22"/>
                <w:szCs w:val="22"/>
              </w:rPr>
              <w:t>LGBT STATUS</w:t>
            </w:r>
          </w:p>
        </w:tc>
        <w:tc>
          <w:tcPr>
            <w:tcW w:w="1890" w:type="dxa"/>
          </w:tcPr>
          <w:p w14:paraId="20DC2A14" w14:textId="77777777" w:rsidR="00E63A9C" w:rsidRPr="00791234" w:rsidRDefault="00E63A9C"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63A9C" w:rsidRPr="00791234" w14:paraId="02C7923F" w14:textId="77777777" w:rsidTr="00E63A9C">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75A3069A"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Yes</w:t>
            </w:r>
          </w:p>
        </w:tc>
        <w:tc>
          <w:tcPr>
            <w:tcW w:w="1890" w:type="dxa"/>
            <w:shd w:val="clear" w:color="auto" w:fill="FFFFFF" w:themeFill="background1"/>
          </w:tcPr>
          <w:p w14:paraId="0A41362A" w14:textId="242371EB" w:rsidR="00E63A9C" w:rsidRPr="00791234" w:rsidRDefault="003A3160"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59</w:t>
            </w:r>
          </w:p>
        </w:tc>
      </w:tr>
      <w:tr w:rsidR="00E63A9C" w:rsidRPr="00791234" w14:paraId="07BE65E4" w14:textId="77777777" w:rsidTr="00E63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FFFFFF" w:themeFill="background1"/>
          </w:tcPr>
          <w:p w14:paraId="3D423C13" w14:textId="77777777" w:rsidR="00E63A9C" w:rsidRPr="00791234" w:rsidRDefault="00E63A9C"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LGBT – No</w:t>
            </w:r>
          </w:p>
        </w:tc>
        <w:tc>
          <w:tcPr>
            <w:tcW w:w="1890" w:type="dxa"/>
            <w:shd w:val="clear" w:color="auto" w:fill="FFFFFF" w:themeFill="background1"/>
          </w:tcPr>
          <w:p w14:paraId="31077FCB" w14:textId="76159D83" w:rsidR="00E63A9C" w:rsidRPr="00791234" w:rsidRDefault="003A3160"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78</w:t>
            </w:r>
          </w:p>
        </w:tc>
      </w:tr>
      <w:tr w:rsidR="00625503" w:rsidRPr="00791234" w14:paraId="471B452F" w14:textId="77777777" w:rsidTr="00625503">
        <w:tc>
          <w:tcPr>
            <w:cnfStyle w:val="001000000000" w:firstRow="0" w:lastRow="0" w:firstColumn="1" w:lastColumn="0" w:oddVBand="0" w:evenVBand="0" w:oddHBand="0" w:evenHBand="0" w:firstRowFirstColumn="0" w:firstRowLastColumn="0" w:lastRowFirstColumn="0" w:lastRowLastColumn="0"/>
            <w:tcW w:w="7015" w:type="dxa"/>
            <w:shd w:val="clear" w:color="auto" w:fill="DEEAF6" w:themeFill="accent5" w:themeFillTint="33"/>
          </w:tcPr>
          <w:p w14:paraId="22226807" w14:textId="77777777" w:rsidR="00625503" w:rsidRPr="00791234" w:rsidRDefault="00625503" w:rsidP="0060353D">
            <w:pPr>
              <w:rPr>
                <w:rFonts w:asciiTheme="minorHAnsi" w:hAnsiTheme="minorHAnsi" w:cstheme="minorHAnsi"/>
                <w:sz w:val="22"/>
                <w:szCs w:val="22"/>
              </w:rPr>
            </w:pPr>
            <w:r w:rsidRPr="00791234">
              <w:rPr>
                <w:rFonts w:asciiTheme="minorHAnsi" w:hAnsiTheme="minorHAnsi" w:cstheme="minorHAnsi"/>
                <w:sz w:val="22"/>
                <w:szCs w:val="22"/>
              </w:rPr>
              <w:t>Sadness/Hopeless (Past Year)</w:t>
            </w:r>
          </w:p>
        </w:tc>
        <w:tc>
          <w:tcPr>
            <w:tcW w:w="1890" w:type="dxa"/>
            <w:shd w:val="clear" w:color="auto" w:fill="DEEAF6" w:themeFill="accent5" w:themeFillTint="33"/>
          </w:tcPr>
          <w:p w14:paraId="1CFD93C9" w14:textId="77777777" w:rsidR="00625503" w:rsidRPr="00791234" w:rsidRDefault="0062550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25503" w:rsidRPr="00791234" w14:paraId="58CE72C9" w14:textId="77777777" w:rsidTr="0062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C39FAA1" w14:textId="77777777" w:rsidR="00625503" w:rsidRPr="00791234" w:rsidRDefault="0062550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Yes</w:t>
            </w:r>
          </w:p>
        </w:tc>
        <w:tc>
          <w:tcPr>
            <w:tcW w:w="1890" w:type="dxa"/>
            <w:shd w:val="clear" w:color="auto" w:fill="auto"/>
          </w:tcPr>
          <w:p w14:paraId="5750FB88" w14:textId="245C1DAE" w:rsidR="00625503" w:rsidRPr="00791234" w:rsidRDefault="00625503" w:rsidP="00603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63</w:t>
            </w:r>
          </w:p>
        </w:tc>
      </w:tr>
      <w:tr w:rsidR="00625503" w:rsidRPr="00791234" w14:paraId="531F3DF3" w14:textId="77777777" w:rsidTr="00625503">
        <w:tc>
          <w:tcPr>
            <w:cnfStyle w:val="001000000000" w:firstRow="0" w:lastRow="0" w:firstColumn="1" w:lastColumn="0" w:oddVBand="0" w:evenVBand="0" w:oddHBand="0" w:evenHBand="0" w:firstRowFirstColumn="0" w:firstRowLastColumn="0" w:lastRowFirstColumn="0" w:lastRowLastColumn="0"/>
            <w:tcW w:w="7015" w:type="dxa"/>
          </w:tcPr>
          <w:p w14:paraId="031675D2" w14:textId="77777777" w:rsidR="00625503" w:rsidRPr="00791234" w:rsidRDefault="00625503" w:rsidP="0060353D">
            <w:pPr>
              <w:rPr>
                <w:rFonts w:asciiTheme="minorHAnsi" w:hAnsiTheme="minorHAnsi" w:cstheme="minorHAnsi"/>
                <w:b w:val="0"/>
                <w:bCs w:val="0"/>
                <w:sz w:val="22"/>
                <w:szCs w:val="22"/>
              </w:rPr>
            </w:pPr>
            <w:r w:rsidRPr="00791234">
              <w:rPr>
                <w:rFonts w:asciiTheme="minorHAnsi" w:hAnsiTheme="minorHAnsi" w:cstheme="minorHAnsi"/>
                <w:b w:val="0"/>
                <w:bCs w:val="0"/>
                <w:sz w:val="22"/>
                <w:szCs w:val="22"/>
              </w:rPr>
              <w:t>No</w:t>
            </w:r>
          </w:p>
        </w:tc>
        <w:tc>
          <w:tcPr>
            <w:tcW w:w="1890" w:type="dxa"/>
          </w:tcPr>
          <w:p w14:paraId="0FB2A2E1" w14:textId="227E6B19" w:rsidR="00625503" w:rsidRPr="00791234" w:rsidRDefault="00625503" w:rsidP="00603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78</w:t>
            </w:r>
          </w:p>
        </w:tc>
      </w:tr>
    </w:tbl>
    <w:p w14:paraId="297F278A" w14:textId="77777777" w:rsidR="00E63A9C" w:rsidRPr="00791234" w:rsidRDefault="00E63A9C">
      <w:pPr>
        <w:rPr>
          <w:rFonts w:asciiTheme="minorHAnsi" w:hAnsiTheme="minorHAnsi" w:cstheme="minorHAnsi"/>
          <w:b/>
          <w:bCs/>
          <w:color w:val="0070C0"/>
          <w:sz w:val="22"/>
          <w:szCs w:val="22"/>
        </w:rPr>
      </w:pPr>
    </w:p>
    <w:p w14:paraId="22917A7A" w14:textId="77777777" w:rsidR="00BC1C91" w:rsidRPr="00791234" w:rsidRDefault="00BC1C91">
      <w:pPr>
        <w:rPr>
          <w:rFonts w:asciiTheme="minorHAnsi" w:hAnsiTheme="minorHAnsi" w:cstheme="minorHAnsi"/>
          <w:b/>
          <w:bCs/>
          <w:color w:val="0070C0"/>
          <w:sz w:val="22"/>
          <w:szCs w:val="22"/>
        </w:rPr>
      </w:pPr>
      <w:r w:rsidRPr="00791234">
        <w:rPr>
          <w:rFonts w:asciiTheme="minorHAnsi" w:hAnsiTheme="minorHAnsi" w:cstheme="minorHAnsi"/>
          <w:i/>
          <w:iCs/>
          <w:color w:val="0070C0"/>
          <w:sz w:val="22"/>
          <w:szCs w:val="22"/>
        </w:rPr>
        <w:br w:type="page"/>
      </w:r>
    </w:p>
    <w:p w14:paraId="04570F8F" w14:textId="38DD72FF" w:rsidR="00BC787C" w:rsidRPr="0095318D" w:rsidRDefault="00C310C0" w:rsidP="007B5F79">
      <w:pPr>
        <w:pStyle w:val="Heading2"/>
        <w:rPr>
          <w:i w:val="0"/>
          <w:iCs w:val="0"/>
          <w:color w:val="4472C4" w:themeColor="accent1"/>
          <w:sz w:val="24"/>
          <w:szCs w:val="24"/>
        </w:rPr>
      </w:pPr>
      <w:bookmarkStart w:id="64" w:name="_Toc103326007"/>
      <w:r w:rsidRPr="0095318D">
        <w:rPr>
          <w:i w:val="0"/>
          <w:iCs w:val="0"/>
          <w:color w:val="4472C4" w:themeColor="accent1"/>
          <w:sz w:val="24"/>
          <w:szCs w:val="24"/>
        </w:rPr>
        <w:lastRenderedPageBreak/>
        <w:t xml:space="preserve">Appendix </w:t>
      </w:r>
      <w:r w:rsidR="00711F09" w:rsidRPr="0095318D">
        <w:rPr>
          <w:i w:val="0"/>
          <w:iCs w:val="0"/>
          <w:color w:val="4472C4" w:themeColor="accent1"/>
          <w:sz w:val="24"/>
          <w:szCs w:val="24"/>
        </w:rPr>
        <w:t>A</w:t>
      </w:r>
      <w:bookmarkEnd w:id="64"/>
    </w:p>
    <w:p w14:paraId="1AFC9ACC" w14:textId="4C07F66A" w:rsidR="00C310C0" w:rsidRPr="0095318D" w:rsidRDefault="00C310C0" w:rsidP="007B5F79">
      <w:pPr>
        <w:pStyle w:val="Heading3"/>
        <w:rPr>
          <w:color w:val="0070C0"/>
          <w:sz w:val="24"/>
          <w:szCs w:val="24"/>
        </w:rPr>
      </w:pPr>
      <w:bookmarkStart w:id="65" w:name="_Toc103326008"/>
      <w:r w:rsidRPr="0095318D">
        <w:rPr>
          <w:color w:val="0070C0"/>
          <w:sz w:val="24"/>
          <w:szCs w:val="24"/>
        </w:rPr>
        <w:t>Summary of Core Measures</w:t>
      </w:r>
      <w:r w:rsidR="00AF7357" w:rsidRPr="0095318D">
        <w:rPr>
          <w:color w:val="0070C0"/>
          <w:sz w:val="24"/>
          <w:szCs w:val="24"/>
        </w:rPr>
        <w:t xml:space="preserve">, </w:t>
      </w:r>
      <w:r w:rsidR="002B2EBA" w:rsidRPr="0095318D">
        <w:rPr>
          <w:color w:val="0070C0"/>
          <w:sz w:val="24"/>
          <w:szCs w:val="24"/>
        </w:rPr>
        <w:t>2021</w:t>
      </w:r>
      <w:bookmarkEnd w:id="65"/>
    </w:p>
    <w:tbl>
      <w:tblPr>
        <w:tblStyle w:val="ListTable4-Accent11"/>
        <w:tblW w:w="0" w:type="auto"/>
        <w:tblLook w:val="04A0" w:firstRow="1" w:lastRow="0" w:firstColumn="1" w:lastColumn="0" w:noHBand="0" w:noVBand="1"/>
      </w:tblPr>
      <w:tblGrid>
        <w:gridCol w:w="2574"/>
        <w:gridCol w:w="1517"/>
        <w:gridCol w:w="1529"/>
        <w:gridCol w:w="1561"/>
        <w:gridCol w:w="1487"/>
        <w:gridCol w:w="1402"/>
      </w:tblGrid>
      <w:tr w:rsidR="00763D61" w:rsidRPr="00791234" w14:paraId="3D454080" w14:textId="35D5706D" w:rsidTr="00763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67CB4046" w14:textId="77777777" w:rsidR="00763D61" w:rsidRPr="00791234" w:rsidRDefault="00763D61" w:rsidP="003A7678">
            <w:pPr>
              <w:rPr>
                <w:rFonts w:asciiTheme="minorHAnsi" w:hAnsiTheme="minorHAnsi" w:cstheme="minorHAnsi"/>
                <w:b w:val="0"/>
                <w:sz w:val="22"/>
                <w:szCs w:val="22"/>
              </w:rPr>
            </w:pPr>
          </w:p>
        </w:tc>
        <w:tc>
          <w:tcPr>
            <w:tcW w:w="1517" w:type="dxa"/>
          </w:tcPr>
          <w:p w14:paraId="7B6DB829"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Alcohol</w:t>
            </w:r>
          </w:p>
          <w:p w14:paraId="3B3EEAF7"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529" w:type="dxa"/>
          </w:tcPr>
          <w:p w14:paraId="77C8D91F"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Tobacco</w:t>
            </w:r>
          </w:p>
          <w:p w14:paraId="6F3E80D5"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561" w:type="dxa"/>
          </w:tcPr>
          <w:p w14:paraId="4BE14DE9"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Marijuana</w:t>
            </w:r>
          </w:p>
          <w:p w14:paraId="1D76B817"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487" w:type="dxa"/>
          </w:tcPr>
          <w:p w14:paraId="6E811907"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RX drugs</w:t>
            </w:r>
          </w:p>
          <w:p w14:paraId="69AA171A" w14:textId="77777777"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402" w:type="dxa"/>
          </w:tcPr>
          <w:p w14:paraId="71EC623E" w14:textId="0ACC95A5"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91234">
              <w:rPr>
                <w:rFonts w:asciiTheme="minorHAnsi" w:hAnsiTheme="minorHAnsi" w:cstheme="minorHAnsi"/>
                <w:sz w:val="22"/>
                <w:szCs w:val="22"/>
              </w:rPr>
              <w:t>Vape</w:t>
            </w:r>
            <w:r w:rsidR="0063633A" w:rsidRPr="00791234">
              <w:rPr>
                <w:rFonts w:asciiTheme="minorHAnsi" w:hAnsiTheme="minorHAnsi" w:cstheme="minorHAnsi"/>
                <w:sz w:val="22"/>
                <w:szCs w:val="22"/>
              </w:rPr>
              <w:t xml:space="preserve"> </w:t>
            </w:r>
          </w:p>
          <w:p w14:paraId="5846E44E" w14:textId="1481CD93" w:rsidR="00763D61" w:rsidRPr="00791234" w:rsidRDefault="00763D61" w:rsidP="003A76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r>
      <w:tr w:rsidR="00763D61" w:rsidRPr="00791234" w14:paraId="2F3C096E" w14:textId="32B174F4"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8" w:type="dxa"/>
            <w:gridSpan w:val="5"/>
          </w:tcPr>
          <w:p w14:paraId="24C8323D" w14:textId="77777777" w:rsidR="00763D61" w:rsidRPr="00791234" w:rsidRDefault="00763D61" w:rsidP="003A7678">
            <w:pPr>
              <w:rPr>
                <w:rFonts w:asciiTheme="minorHAnsi" w:hAnsiTheme="minorHAnsi" w:cstheme="minorHAnsi"/>
                <w:sz w:val="22"/>
                <w:szCs w:val="22"/>
              </w:rPr>
            </w:pPr>
            <w:r w:rsidRPr="00791234">
              <w:rPr>
                <w:rFonts w:asciiTheme="minorHAnsi" w:hAnsiTheme="minorHAnsi" w:cstheme="minorHAnsi"/>
                <w:sz w:val="22"/>
                <w:szCs w:val="22"/>
              </w:rPr>
              <w:t>30-day use</w:t>
            </w:r>
          </w:p>
        </w:tc>
        <w:tc>
          <w:tcPr>
            <w:tcW w:w="1402" w:type="dxa"/>
          </w:tcPr>
          <w:p w14:paraId="5CE08EB4" w14:textId="77777777" w:rsidR="00763D61" w:rsidRPr="00791234" w:rsidRDefault="00763D61" w:rsidP="003A7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63D61" w:rsidRPr="00791234" w14:paraId="48239119" w14:textId="2DCF75F8" w:rsidTr="00763D61">
        <w:tc>
          <w:tcPr>
            <w:cnfStyle w:val="001000000000" w:firstRow="0" w:lastRow="0" w:firstColumn="1" w:lastColumn="0" w:oddVBand="0" w:evenVBand="0" w:oddHBand="0" w:evenHBand="0" w:firstRowFirstColumn="0" w:firstRowLastColumn="0" w:lastRowFirstColumn="0" w:lastRowLastColumn="0"/>
            <w:tcW w:w="2574" w:type="dxa"/>
          </w:tcPr>
          <w:p w14:paraId="2D428E70" w14:textId="77777777" w:rsidR="00763D61" w:rsidRPr="00791234" w:rsidRDefault="00763D61" w:rsidP="00E508D5">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7</w:t>
            </w:r>
            <w:r w:rsidRPr="00791234">
              <w:rPr>
                <w:rFonts w:asciiTheme="minorHAnsi" w:hAnsiTheme="minorHAnsi" w:cstheme="minorHAnsi"/>
                <w:b w:val="0"/>
                <w:bCs w:val="0"/>
                <w:sz w:val="22"/>
                <w:szCs w:val="22"/>
                <w:vertAlign w:val="superscript"/>
              </w:rPr>
              <w:t>th</w:t>
            </w:r>
          </w:p>
        </w:tc>
        <w:tc>
          <w:tcPr>
            <w:tcW w:w="1517" w:type="dxa"/>
          </w:tcPr>
          <w:p w14:paraId="6D5F317B" w14:textId="1E7988C5" w:rsidR="00763D61" w:rsidRPr="00791234" w:rsidRDefault="0063633A" w:rsidP="00E508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529" w:type="dxa"/>
          </w:tcPr>
          <w:p w14:paraId="77FA30DE" w14:textId="5FE7EF8D" w:rsidR="00763D61" w:rsidRPr="00791234" w:rsidRDefault="0063633A" w:rsidP="00E508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0</w:t>
            </w:r>
          </w:p>
        </w:tc>
        <w:tc>
          <w:tcPr>
            <w:tcW w:w="1561" w:type="dxa"/>
          </w:tcPr>
          <w:p w14:paraId="5431B826" w14:textId="5C1FE302" w:rsidR="00763D61" w:rsidRPr="00791234" w:rsidRDefault="0063633A" w:rsidP="00E508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487" w:type="dxa"/>
          </w:tcPr>
          <w:p w14:paraId="12725B41" w14:textId="20D42257" w:rsidR="00763D61" w:rsidRPr="00791234" w:rsidRDefault="0063633A" w:rsidP="00E508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w:t>
            </w:r>
          </w:p>
        </w:tc>
        <w:tc>
          <w:tcPr>
            <w:tcW w:w="1402" w:type="dxa"/>
          </w:tcPr>
          <w:p w14:paraId="0AED7820" w14:textId="1B89555F" w:rsidR="00763D61" w:rsidRPr="00791234" w:rsidRDefault="0063633A" w:rsidP="00E508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w:t>
            </w:r>
          </w:p>
        </w:tc>
      </w:tr>
      <w:tr w:rsidR="00763D61" w:rsidRPr="00791234" w14:paraId="00FD0773" w14:textId="53260C9C"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178246AC" w14:textId="77777777" w:rsidR="00763D61" w:rsidRPr="00791234" w:rsidRDefault="00763D61" w:rsidP="00E508D5">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8</w:t>
            </w:r>
            <w:r w:rsidRPr="00791234">
              <w:rPr>
                <w:rFonts w:asciiTheme="minorHAnsi" w:hAnsiTheme="minorHAnsi" w:cstheme="minorHAnsi"/>
                <w:b w:val="0"/>
                <w:bCs w:val="0"/>
                <w:sz w:val="22"/>
                <w:szCs w:val="22"/>
                <w:vertAlign w:val="superscript"/>
              </w:rPr>
              <w:t>th</w:t>
            </w:r>
          </w:p>
        </w:tc>
        <w:tc>
          <w:tcPr>
            <w:tcW w:w="1517" w:type="dxa"/>
          </w:tcPr>
          <w:p w14:paraId="7BDDFF1C" w14:textId="3780B68C" w:rsidR="00763D61" w:rsidRPr="00791234" w:rsidRDefault="0063633A" w:rsidP="00E508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529" w:type="dxa"/>
          </w:tcPr>
          <w:p w14:paraId="0E90D215" w14:textId="5FDDD421" w:rsidR="00763D61" w:rsidRPr="00791234" w:rsidRDefault="0063633A" w:rsidP="00E508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561" w:type="dxa"/>
          </w:tcPr>
          <w:p w14:paraId="64D81B4F" w14:textId="4E54A894" w:rsidR="00763D61" w:rsidRPr="00791234" w:rsidRDefault="0063633A" w:rsidP="00E508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w:t>
            </w:r>
          </w:p>
        </w:tc>
        <w:tc>
          <w:tcPr>
            <w:tcW w:w="1487" w:type="dxa"/>
          </w:tcPr>
          <w:p w14:paraId="519CA1EE" w14:textId="05361EA7" w:rsidR="00763D61" w:rsidRPr="00791234" w:rsidRDefault="0063633A" w:rsidP="00E508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w:t>
            </w:r>
          </w:p>
        </w:tc>
        <w:tc>
          <w:tcPr>
            <w:tcW w:w="1402" w:type="dxa"/>
          </w:tcPr>
          <w:p w14:paraId="75BEA438" w14:textId="7E9CDC60" w:rsidR="00763D61" w:rsidRPr="00791234" w:rsidRDefault="0063633A" w:rsidP="00E508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w:t>
            </w:r>
          </w:p>
        </w:tc>
      </w:tr>
      <w:tr w:rsidR="00763D61" w:rsidRPr="00791234" w14:paraId="089ED3A1" w14:textId="2DAEF999" w:rsidTr="00763D61">
        <w:tc>
          <w:tcPr>
            <w:cnfStyle w:val="001000000000" w:firstRow="0" w:lastRow="0" w:firstColumn="1" w:lastColumn="0" w:oddVBand="0" w:evenVBand="0" w:oddHBand="0" w:evenHBand="0" w:firstRowFirstColumn="0" w:firstRowLastColumn="0" w:lastRowFirstColumn="0" w:lastRowLastColumn="0"/>
            <w:tcW w:w="2574" w:type="dxa"/>
          </w:tcPr>
          <w:p w14:paraId="06136E0B"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r w:rsidRPr="00791234">
              <w:rPr>
                <w:rFonts w:asciiTheme="minorHAnsi" w:hAnsiTheme="minorHAnsi" w:cstheme="minorHAnsi"/>
                <w:b w:val="0"/>
                <w:bCs w:val="0"/>
                <w:sz w:val="22"/>
                <w:szCs w:val="22"/>
                <w:vertAlign w:val="superscript"/>
              </w:rPr>
              <w:t>th</w:t>
            </w:r>
          </w:p>
        </w:tc>
        <w:tc>
          <w:tcPr>
            <w:tcW w:w="1517" w:type="dxa"/>
          </w:tcPr>
          <w:p w14:paraId="3271565E" w14:textId="7B1F1402"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w:t>
            </w:r>
          </w:p>
        </w:tc>
        <w:tc>
          <w:tcPr>
            <w:tcW w:w="1529" w:type="dxa"/>
          </w:tcPr>
          <w:p w14:paraId="410B263A" w14:textId="23D6D550"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561" w:type="dxa"/>
          </w:tcPr>
          <w:p w14:paraId="63C663F6" w14:textId="4DB64896"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w:t>
            </w:r>
          </w:p>
        </w:tc>
        <w:tc>
          <w:tcPr>
            <w:tcW w:w="1487" w:type="dxa"/>
          </w:tcPr>
          <w:p w14:paraId="4CF5B147" w14:textId="15DFB2FB"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402" w:type="dxa"/>
          </w:tcPr>
          <w:p w14:paraId="2CAA22CC" w14:textId="771A16D5"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r>
      <w:tr w:rsidR="00763D61" w:rsidRPr="00791234" w14:paraId="17DC84C1" w14:textId="1605B923"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50296B01"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r w:rsidRPr="00791234">
              <w:rPr>
                <w:rFonts w:asciiTheme="minorHAnsi" w:hAnsiTheme="minorHAnsi" w:cstheme="minorHAnsi"/>
                <w:b w:val="0"/>
                <w:bCs w:val="0"/>
                <w:sz w:val="22"/>
                <w:szCs w:val="22"/>
                <w:vertAlign w:val="superscript"/>
              </w:rPr>
              <w:t>th</w:t>
            </w:r>
          </w:p>
        </w:tc>
        <w:tc>
          <w:tcPr>
            <w:tcW w:w="1517" w:type="dxa"/>
          </w:tcPr>
          <w:p w14:paraId="5FFAE2F2" w14:textId="7032FAE5"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14</w:t>
            </w:r>
          </w:p>
        </w:tc>
        <w:tc>
          <w:tcPr>
            <w:tcW w:w="1529" w:type="dxa"/>
          </w:tcPr>
          <w:p w14:paraId="36E15919" w14:textId="03C21969"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c>
          <w:tcPr>
            <w:tcW w:w="1561" w:type="dxa"/>
          </w:tcPr>
          <w:p w14:paraId="7E23DF3B" w14:textId="650B7C1B"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c>
          <w:tcPr>
            <w:tcW w:w="1487" w:type="dxa"/>
          </w:tcPr>
          <w:p w14:paraId="4137E1C1" w14:textId="41E1FC15"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402" w:type="dxa"/>
          </w:tcPr>
          <w:p w14:paraId="749C4310" w14:textId="520A8DBD"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11</w:t>
            </w:r>
          </w:p>
        </w:tc>
      </w:tr>
      <w:tr w:rsidR="00763D61" w:rsidRPr="00791234" w14:paraId="6BE91236" w14:textId="29C5A45D" w:rsidTr="00763D61">
        <w:tc>
          <w:tcPr>
            <w:cnfStyle w:val="001000000000" w:firstRow="0" w:lastRow="0" w:firstColumn="1" w:lastColumn="0" w:oddVBand="0" w:evenVBand="0" w:oddHBand="0" w:evenHBand="0" w:firstRowFirstColumn="0" w:firstRowLastColumn="0" w:lastRowFirstColumn="0" w:lastRowLastColumn="0"/>
            <w:tcW w:w="2574" w:type="dxa"/>
          </w:tcPr>
          <w:p w14:paraId="01DD9936"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r w:rsidRPr="00791234">
              <w:rPr>
                <w:rFonts w:asciiTheme="minorHAnsi" w:hAnsiTheme="minorHAnsi" w:cstheme="minorHAnsi"/>
                <w:b w:val="0"/>
                <w:bCs w:val="0"/>
                <w:sz w:val="22"/>
                <w:szCs w:val="22"/>
                <w:vertAlign w:val="superscript"/>
              </w:rPr>
              <w:t>th</w:t>
            </w:r>
          </w:p>
        </w:tc>
        <w:tc>
          <w:tcPr>
            <w:tcW w:w="1517" w:type="dxa"/>
          </w:tcPr>
          <w:p w14:paraId="2D4B6FD4" w14:textId="3EFF4D10"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c>
          <w:tcPr>
            <w:tcW w:w="1529" w:type="dxa"/>
          </w:tcPr>
          <w:p w14:paraId="420DEF3C" w14:textId="48557F3A"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c>
          <w:tcPr>
            <w:tcW w:w="1561" w:type="dxa"/>
          </w:tcPr>
          <w:p w14:paraId="2B9FABC3" w14:textId="483BAEF1"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10</w:t>
            </w:r>
          </w:p>
        </w:tc>
        <w:tc>
          <w:tcPr>
            <w:tcW w:w="1487" w:type="dxa"/>
          </w:tcPr>
          <w:p w14:paraId="278D1EF3" w14:textId="1590949D"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w:t>
            </w:r>
          </w:p>
        </w:tc>
        <w:tc>
          <w:tcPr>
            <w:tcW w:w="1402" w:type="dxa"/>
          </w:tcPr>
          <w:p w14:paraId="1E3F5ED3" w14:textId="79EC6F03"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w:t>
            </w:r>
          </w:p>
        </w:tc>
      </w:tr>
      <w:tr w:rsidR="00763D61" w:rsidRPr="00791234" w14:paraId="192BEB46" w14:textId="002592BB"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676C9BD3"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th</w:t>
            </w:r>
          </w:p>
        </w:tc>
        <w:tc>
          <w:tcPr>
            <w:tcW w:w="1517" w:type="dxa"/>
          </w:tcPr>
          <w:p w14:paraId="4CA2D162" w14:textId="18EBA99E"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26</w:t>
            </w:r>
          </w:p>
        </w:tc>
        <w:tc>
          <w:tcPr>
            <w:tcW w:w="1529" w:type="dxa"/>
          </w:tcPr>
          <w:p w14:paraId="1D476D60" w14:textId="12FEA2C0"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w:t>
            </w:r>
          </w:p>
        </w:tc>
        <w:tc>
          <w:tcPr>
            <w:tcW w:w="1561" w:type="dxa"/>
          </w:tcPr>
          <w:p w14:paraId="583BCE5F" w14:textId="56F87CFC"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c>
          <w:tcPr>
            <w:tcW w:w="1487" w:type="dxa"/>
          </w:tcPr>
          <w:p w14:paraId="0968EBD4" w14:textId="66A1FC7C"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w:t>
            </w:r>
          </w:p>
        </w:tc>
        <w:tc>
          <w:tcPr>
            <w:tcW w:w="1402" w:type="dxa"/>
          </w:tcPr>
          <w:p w14:paraId="3C7ACDC0" w14:textId="06CE4691"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13</w:t>
            </w:r>
          </w:p>
        </w:tc>
      </w:tr>
      <w:tr w:rsidR="00763D61" w:rsidRPr="00791234" w14:paraId="0A107C34" w14:textId="4E3412F8" w:rsidTr="00763D61">
        <w:tc>
          <w:tcPr>
            <w:cnfStyle w:val="001000000000" w:firstRow="0" w:lastRow="0" w:firstColumn="1" w:lastColumn="0" w:oddVBand="0" w:evenVBand="0" w:oddHBand="0" w:evenHBand="0" w:firstRowFirstColumn="0" w:firstRowLastColumn="0" w:lastRowFirstColumn="0" w:lastRowLastColumn="0"/>
            <w:tcW w:w="2574" w:type="dxa"/>
          </w:tcPr>
          <w:p w14:paraId="44EDAC4E" w14:textId="77777777" w:rsidR="00763D61" w:rsidRPr="00791234" w:rsidRDefault="00763D61" w:rsidP="003A7678">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1517" w:type="dxa"/>
          </w:tcPr>
          <w:p w14:paraId="6CF7F7F0" w14:textId="2C311F95" w:rsidR="00763D61" w:rsidRPr="00791234" w:rsidRDefault="00B0622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11</w:t>
            </w:r>
          </w:p>
        </w:tc>
        <w:tc>
          <w:tcPr>
            <w:tcW w:w="1529" w:type="dxa"/>
          </w:tcPr>
          <w:p w14:paraId="7FEF9696" w14:textId="73954F3F" w:rsidR="00763D61" w:rsidRPr="00791234" w:rsidRDefault="00B0622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2</w:t>
            </w:r>
          </w:p>
        </w:tc>
        <w:tc>
          <w:tcPr>
            <w:tcW w:w="1561" w:type="dxa"/>
          </w:tcPr>
          <w:p w14:paraId="257107FB" w14:textId="420E25F6" w:rsidR="00763D61" w:rsidRPr="00791234" w:rsidRDefault="00B0622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6</w:t>
            </w:r>
          </w:p>
        </w:tc>
        <w:tc>
          <w:tcPr>
            <w:tcW w:w="1487" w:type="dxa"/>
          </w:tcPr>
          <w:p w14:paraId="7C4BFC06" w14:textId="33D334CC" w:rsidR="00763D61" w:rsidRPr="00791234" w:rsidRDefault="00B0622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2</w:t>
            </w:r>
          </w:p>
        </w:tc>
        <w:tc>
          <w:tcPr>
            <w:tcW w:w="1402" w:type="dxa"/>
          </w:tcPr>
          <w:p w14:paraId="3EC8A29D" w14:textId="489D3533" w:rsidR="00763D61" w:rsidRPr="00791234" w:rsidRDefault="00B0622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7</w:t>
            </w:r>
          </w:p>
        </w:tc>
      </w:tr>
      <w:tr w:rsidR="00763D61" w:rsidRPr="00791234" w14:paraId="2EE8918E" w14:textId="7AF50184"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8" w:type="dxa"/>
            <w:gridSpan w:val="5"/>
          </w:tcPr>
          <w:p w14:paraId="12505564" w14:textId="77777777" w:rsidR="00763D61" w:rsidRPr="00791234" w:rsidRDefault="00763D61" w:rsidP="003A7678">
            <w:pPr>
              <w:rPr>
                <w:rFonts w:asciiTheme="minorHAnsi" w:hAnsiTheme="minorHAnsi" w:cstheme="minorHAnsi"/>
                <w:sz w:val="22"/>
                <w:szCs w:val="22"/>
              </w:rPr>
            </w:pPr>
            <w:r w:rsidRPr="00791234">
              <w:rPr>
                <w:rFonts w:asciiTheme="minorHAnsi" w:hAnsiTheme="minorHAnsi" w:cstheme="minorHAnsi"/>
                <w:sz w:val="22"/>
                <w:szCs w:val="22"/>
              </w:rPr>
              <w:t>Perception of harm</w:t>
            </w:r>
          </w:p>
        </w:tc>
        <w:tc>
          <w:tcPr>
            <w:tcW w:w="1402" w:type="dxa"/>
          </w:tcPr>
          <w:p w14:paraId="24481F17" w14:textId="77777777" w:rsidR="00763D61" w:rsidRPr="00791234" w:rsidRDefault="00763D61" w:rsidP="003A7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63D61" w:rsidRPr="00791234" w14:paraId="68060DE8" w14:textId="7DDD6BD3" w:rsidTr="00763D61">
        <w:tc>
          <w:tcPr>
            <w:cnfStyle w:val="001000000000" w:firstRow="0" w:lastRow="0" w:firstColumn="1" w:lastColumn="0" w:oddVBand="0" w:evenVBand="0" w:oddHBand="0" w:evenHBand="0" w:firstRowFirstColumn="0" w:firstRowLastColumn="0" w:lastRowFirstColumn="0" w:lastRowLastColumn="0"/>
            <w:tcW w:w="2574" w:type="dxa"/>
          </w:tcPr>
          <w:p w14:paraId="2B24BF37"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7</w:t>
            </w:r>
            <w:r w:rsidRPr="00791234">
              <w:rPr>
                <w:rFonts w:asciiTheme="minorHAnsi" w:hAnsiTheme="minorHAnsi" w:cstheme="minorHAnsi"/>
                <w:b w:val="0"/>
                <w:bCs w:val="0"/>
                <w:sz w:val="22"/>
                <w:szCs w:val="22"/>
                <w:vertAlign w:val="superscript"/>
              </w:rPr>
              <w:t>th</w:t>
            </w:r>
          </w:p>
        </w:tc>
        <w:tc>
          <w:tcPr>
            <w:tcW w:w="1517" w:type="dxa"/>
          </w:tcPr>
          <w:p w14:paraId="3BC87786" w14:textId="2DF55D3E"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c>
          <w:tcPr>
            <w:tcW w:w="1529" w:type="dxa"/>
          </w:tcPr>
          <w:p w14:paraId="149E21A7" w14:textId="156F831A"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61" w:type="dxa"/>
          </w:tcPr>
          <w:p w14:paraId="117DD292" w14:textId="65F2D64E"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88</w:t>
            </w:r>
          </w:p>
        </w:tc>
        <w:tc>
          <w:tcPr>
            <w:tcW w:w="1487" w:type="dxa"/>
          </w:tcPr>
          <w:p w14:paraId="2303E8C8" w14:textId="0C614946"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402" w:type="dxa"/>
          </w:tcPr>
          <w:p w14:paraId="327E7FE1" w14:textId="02AA8796"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90</w:t>
            </w:r>
          </w:p>
        </w:tc>
      </w:tr>
      <w:tr w:rsidR="00763D61" w:rsidRPr="00791234" w14:paraId="7C4FB4B2" w14:textId="39FCA8E4"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4B506189"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8</w:t>
            </w:r>
            <w:r w:rsidRPr="00791234">
              <w:rPr>
                <w:rFonts w:asciiTheme="minorHAnsi" w:hAnsiTheme="minorHAnsi" w:cstheme="minorHAnsi"/>
                <w:b w:val="0"/>
                <w:bCs w:val="0"/>
                <w:sz w:val="22"/>
                <w:szCs w:val="22"/>
                <w:vertAlign w:val="superscript"/>
              </w:rPr>
              <w:t>th</w:t>
            </w:r>
          </w:p>
        </w:tc>
        <w:tc>
          <w:tcPr>
            <w:tcW w:w="1517" w:type="dxa"/>
          </w:tcPr>
          <w:p w14:paraId="65BA9FF5" w14:textId="56128564"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89</w:t>
            </w:r>
          </w:p>
        </w:tc>
        <w:tc>
          <w:tcPr>
            <w:tcW w:w="1529" w:type="dxa"/>
          </w:tcPr>
          <w:p w14:paraId="43975604" w14:textId="4CAD3B2A"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561" w:type="dxa"/>
          </w:tcPr>
          <w:p w14:paraId="1FCBB364" w14:textId="16B9E5A8"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83</w:t>
            </w:r>
          </w:p>
        </w:tc>
        <w:tc>
          <w:tcPr>
            <w:tcW w:w="1487" w:type="dxa"/>
          </w:tcPr>
          <w:p w14:paraId="64ADD84B" w14:textId="6978AF1E"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02" w:type="dxa"/>
          </w:tcPr>
          <w:p w14:paraId="2CE7F79D" w14:textId="68473BF8"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84</w:t>
            </w:r>
          </w:p>
        </w:tc>
      </w:tr>
      <w:tr w:rsidR="00763D61" w:rsidRPr="00791234" w14:paraId="2CF8AEEF" w14:textId="5A131222" w:rsidTr="00763D61">
        <w:tc>
          <w:tcPr>
            <w:cnfStyle w:val="001000000000" w:firstRow="0" w:lastRow="0" w:firstColumn="1" w:lastColumn="0" w:oddVBand="0" w:evenVBand="0" w:oddHBand="0" w:evenHBand="0" w:firstRowFirstColumn="0" w:firstRowLastColumn="0" w:lastRowFirstColumn="0" w:lastRowLastColumn="0"/>
            <w:tcW w:w="2574" w:type="dxa"/>
          </w:tcPr>
          <w:p w14:paraId="18D40FBF"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r w:rsidRPr="00791234">
              <w:rPr>
                <w:rFonts w:asciiTheme="minorHAnsi" w:hAnsiTheme="minorHAnsi" w:cstheme="minorHAnsi"/>
                <w:b w:val="0"/>
                <w:bCs w:val="0"/>
                <w:sz w:val="22"/>
                <w:szCs w:val="22"/>
                <w:vertAlign w:val="superscript"/>
              </w:rPr>
              <w:t>th</w:t>
            </w:r>
          </w:p>
        </w:tc>
        <w:tc>
          <w:tcPr>
            <w:tcW w:w="1517" w:type="dxa"/>
          </w:tcPr>
          <w:p w14:paraId="1A6CC843" w14:textId="01C584B7"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c>
          <w:tcPr>
            <w:tcW w:w="1529" w:type="dxa"/>
          </w:tcPr>
          <w:p w14:paraId="5A4B7CD1" w14:textId="6A7DB101"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561" w:type="dxa"/>
          </w:tcPr>
          <w:p w14:paraId="1D004CE6" w14:textId="2B7F3623"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82</w:t>
            </w:r>
          </w:p>
        </w:tc>
        <w:tc>
          <w:tcPr>
            <w:tcW w:w="1487" w:type="dxa"/>
          </w:tcPr>
          <w:p w14:paraId="2F92C768" w14:textId="74A6EB5C"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402" w:type="dxa"/>
          </w:tcPr>
          <w:p w14:paraId="28AB82DC" w14:textId="621FFAE6"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83</w:t>
            </w:r>
          </w:p>
        </w:tc>
      </w:tr>
      <w:tr w:rsidR="00763D61" w:rsidRPr="00791234" w14:paraId="4FB459D4" w14:textId="56C809F6"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5B5BCB9B"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r w:rsidRPr="00791234">
              <w:rPr>
                <w:rFonts w:asciiTheme="minorHAnsi" w:hAnsiTheme="minorHAnsi" w:cstheme="minorHAnsi"/>
                <w:b w:val="0"/>
                <w:bCs w:val="0"/>
                <w:sz w:val="22"/>
                <w:szCs w:val="22"/>
                <w:vertAlign w:val="superscript"/>
              </w:rPr>
              <w:t>th</w:t>
            </w:r>
          </w:p>
        </w:tc>
        <w:tc>
          <w:tcPr>
            <w:tcW w:w="1517" w:type="dxa"/>
          </w:tcPr>
          <w:p w14:paraId="6B9EEFC5" w14:textId="1DD3A79B"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88</w:t>
            </w:r>
          </w:p>
        </w:tc>
        <w:tc>
          <w:tcPr>
            <w:tcW w:w="1529" w:type="dxa"/>
          </w:tcPr>
          <w:p w14:paraId="4B613913" w14:textId="583B26BF"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561" w:type="dxa"/>
          </w:tcPr>
          <w:p w14:paraId="6BD765F1" w14:textId="781064C7"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68</w:t>
            </w:r>
          </w:p>
        </w:tc>
        <w:tc>
          <w:tcPr>
            <w:tcW w:w="1487" w:type="dxa"/>
          </w:tcPr>
          <w:p w14:paraId="416EB8CD" w14:textId="3537EEDD"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02" w:type="dxa"/>
          </w:tcPr>
          <w:p w14:paraId="53330C9D" w14:textId="31B440B0"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80</w:t>
            </w:r>
          </w:p>
        </w:tc>
      </w:tr>
      <w:tr w:rsidR="00763D61" w:rsidRPr="00791234" w14:paraId="408D4814" w14:textId="6877D29A" w:rsidTr="00763D61">
        <w:tc>
          <w:tcPr>
            <w:cnfStyle w:val="001000000000" w:firstRow="0" w:lastRow="0" w:firstColumn="1" w:lastColumn="0" w:oddVBand="0" w:evenVBand="0" w:oddHBand="0" w:evenHBand="0" w:firstRowFirstColumn="0" w:firstRowLastColumn="0" w:lastRowFirstColumn="0" w:lastRowLastColumn="0"/>
            <w:tcW w:w="2574" w:type="dxa"/>
          </w:tcPr>
          <w:p w14:paraId="54E6ED2F"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r w:rsidRPr="00791234">
              <w:rPr>
                <w:rFonts w:asciiTheme="minorHAnsi" w:hAnsiTheme="minorHAnsi" w:cstheme="minorHAnsi"/>
                <w:b w:val="0"/>
                <w:bCs w:val="0"/>
                <w:sz w:val="22"/>
                <w:szCs w:val="22"/>
                <w:vertAlign w:val="superscript"/>
              </w:rPr>
              <w:t>th</w:t>
            </w:r>
          </w:p>
        </w:tc>
        <w:tc>
          <w:tcPr>
            <w:tcW w:w="1517" w:type="dxa"/>
          </w:tcPr>
          <w:p w14:paraId="3A2615BE" w14:textId="15858A2C"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86</w:t>
            </w:r>
          </w:p>
        </w:tc>
        <w:tc>
          <w:tcPr>
            <w:tcW w:w="1529" w:type="dxa"/>
          </w:tcPr>
          <w:p w14:paraId="621CE28D" w14:textId="6D30C704"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561" w:type="dxa"/>
          </w:tcPr>
          <w:p w14:paraId="092C34D6" w14:textId="4E677513"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62</w:t>
            </w:r>
          </w:p>
        </w:tc>
        <w:tc>
          <w:tcPr>
            <w:tcW w:w="1487" w:type="dxa"/>
          </w:tcPr>
          <w:p w14:paraId="7FF3A1A6" w14:textId="6F326177"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402" w:type="dxa"/>
          </w:tcPr>
          <w:p w14:paraId="57D7498B" w14:textId="2200377D" w:rsidR="00763D61" w:rsidRPr="00791234" w:rsidRDefault="00D2136F"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80</w:t>
            </w:r>
          </w:p>
        </w:tc>
      </w:tr>
      <w:tr w:rsidR="00763D61" w:rsidRPr="00791234" w14:paraId="37A5AA82" w14:textId="792D2D0A"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712FAF7"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th</w:t>
            </w:r>
          </w:p>
        </w:tc>
        <w:tc>
          <w:tcPr>
            <w:tcW w:w="1517" w:type="dxa"/>
          </w:tcPr>
          <w:p w14:paraId="7E328515" w14:textId="44A72F61"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53</w:t>
            </w:r>
          </w:p>
        </w:tc>
        <w:tc>
          <w:tcPr>
            <w:tcW w:w="1529" w:type="dxa"/>
          </w:tcPr>
          <w:p w14:paraId="73286F09" w14:textId="2799FA18"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561" w:type="dxa"/>
          </w:tcPr>
          <w:p w14:paraId="7138A893" w14:textId="009FA94B"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46</w:t>
            </w:r>
          </w:p>
        </w:tc>
        <w:tc>
          <w:tcPr>
            <w:tcW w:w="1487" w:type="dxa"/>
          </w:tcPr>
          <w:p w14:paraId="25A7F66E" w14:textId="644B89D6"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02" w:type="dxa"/>
          </w:tcPr>
          <w:p w14:paraId="5525C6C7" w14:textId="05ADE461" w:rsidR="00763D61" w:rsidRPr="00791234" w:rsidRDefault="00D2136F"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76</w:t>
            </w:r>
          </w:p>
        </w:tc>
      </w:tr>
      <w:tr w:rsidR="00763D61" w:rsidRPr="00791234" w14:paraId="648C141C" w14:textId="25479ABC" w:rsidTr="00763D61">
        <w:tc>
          <w:tcPr>
            <w:cnfStyle w:val="001000000000" w:firstRow="0" w:lastRow="0" w:firstColumn="1" w:lastColumn="0" w:oddVBand="0" w:evenVBand="0" w:oddHBand="0" w:evenHBand="0" w:firstRowFirstColumn="0" w:firstRowLastColumn="0" w:lastRowFirstColumn="0" w:lastRowLastColumn="0"/>
            <w:tcW w:w="2574" w:type="dxa"/>
          </w:tcPr>
          <w:p w14:paraId="698B212E" w14:textId="77777777" w:rsidR="00763D61" w:rsidRPr="00791234" w:rsidRDefault="00763D61" w:rsidP="003A7678">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1517" w:type="dxa"/>
          </w:tcPr>
          <w:p w14:paraId="1984C764" w14:textId="1EDD866B" w:rsidR="00763D61" w:rsidRPr="00791234" w:rsidRDefault="00625976"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88</w:t>
            </w:r>
          </w:p>
        </w:tc>
        <w:tc>
          <w:tcPr>
            <w:tcW w:w="1529" w:type="dxa"/>
          </w:tcPr>
          <w:p w14:paraId="15E20D77" w14:textId="7C095616" w:rsidR="00763D61" w:rsidRPr="00791234" w:rsidRDefault="00625976"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94</w:t>
            </w:r>
          </w:p>
        </w:tc>
        <w:tc>
          <w:tcPr>
            <w:tcW w:w="1561" w:type="dxa"/>
          </w:tcPr>
          <w:p w14:paraId="1C2B424F" w14:textId="49126EE2" w:rsidR="00763D61" w:rsidRPr="00791234" w:rsidRDefault="00625976"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71</w:t>
            </w:r>
          </w:p>
        </w:tc>
        <w:tc>
          <w:tcPr>
            <w:tcW w:w="1487" w:type="dxa"/>
          </w:tcPr>
          <w:p w14:paraId="429B8D64" w14:textId="755B3B3B" w:rsidR="00763D61" w:rsidRPr="00791234" w:rsidRDefault="00625976"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93</w:t>
            </w:r>
          </w:p>
        </w:tc>
        <w:tc>
          <w:tcPr>
            <w:tcW w:w="1402" w:type="dxa"/>
          </w:tcPr>
          <w:p w14:paraId="4707DAFD" w14:textId="32E9DBA7" w:rsidR="00763D61" w:rsidRPr="00791234" w:rsidRDefault="00625976"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82</w:t>
            </w:r>
          </w:p>
        </w:tc>
      </w:tr>
      <w:tr w:rsidR="00763D61" w:rsidRPr="00791234" w14:paraId="19159292" w14:textId="015CB6CE"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8" w:type="dxa"/>
            <w:gridSpan w:val="5"/>
          </w:tcPr>
          <w:p w14:paraId="7628DF90" w14:textId="77777777" w:rsidR="00763D61" w:rsidRPr="00791234" w:rsidRDefault="00763D61" w:rsidP="003A7678">
            <w:pPr>
              <w:rPr>
                <w:rFonts w:asciiTheme="minorHAnsi" w:hAnsiTheme="minorHAnsi" w:cstheme="minorHAnsi"/>
                <w:sz w:val="22"/>
                <w:szCs w:val="22"/>
              </w:rPr>
            </w:pPr>
            <w:r w:rsidRPr="00791234">
              <w:rPr>
                <w:rFonts w:asciiTheme="minorHAnsi" w:hAnsiTheme="minorHAnsi" w:cstheme="minorHAnsi"/>
                <w:sz w:val="22"/>
                <w:szCs w:val="22"/>
              </w:rPr>
              <w:t>Perception of parental disapproval</w:t>
            </w:r>
          </w:p>
        </w:tc>
        <w:tc>
          <w:tcPr>
            <w:tcW w:w="1402" w:type="dxa"/>
          </w:tcPr>
          <w:p w14:paraId="5CDDB794" w14:textId="77777777" w:rsidR="00763D61" w:rsidRPr="00791234" w:rsidRDefault="00763D61" w:rsidP="003A76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63D61" w:rsidRPr="00791234" w14:paraId="1EAACCDA" w14:textId="40D89231" w:rsidTr="00763D61">
        <w:tc>
          <w:tcPr>
            <w:cnfStyle w:val="001000000000" w:firstRow="0" w:lastRow="0" w:firstColumn="1" w:lastColumn="0" w:oddVBand="0" w:evenVBand="0" w:oddHBand="0" w:evenHBand="0" w:firstRowFirstColumn="0" w:firstRowLastColumn="0" w:lastRowFirstColumn="0" w:lastRowLastColumn="0"/>
            <w:tcW w:w="2574" w:type="dxa"/>
          </w:tcPr>
          <w:p w14:paraId="6BA4BD3C"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7</w:t>
            </w:r>
            <w:r w:rsidRPr="00791234">
              <w:rPr>
                <w:rFonts w:asciiTheme="minorHAnsi" w:hAnsiTheme="minorHAnsi" w:cstheme="minorHAnsi"/>
                <w:b w:val="0"/>
                <w:bCs w:val="0"/>
                <w:sz w:val="22"/>
                <w:szCs w:val="22"/>
                <w:vertAlign w:val="superscript"/>
              </w:rPr>
              <w:t>th</w:t>
            </w:r>
          </w:p>
        </w:tc>
        <w:tc>
          <w:tcPr>
            <w:tcW w:w="1517" w:type="dxa"/>
          </w:tcPr>
          <w:p w14:paraId="29FC8A9A" w14:textId="6904360C"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29" w:type="dxa"/>
          </w:tcPr>
          <w:p w14:paraId="585E0DAF" w14:textId="6340CDDC"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98</w:t>
            </w:r>
          </w:p>
        </w:tc>
        <w:tc>
          <w:tcPr>
            <w:tcW w:w="1561" w:type="dxa"/>
          </w:tcPr>
          <w:p w14:paraId="2B3FE750" w14:textId="0375E554"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c>
          <w:tcPr>
            <w:tcW w:w="1487" w:type="dxa"/>
          </w:tcPr>
          <w:p w14:paraId="4D99C1C0" w14:textId="5360F6D9"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c>
          <w:tcPr>
            <w:tcW w:w="1402" w:type="dxa"/>
          </w:tcPr>
          <w:p w14:paraId="4F6D368B" w14:textId="0A34281B" w:rsidR="00763D61" w:rsidRPr="00791234" w:rsidRDefault="00C72DEC" w:rsidP="003A767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r>
      <w:tr w:rsidR="00763D61" w:rsidRPr="00791234" w14:paraId="06C40484" w14:textId="2BD25D0C"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19818277" w14:textId="77777777" w:rsidR="00763D61" w:rsidRPr="00791234" w:rsidRDefault="00763D61" w:rsidP="003A7678">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8</w:t>
            </w:r>
            <w:r w:rsidRPr="00791234">
              <w:rPr>
                <w:rFonts w:asciiTheme="minorHAnsi" w:hAnsiTheme="minorHAnsi" w:cstheme="minorHAnsi"/>
                <w:b w:val="0"/>
                <w:bCs w:val="0"/>
                <w:sz w:val="22"/>
                <w:szCs w:val="22"/>
                <w:vertAlign w:val="superscript"/>
              </w:rPr>
              <w:t>th</w:t>
            </w:r>
          </w:p>
        </w:tc>
        <w:tc>
          <w:tcPr>
            <w:tcW w:w="1517" w:type="dxa"/>
          </w:tcPr>
          <w:p w14:paraId="1876DCB6" w14:textId="7A9B17A1"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c>
          <w:tcPr>
            <w:tcW w:w="1529" w:type="dxa"/>
          </w:tcPr>
          <w:p w14:paraId="22FDDE8D" w14:textId="651CBCA3"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98</w:t>
            </w:r>
          </w:p>
        </w:tc>
        <w:tc>
          <w:tcPr>
            <w:tcW w:w="1561" w:type="dxa"/>
          </w:tcPr>
          <w:p w14:paraId="004F960D" w14:textId="23163777"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98</w:t>
            </w:r>
          </w:p>
        </w:tc>
        <w:tc>
          <w:tcPr>
            <w:tcW w:w="1487" w:type="dxa"/>
          </w:tcPr>
          <w:p w14:paraId="083C2780" w14:textId="4C49902F"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402" w:type="dxa"/>
          </w:tcPr>
          <w:p w14:paraId="40485413" w14:textId="49FCA1F1" w:rsidR="00763D61" w:rsidRPr="00791234" w:rsidRDefault="00C72DEC" w:rsidP="003A767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r>
      <w:tr w:rsidR="00763D61" w:rsidRPr="00791234" w14:paraId="354B8AE8" w14:textId="31CE3804" w:rsidTr="00763D61">
        <w:tc>
          <w:tcPr>
            <w:cnfStyle w:val="001000000000" w:firstRow="0" w:lastRow="0" w:firstColumn="1" w:lastColumn="0" w:oddVBand="0" w:evenVBand="0" w:oddHBand="0" w:evenHBand="0" w:firstRowFirstColumn="0" w:firstRowLastColumn="0" w:lastRowFirstColumn="0" w:lastRowLastColumn="0"/>
            <w:tcW w:w="2574" w:type="dxa"/>
          </w:tcPr>
          <w:p w14:paraId="28EDE17C"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r w:rsidRPr="00791234">
              <w:rPr>
                <w:rFonts w:asciiTheme="minorHAnsi" w:hAnsiTheme="minorHAnsi" w:cstheme="minorHAnsi"/>
                <w:b w:val="0"/>
                <w:bCs w:val="0"/>
                <w:sz w:val="22"/>
                <w:szCs w:val="22"/>
                <w:vertAlign w:val="superscript"/>
              </w:rPr>
              <w:t>th</w:t>
            </w:r>
          </w:p>
        </w:tc>
        <w:tc>
          <w:tcPr>
            <w:tcW w:w="1517" w:type="dxa"/>
          </w:tcPr>
          <w:p w14:paraId="48F01CB4" w14:textId="2D8EA421"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29" w:type="dxa"/>
          </w:tcPr>
          <w:p w14:paraId="3E8A035A" w14:textId="543B43F4"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61" w:type="dxa"/>
          </w:tcPr>
          <w:p w14:paraId="4FAF64FE" w14:textId="00AAC9CD"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487" w:type="dxa"/>
          </w:tcPr>
          <w:p w14:paraId="16C24130" w14:textId="330C6F00"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402" w:type="dxa"/>
          </w:tcPr>
          <w:p w14:paraId="4F47C67F" w14:textId="7F0B2F4F"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r>
      <w:tr w:rsidR="00763D61" w:rsidRPr="00791234" w14:paraId="620FCA80" w14:textId="0F96D633"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2E1CB029"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r w:rsidRPr="00791234">
              <w:rPr>
                <w:rFonts w:asciiTheme="minorHAnsi" w:hAnsiTheme="minorHAnsi" w:cstheme="minorHAnsi"/>
                <w:b w:val="0"/>
                <w:bCs w:val="0"/>
                <w:sz w:val="22"/>
                <w:szCs w:val="22"/>
                <w:vertAlign w:val="superscript"/>
              </w:rPr>
              <w:t>th</w:t>
            </w:r>
          </w:p>
        </w:tc>
        <w:tc>
          <w:tcPr>
            <w:tcW w:w="1517" w:type="dxa"/>
          </w:tcPr>
          <w:p w14:paraId="1D9EF27B" w14:textId="6B22ED02"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29" w:type="dxa"/>
          </w:tcPr>
          <w:p w14:paraId="75C92D80" w14:textId="35EB5F56"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c>
          <w:tcPr>
            <w:tcW w:w="1561" w:type="dxa"/>
          </w:tcPr>
          <w:p w14:paraId="41E37904" w14:textId="21B53897"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487" w:type="dxa"/>
          </w:tcPr>
          <w:p w14:paraId="4EA66F7C" w14:textId="4048C43C"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c>
          <w:tcPr>
            <w:tcW w:w="1402" w:type="dxa"/>
          </w:tcPr>
          <w:p w14:paraId="28A410C3" w14:textId="429D014C"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97</w:t>
            </w:r>
          </w:p>
        </w:tc>
      </w:tr>
      <w:tr w:rsidR="00763D61" w:rsidRPr="00791234" w14:paraId="762C78FD" w14:textId="3923BF17" w:rsidTr="00763D61">
        <w:tc>
          <w:tcPr>
            <w:cnfStyle w:val="001000000000" w:firstRow="0" w:lastRow="0" w:firstColumn="1" w:lastColumn="0" w:oddVBand="0" w:evenVBand="0" w:oddHBand="0" w:evenHBand="0" w:firstRowFirstColumn="0" w:firstRowLastColumn="0" w:lastRowFirstColumn="0" w:lastRowLastColumn="0"/>
            <w:tcW w:w="2574" w:type="dxa"/>
          </w:tcPr>
          <w:p w14:paraId="12D88444"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r w:rsidRPr="00791234">
              <w:rPr>
                <w:rFonts w:asciiTheme="minorHAnsi" w:hAnsiTheme="minorHAnsi" w:cstheme="minorHAnsi"/>
                <w:b w:val="0"/>
                <w:bCs w:val="0"/>
                <w:sz w:val="22"/>
                <w:szCs w:val="22"/>
                <w:vertAlign w:val="superscript"/>
              </w:rPr>
              <w:t>th</w:t>
            </w:r>
          </w:p>
        </w:tc>
        <w:tc>
          <w:tcPr>
            <w:tcW w:w="1517" w:type="dxa"/>
          </w:tcPr>
          <w:p w14:paraId="1756F089" w14:textId="1C478FBC"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c>
          <w:tcPr>
            <w:tcW w:w="1529" w:type="dxa"/>
          </w:tcPr>
          <w:p w14:paraId="7D566459" w14:textId="0061F1F2"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561" w:type="dxa"/>
          </w:tcPr>
          <w:p w14:paraId="7654AD74" w14:textId="488B91CD"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c>
          <w:tcPr>
            <w:tcW w:w="1487" w:type="dxa"/>
          </w:tcPr>
          <w:p w14:paraId="298F368D" w14:textId="2D654ADB"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96</w:t>
            </w:r>
          </w:p>
        </w:tc>
        <w:tc>
          <w:tcPr>
            <w:tcW w:w="1402" w:type="dxa"/>
          </w:tcPr>
          <w:p w14:paraId="2B669C50" w14:textId="21F56C35"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95</w:t>
            </w:r>
          </w:p>
        </w:tc>
      </w:tr>
      <w:tr w:rsidR="00763D61" w:rsidRPr="00791234" w14:paraId="7E6B676F" w14:textId="1A87836E"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232A83D7"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th</w:t>
            </w:r>
          </w:p>
        </w:tc>
        <w:tc>
          <w:tcPr>
            <w:tcW w:w="1517" w:type="dxa"/>
          </w:tcPr>
          <w:p w14:paraId="31108162" w14:textId="5F44ED04"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93</w:t>
            </w:r>
          </w:p>
        </w:tc>
        <w:tc>
          <w:tcPr>
            <w:tcW w:w="1529" w:type="dxa"/>
          </w:tcPr>
          <w:p w14:paraId="614061DE" w14:textId="7245A265"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561" w:type="dxa"/>
          </w:tcPr>
          <w:p w14:paraId="7DF7769C" w14:textId="7473E4C4"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83</w:t>
            </w:r>
          </w:p>
        </w:tc>
        <w:tc>
          <w:tcPr>
            <w:tcW w:w="1487" w:type="dxa"/>
          </w:tcPr>
          <w:p w14:paraId="198E2D45" w14:textId="1D1C1895"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402" w:type="dxa"/>
          </w:tcPr>
          <w:p w14:paraId="5BC9C8AF" w14:textId="59E7DCD3"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r>
      <w:tr w:rsidR="00763D61" w:rsidRPr="00791234" w14:paraId="5132779C" w14:textId="6724C47A" w:rsidTr="00763D61">
        <w:tc>
          <w:tcPr>
            <w:cnfStyle w:val="001000000000" w:firstRow="0" w:lastRow="0" w:firstColumn="1" w:lastColumn="0" w:oddVBand="0" w:evenVBand="0" w:oddHBand="0" w:evenHBand="0" w:firstRowFirstColumn="0" w:firstRowLastColumn="0" w:lastRowFirstColumn="0" w:lastRowLastColumn="0"/>
            <w:tcW w:w="2574" w:type="dxa"/>
          </w:tcPr>
          <w:p w14:paraId="796C1671" w14:textId="77777777" w:rsidR="00763D61" w:rsidRPr="00791234" w:rsidRDefault="00763D61" w:rsidP="00763D61">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1517" w:type="dxa"/>
          </w:tcPr>
          <w:p w14:paraId="42A5D67A" w14:textId="6E154F97" w:rsidR="00763D61" w:rsidRPr="00791234" w:rsidRDefault="0021293F"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95</w:t>
            </w:r>
          </w:p>
        </w:tc>
        <w:tc>
          <w:tcPr>
            <w:tcW w:w="1529" w:type="dxa"/>
          </w:tcPr>
          <w:p w14:paraId="6F21CFAC" w14:textId="59C40E57" w:rsidR="00763D61" w:rsidRPr="00791234" w:rsidRDefault="0021293F"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96</w:t>
            </w:r>
          </w:p>
        </w:tc>
        <w:tc>
          <w:tcPr>
            <w:tcW w:w="1561" w:type="dxa"/>
          </w:tcPr>
          <w:p w14:paraId="7F28F304" w14:textId="761D805A" w:rsidR="00763D61" w:rsidRPr="00791234" w:rsidRDefault="0021293F"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93</w:t>
            </w:r>
          </w:p>
        </w:tc>
        <w:tc>
          <w:tcPr>
            <w:tcW w:w="1487" w:type="dxa"/>
          </w:tcPr>
          <w:p w14:paraId="60FFD244" w14:textId="6430D422" w:rsidR="00763D61" w:rsidRPr="00791234" w:rsidRDefault="0021293F"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96</w:t>
            </w:r>
          </w:p>
        </w:tc>
        <w:tc>
          <w:tcPr>
            <w:tcW w:w="1402" w:type="dxa"/>
          </w:tcPr>
          <w:p w14:paraId="08927389" w14:textId="012DFBA3" w:rsidR="00763D61" w:rsidRPr="00791234" w:rsidRDefault="0021293F"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95</w:t>
            </w:r>
          </w:p>
        </w:tc>
      </w:tr>
      <w:tr w:rsidR="00763D61" w:rsidRPr="00791234" w14:paraId="522FCD29" w14:textId="07D6B22E"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8" w:type="dxa"/>
            <w:gridSpan w:val="5"/>
          </w:tcPr>
          <w:p w14:paraId="7C54899A" w14:textId="77777777" w:rsidR="00763D61" w:rsidRPr="00791234" w:rsidRDefault="00763D61" w:rsidP="00763D61">
            <w:pPr>
              <w:rPr>
                <w:rFonts w:asciiTheme="minorHAnsi" w:hAnsiTheme="minorHAnsi" w:cstheme="minorHAnsi"/>
                <w:sz w:val="22"/>
                <w:szCs w:val="22"/>
              </w:rPr>
            </w:pPr>
            <w:r w:rsidRPr="00791234">
              <w:rPr>
                <w:rFonts w:asciiTheme="minorHAnsi" w:hAnsiTheme="minorHAnsi" w:cstheme="minorHAnsi"/>
                <w:sz w:val="22"/>
                <w:szCs w:val="22"/>
              </w:rPr>
              <w:t>Perception of peer disapproval</w:t>
            </w:r>
          </w:p>
        </w:tc>
        <w:tc>
          <w:tcPr>
            <w:tcW w:w="1402" w:type="dxa"/>
          </w:tcPr>
          <w:p w14:paraId="527E4F00" w14:textId="77777777" w:rsidR="00763D61" w:rsidRPr="00791234" w:rsidRDefault="00763D61" w:rsidP="00763D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63D61" w:rsidRPr="00791234" w14:paraId="11564086" w14:textId="52A986FE" w:rsidTr="00763D61">
        <w:tc>
          <w:tcPr>
            <w:cnfStyle w:val="001000000000" w:firstRow="0" w:lastRow="0" w:firstColumn="1" w:lastColumn="0" w:oddVBand="0" w:evenVBand="0" w:oddHBand="0" w:evenHBand="0" w:firstRowFirstColumn="0" w:firstRowLastColumn="0" w:lastRowFirstColumn="0" w:lastRowLastColumn="0"/>
            <w:tcW w:w="2574" w:type="dxa"/>
          </w:tcPr>
          <w:p w14:paraId="0EDE842D"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7</w:t>
            </w:r>
            <w:r w:rsidRPr="00791234">
              <w:rPr>
                <w:rFonts w:asciiTheme="minorHAnsi" w:hAnsiTheme="minorHAnsi" w:cstheme="minorHAnsi"/>
                <w:b w:val="0"/>
                <w:bCs w:val="0"/>
                <w:sz w:val="22"/>
                <w:szCs w:val="22"/>
                <w:vertAlign w:val="superscript"/>
              </w:rPr>
              <w:t>th</w:t>
            </w:r>
          </w:p>
        </w:tc>
        <w:tc>
          <w:tcPr>
            <w:tcW w:w="1517" w:type="dxa"/>
          </w:tcPr>
          <w:p w14:paraId="09816381" w14:textId="59FE5ACD" w:rsidR="00763D61" w:rsidRPr="00791234" w:rsidRDefault="000A1E37"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c>
          <w:tcPr>
            <w:tcW w:w="1529" w:type="dxa"/>
          </w:tcPr>
          <w:p w14:paraId="43D30555" w14:textId="64A26170" w:rsidR="00763D61" w:rsidRPr="00791234" w:rsidRDefault="000A1E37"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561" w:type="dxa"/>
          </w:tcPr>
          <w:p w14:paraId="118073EF" w14:textId="6FF99897" w:rsidR="00763D61" w:rsidRPr="00791234" w:rsidRDefault="000A1E37"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87" w:type="dxa"/>
          </w:tcPr>
          <w:p w14:paraId="07EC5A70" w14:textId="2BB4947D" w:rsidR="00763D61" w:rsidRPr="00791234" w:rsidRDefault="000A1E37"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02" w:type="dxa"/>
          </w:tcPr>
          <w:p w14:paraId="4CACAFDD" w14:textId="26DFAE7B" w:rsidR="00763D61" w:rsidRPr="00791234" w:rsidRDefault="000A1E37"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90</w:t>
            </w:r>
          </w:p>
        </w:tc>
      </w:tr>
      <w:tr w:rsidR="00763D61" w:rsidRPr="00791234" w14:paraId="216D9031" w14:textId="17E39937"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34F6133F"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8</w:t>
            </w:r>
            <w:r w:rsidRPr="00791234">
              <w:rPr>
                <w:rFonts w:asciiTheme="minorHAnsi" w:hAnsiTheme="minorHAnsi" w:cstheme="minorHAnsi"/>
                <w:b w:val="0"/>
                <w:bCs w:val="0"/>
                <w:sz w:val="22"/>
                <w:szCs w:val="22"/>
                <w:vertAlign w:val="superscript"/>
              </w:rPr>
              <w:t>th</w:t>
            </w:r>
          </w:p>
        </w:tc>
        <w:tc>
          <w:tcPr>
            <w:tcW w:w="1517" w:type="dxa"/>
          </w:tcPr>
          <w:p w14:paraId="5F4D2510" w14:textId="0C4EB9BE" w:rsidR="00763D61" w:rsidRPr="00791234" w:rsidRDefault="000A1E37"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90</w:t>
            </w:r>
          </w:p>
        </w:tc>
        <w:tc>
          <w:tcPr>
            <w:tcW w:w="1529" w:type="dxa"/>
          </w:tcPr>
          <w:p w14:paraId="2D93B41A" w14:textId="221CCC69" w:rsidR="00763D61" w:rsidRPr="00791234" w:rsidRDefault="000A1E37"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561" w:type="dxa"/>
          </w:tcPr>
          <w:p w14:paraId="16710265" w14:textId="56A16271" w:rsidR="00763D61" w:rsidRPr="00791234" w:rsidRDefault="000A1E37"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94</w:t>
            </w:r>
          </w:p>
        </w:tc>
        <w:tc>
          <w:tcPr>
            <w:tcW w:w="1487" w:type="dxa"/>
          </w:tcPr>
          <w:p w14:paraId="087591F8" w14:textId="3235AF62" w:rsidR="00763D61" w:rsidRPr="00791234" w:rsidRDefault="000A1E37"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92</w:t>
            </w:r>
          </w:p>
        </w:tc>
        <w:tc>
          <w:tcPr>
            <w:tcW w:w="1402" w:type="dxa"/>
          </w:tcPr>
          <w:p w14:paraId="117983FD" w14:textId="0FA94CE3" w:rsidR="00763D61" w:rsidRPr="00791234" w:rsidRDefault="000A1E37"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90</w:t>
            </w:r>
          </w:p>
        </w:tc>
      </w:tr>
      <w:tr w:rsidR="00763D61" w:rsidRPr="00791234" w14:paraId="137B7886" w14:textId="7DC92C71" w:rsidTr="00763D61">
        <w:tc>
          <w:tcPr>
            <w:cnfStyle w:val="001000000000" w:firstRow="0" w:lastRow="0" w:firstColumn="1" w:lastColumn="0" w:oddVBand="0" w:evenVBand="0" w:oddHBand="0" w:evenHBand="0" w:firstRowFirstColumn="0" w:firstRowLastColumn="0" w:lastRowFirstColumn="0" w:lastRowLastColumn="0"/>
            <w:tcW w:w="2574" w:type="dxa"/>
          </w:tcPr>
          <w:p w14:paraId="03416B04"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9</w:t>
            </w:r>
            <w:r w:rsidRPr="00791234">
              <w:rPr>
                <w:rFonts w:asciiTheme="minorHAnsi" w:hAnsiTheme="minorHAnsi" w:cstheme="minorHAnsi"/>
                <w:b w:val="0"/>
                <w:bCs w:val="0"/>
                <w:sz w:val="22"/>
                <w:szCs w:val="22"/>
                <w:vertAlign w:val="superscript"/>
              </w:rPr>
              <w:t>th</w:t>
            </w:r>
          </w:p>
        </w:tc>
        <w:tc>
          <w:tcPr>
            <w:tcW w:w="1517" w:type="dxa"/>
          </w:tcPr>
          <w:p w14:paraId="7FB3294E" w14:textId="4D33D32E"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85</w:t>
            </w:r>
          </w:p>
        </w:tc>
        <w:tc>
          <w:tcPr>
            <w:tcW w:w="1529" w:type="dxa"/>
          </w:tcPr>
          <w:p w14:paraId="17447FAA" w14:textId="4BEB3D27"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90</w:t>
            </w:r>
          </w:p>
        </w:tc>
        <w:tc>
          <w:tcPr>
            <w:tcW w:w="1561" w:type="dxa"/>
          </w:tcPr>
          <w:p w14:paraId="39E25D92" w14:textId="40091C02"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85</w:t>
            </w:r>
          </w:p>
        </w:tc>
        <w:tc>
          <w:tcPr>
            <w:tcW w:w="1487" w:type="dxa"/>
          </w:tcPr>
          <w:p w14:paraId="3C2C8873" w14:textId="27D65666"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91</w:t>
            </w:r>
          </w:p>
        </w:tc>
        <w:tc>
          <w:tcPr>
            <w:tcW w:w="1402" w:type="dxa"/>
          </w:tcPr>
          <w:p w14:paraId="29BAD959" w14:textId="3C3D4156"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r>
      <w:tr w:rsidR="00763D61" w:rsidRPr="00791234" w14:paraId="20F69E9C" w14:textId="0030ED33"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2CB70DE"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10</w:t>
            </w:r>
            <w:r w:rsidRPr="00791234">
              <w:rPr>
                <w:rFonts w:asciiTheme="minorHAnsi" w:hAnsiTheme="minorHAnsi" w:cstheme="minorHAnsi"/>
                <w:b w:val="0"/>
                <w:bCs w:val="0"/>
                <w:sz w:val="22"/>
                <w:szCs w:val="22"/>
                <w:vertAlign w:val="superscript"/>
              </w:rPr>
              <w:t>th</w:t>
            </w:r>
          </w:p>
        </w:tc>
        <w:tc>
          <w:tcPr>
            <w:tcW w:w="1517" w:type="dxa"/>
          </w:tcPr>
          <w:p w14:paraId="51B5B35D" w14:textId="2B6D0CBF"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78</w:t>
            </w:r>
          </w:p>
        </w:tc>
        <w:tc>
          <w:tcPr>
            <w:tcW w:w="1529" w:type="dxa"/>
          </w:tcPr>
          <w:p w14:paraId="42AED1E7" w14:textId="01B7D0A3"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79</w:t>
            </w:r>
          </w:p>
        </w:tc>
        <w:tc>
          <w:tcPr>
            <w:tcW w:w="1561" w:type="dxa"/>
          </w:tcPr>
          <w:p w14:paraId="47B7509A" w14:textId="468B9FEB"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69</w:t>
            </w:r>
          </w:p>
        </w:tc>
        <w:tc>
          <w:tcPr>
            <w:tcW w:w="1487" w:type="dxa"/>
          </w:tcPr>
          <w:p w14:paraId="5E9BFAEF" w14:textId="4CFF281C"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88</w:t>
            </w:r>
          </w:p>
        </w:tc>
        <w:tc>
          <w:tcPr>
            <w:tcW w:w="1402" w:type="dxa"/>
          </w:tcPr>
          <w:p w14:paraId="7008640A" w14:textId="4B6F9393"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63</w:t>
            </w:r>
          </w:p>
        </w:tc>
      </w:tr>
      <w:tr w:rsidR="00763D61" w:rsidRPr="00791234" w14:paraId="31395AD1" w14:textId="0CF2BB6A" w:rsidTr="00763D61">
        <w:tc>
          <w:tcPr>
            <w:cnfStyle w:val="001000000000" w:firstRow="0" w:lastRow="0" w:firstColumn="1" w:lastColumn="0" w:oddVBand="0" w:evenVBand="0" w:oddHBand="0" w:evenHBand="0" w:firstRowFirstColumn="0" w:firstRowLastColumn="0" w:lastRowFirstColumn="0" w:lastRowLastColumn="0"/>
            <w:tcW w:w="2574" w:type="dxa"/>
          </w:tcPr>
          <w:p w14:paraId="302F7CD9"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11</w:t>
            </w:r>
            <w:r w:rsidRPr="00791234">
              <w:rPr>
                <w:rFonts w:asciiTheme="minorHAnsi" w:hAnsiTheme="minorHAnsi" w:cstheme="minorHAnsi"/>
                <w:b w:val="0"/>
                <w:bCs w:val="0"/>
                <w:sz w:val="22"/>
                <w:szCs w:val="22"/>
                <w:vertAlign w:val="superscript"/>
              </w:rPr>
              <w:t>th</w:t>
            </w:r>
          </w:p>
        </w:tc>
        <w:tc>
          <w:tcPr>
            <w:tcW w:w="1517" w:type="dxa"/>
          </w:tcPr>
          <w:p w14:paraId="28D550D3" w14:textId="2D271FCF"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74</w:t>
            </w:r>
          </w:p>
        </w:tc>
        <w:tc>
          <w:tcPr>
            <w:tcW w:w="1529" w:type="dxa"/>
          </w:tcPr>
          <w:p w14:paraId="1A8A66C7" w14:textId="36663D93"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76</w:t>
            </w:r>
          </w:p>
        </w:tc>
        <w:tc>
          <w:tcPr>
            <w:tcW w:w="1561" w:type="dxa"/>
          </w:tcPr>
          <w:p w14:paraId="4A9595A4" w14:textId="36B7F16E"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58</w:t>
            </w:r>
          </w:p>
        </w:tc>
        <w:tc>
          <w:tcPr>
            <w:tcW w:w="1487" w:type="dxa"/>
          </w:tcPr>
          <w:p w14:paraId="679A9B01" w14:textId="2477CDAE"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87</w:t>
            </w:r>
          </w:p>
        </w:tc>
        <w:tc>
          <w:tcPr>
            <w:tcW w:w="1402" w:type="dxa"/>
          </w:tcPr>
          <w:p w14:paraId="570C8309" w14:textId="6AF30813" w:rsidR="00763D61" w:rsidRPr="00791234" w:rsidRDefault="00763D61"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59</w:t>
            </w:r>
          </w:p>
        </w:tc>
      </w:tr>
      <w:tr w:rsidR="00763D61" w:rsidRPr="00791234" w14:paraId="5B29C745" w14:textId="160BCC96" w:rsidTr="0076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tcPr>
          <w:p w14:paraId="005DDB85" w14:textId="77777777" w:rsidR="00763D61" w:rsidRPr="00791234" w:rsidRDefault="00763D61" w:rsidP="00763D61">
            <w:pPr>
              <w:jc w:val="right"/>
              <w:rPr>
                <w:rFonts w:asciiTheme="minorHAnsi" w:hAnsiTheme="minorHAnsi" w:cstheme="minorHAnsi"/>
                <w:b w:val="0"/>
                <w:bCs w:val="0"/>
                <w:sz w:val="22"/>
                <w:szCs w:val="22"/>
              </w:rPr>
            </w:pPr>
            <w:r w:rsidRPr="00791234">
              <w:rPr>
                <w:rFonts w:asciiTheme="minorHAnsi" w:hAnsiTheme="minorHAnsi" w:cstheme="minorHAnsi"/>
                <w:b w:val="0"/>
                <w:bCs w:val="0"/>
                <w:sz w:val="22"/>
                <w:szCs w:val="22"/>
              </w:rPr>
              <w:t>12</w:t>
            </w:r>
            <w:r w:rsidRPr="00791234">
              <w:rPr>
                <w:rFonts w:asciiTheme="minorHAnsi" w:hAnsiTheme="minorHAnsi" w:cstheme="minorHAnsi"/>
                <w:b w:val="0"/>
                <w:bCs w:val="0"/>
                <w:sz w:val="22"/>
                <w:szCs w:val="22"/>
                <w:vertAlign w:val="superscript"/>
              </w:rPr>
              <w:t>th</w:t>
            </w:r>
          </w:p>
        </w:tc>
        <w:tc>
          <w:tcPr>
            <w:tcW w:w="1517" w:type="dxa"/>
          </w:tcPr>
          <w:p w14:paraId="2BBB3DC2" w14:textId="6FAAB9BB"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67</w:t>
            </w:r>
          </w:p>
        </w:tc>
        <w:tc>
          <w:tcPr>
            <w:tcW w:w="1529" w:type="dxa"/>
          </w:tcPr>
          <w:p w14:paraId="493CF70C" w14:textId="55BEC17B"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72</w:t>
            </w:r>
          </w:p>
        </w:tc>
        <w:tc>
          <w:tcPr>
            <w:tcW w:w="1561" w:type="dxa"/>
          </w:tcPr>
          <w:p w14:paraId="42DE58BB" w14:textId="5E8349E8"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43</w:t>
            </w:r>
          </w:p>
        </w:tc>
        <w:tc>
          <w:tcPr>
            <w:tcW w:w="1487" w:type="dxa"/>
          </w:tcPr>
          <w:p w14:paraId="66FEE1D0" w14:textId="41718FF4"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81</w:t>
            </w:r>
          </w:p>
        </w:tc>
        <w:tc>
          <w:tcPr>
            <w:tcW w:w="1402" w:type="dxa"/>
          </w:tcPr>
          <w:p w14:paraId="5DB44193" w14:textId="2338AECE" w:rsidR="00763D61" w:rsidRPr="00791234" w:rsidRDefault="00763D61" w:rsidP="00763D6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51</w:t>
            </w:r>
          </w:p>
        </w:tc>
      </w:tr>
      <w:tr w:rsidR="00763D61" w:rsidRPr="00791234" w14:paraId="5B3B1EC0" w14:textId="67448F3F" w:rsidTr="00763D61">
        <w:tc>
          <w:tcPr>
            <w:cnfStyle w:val="001000000000" w:firstRow="0" w:lastRow="0" w:firstColumn="1" w:lastColumn="0" w:oddVBand="0" w:evenVBand="0" w:oddHBand="0" w:evenHBand="0" w:firstRowFirstColumn="0" w:firstRowLastColumn="0" w:lastRowFirstColumn="0" w:lastRowLastColumn="0"/>
            <w:tcW w:w="2574" w:type="dxa"/>
          </w:tcPr>
          <w:p w14:paraId="6CCE92AE" w14:textId="77777777" w:rsidR="00763D61" w:rsidRPr="00791234" w:rsidRDefault="00763D61" w:rsidP="00763D61">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1517" w:type="dxa"/>
          </w:tcPr>
          <w:p w14:paraId="4BDE1DA3" w14:textId="198061A8" w:rsidR="00763D61" w:rsidRPr="00791234" w:rsidRDefault="00625976"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80</w:t>
            </w:r>
          </w:p>
        </w:tc>
        <w:tc>
          <w:tcPr>
            <w:tcW w:w="1529" w:type="dxa"/>
          </w:tcPr>
          <w:p w14:paraId="2323DCF2" w14:textId="43B13438" w:rsidR="00763D61" w:rsidRPr="00791234" w:rsidRDefault="00625976"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83</w:t>
            </w:r>
          </w:p>
        </w:tc>
        <w:tc>
          <w:tcPr>
            <w:tcW w:w="1561" w:type="dxa"/>
          </w:tcPr>
          <w:p w14:paraId="31DFE484" w14:textId="5C2F51A5" w:rsidR="00763D61" w:rsidRPr="00791234" w:rsidRDefault="00625976"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73</w:t>
            </w:r>
          </w:p>
        </w:tc>
        <w:tc>
          <w:tcPr>
            <w:tcW w:w="1487" w:type="dxa"/>
          </w:tcPr>
          <w:p w14:paraId="754E630F" w14:textId="4C7F82BA" w:rsidR="00763D61" w:rsidRPr="00791234" w:rsidRDefault="00625976"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88</w:t>
            </w:r>
          </w:p>
        </w:tc>
        <w:tc>
          <w:tcPr>
            <w:tcW w:w="1402" w:type="dxa"/>
          </w:tcPr>
          <w:p w14:paraId="4C3864D6" w14:textId="38EA2CFC" w:rsidR="00763D61" w:rsidRPr="00791234" w:rsidRDefault="00625976" w:rsidP="00763D6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91234">
              <w:rPr>
                <w:rFonts w:asciiTheme="minorHAnsi" w:hAnsiTheme="minorHAnsi" w:cstheme="minorHAnsi"/>
                <w:b/>
                <w:bCs/>
                <w:sz w:val="22"/>
                <w:szCs w:val="22"/>
              </w:rPr>
              <w:t>71</w:t>
            </w:r>
          </w:p>
        </w:tc>
      </w:tr>
    </w:tbl>
    <w:p w14:paraId="0A261FD3" w14:textId="3A833561" w:rsidR="00C310C0" w:rsidRPr="00791234" w:rsidRDefault="00C310C0" w:rsidP="002B4F09">
      <w:pPr>
        <w:rPr>
          <w:rFonts w:asciiTheme="minorHAnsi" w:hAnsiTheme="minorHAnsi" w:cstheme="minorHAnsi"/>
          <w:b/>
          <w:sz w:val="22"/>
          <w:szCs w:val="22"/>
        </w:rPr>
      </w:pPr>
    </w:p>
    <w:p w14:paraId="56A3A580" w14:textId="5F11027B" w:rsidR="001517B7" w:rsidRPr="00791234" w:rsidRDefault="001517B7" w:rsidP="002B4F09">
      <w:pPr>
        <w:rPr>
          <w:rFonts w:asciiTheme="minorHAnsi" w:hAnsiTheme="minorHAnsi" w:cstheme="minorHAnsi"/>
          <w:b/>
          <w:sz w:val="22"/>
          <w:szCs w:val="22"/>
        </w:rPr>
      </w:pPr>
    </w:p>
    <w:p w14:paraId="6FE5FBEE" w14:textId="77777777" w:rsidR="00EB70FA" w:rsidRPr="00791234" w:rsidRDefault="00EB70FA" w:rsidP="002B4F09">
      <w:pPr>
        <w:rPr>
          <w:rFonts w:asciiTheme="minorHAnsi" w:hAnsiTheme="minorHAnsi" w:cstheme="minorHAnsi"/>
          <w:b/>
          <w:sz w:val="22"/>
          <w:szCs w:val="22"/>
        </w:rPr>
      </w:pPr>
    </w:p>
    <w:p w14:paraId="33A5A9C1" w14:textId="5A674353" w:rsidR="00EB70FA" w:rsidRPr="00791234" w:rsidRDefault="00EB70FA" w:rsidP="002B4F09">
      <w:pPr>
        <w:rPr>
          <w:rFonts w:asciiTheme="minorHAnsi" w:hAnsiTheme="minorHAnsi" w:cstheme="minorHAnsi"/>
          <w:b/>
          <w:sz w:val="22"/>
          <w:szCs w:val="22"/>
        </w:rPr>
      </w:pPr>
    </w:p>
    <w:p w14:paraId="468EB0E0" w14:textId="14FC9F23" w:rsidR="004E5F1D" w:rsidRPr="00791234" w:rsidRDefault="004E5F1D">
      <w:pPr>
        <w:rPr>
          <w:rFonts w:asciiTheme="minorHAnsi" w:hAnsiTheme="minorHAnsi" w:cstheme="minorHAnsi"/>
          <w:b/>
          <w:sz w:val="22"/>
          <w:szCs w:val="22"/>
        </w:rPr>
      </w:pPr>
      <w:r w:rsidRPr="00791234">
        <w:rPr>
          <w:rFonts w:asciiTheme="minorHAnsi" w:hAnsiTheme="minorHAnsi" w:cstheme="minorHAnsi"/>
          <w:b/>
          <w:sz w:val="22"/>
          <w:szCs w:val="22"/>
        </w:rPr>
        <w:br w:type="page"/>
      </w:r>
    </w:p>
    <w:p w14:paraId="3A71B830" w14:textId="06C54C2C" w:rsidR="00EB70FA" w:rsidRPr="0095318D" w:rsidRDefault="004E5F1D" w:rsidP="007B5F79">
      <w:pPr>
        <w:pStyle w:val="Heading2"/>
        <w:rPr>
          <w:i w:val="0"/>
          <w:iCs w:val="0"/>
          <w:color w:val="0070C0"/>
          <w:sz w:val="24"/>
          <w:szCs w:val="24"/>
        </w:rPr>
      </w:pPr>
      <w:bookmarkStart w:id="66" w:name="_Toc103326009"/>
      <w:r w:rsidRPr="0095318D">
        <w:rPr>
          <w:i w:val="0"/>
          <w:iCs w:val="0"/>
          <w:color w:val="0070C0"/>
          <w:sz w:val="24"/>
          <w:szCs w:val="24"/>
        </w:rPr>
        <w:lastRenderedPageBreak/>
        <w:t xml:space="preserve">Appendix </w:t>
      </w:r>
      <w:r w:rsidR="00711F09" w:rsidRPr="0095318D">
        <w:rPr>
          <w:i w:val="0"/>
          <w:iCs w:val="0"/>
          <w:color w:val="0070C0"/>
          <w:sz w:val="24"/>
          <w:szCs w:val="24"/>
        </w:rPr>
        <w:t>B</w:t>
      </w:r>
      <w:bookmarkEnd w:id="66"/>
    </w:p>
    <w:p w14:paraId="4F35CC87" w14:textId="77777777" w:rsidR="002F7C3D" w:rsidRPr="0095318D" w:rsidRDefault="004E5F1D" w:rsidP="002F7C3D">
      <w:pPr>
        <w:pStyle w:val="Heading3"/>
        <w:spacing w:before="0" w:after="0"/>
        <w:rPr>
          <w:color w:val="4472C4" w:themeColor="accent1"/>
          <w:sz w:val="24"/>
          <w:szCs w:val="24"/>
        </w:rPr>
      </w:pPr>
      <w:bookmarkStart w:id="67" w:name="_Toc103326010"/>
      <w:r w:rsidRPr="0095318D">
        <w:rPr>
          <w:color w:val="0070C0"/>
          <w:sz w:val="24"/>
          <w:szCs w:val="24"/>
        </w:rPr>
        <w:t xml:space="preserve">High School Survey Data by </w:t>
      </w:r>
      <w:r w:rsidRPr="0095318D">
        <w:rPr>
          <w:color w:val="4472C4" w:themeColor="accent1"/>
          <w:sz w:val="24"/>
          <w:szCs w:val="24"/>
        </w:rPr>
        <w:t>Grade</w:t>
      </w:r>
      <w:bookmarkEnd w:id="67"/>
    </w:p>
    <w:p w14:paraId="5BD9DC53" w14:textId="5F4E057F" w:rsidR="004E5F1D" w:rsidRPr="00791234" w:rsidRDefault="004E5F1D" w:rsidP="007654D6">
      <w:pPr>
        <w:rPr>
          <w:rFonts w:asciiTheme="minorHAnsi" w:hAnsiTheme="minorHAnsi" w:cstheme="minorHAnsi"/>
          <w:sz w:val="22"/>
          <w:szCs w:val="22"/>
        </w:rPr>
      </w:pPr>
      <w:r w:rsidRPr="00791234">
        <w:rPr>
          <w:rFonts w:asciiTheme="minorHAnsi" w:hAnsiTheme="minorHAnsi" w:cstheme="minorHAnsi"/>
          <w:sz w:val="22"/>
          <w:szCs w:val="22"/>
        </w:rPr>
        <w:t>n=19</w:t>
      </w:r>
      <w:r w:rsidR="00D2136F" w:rsidRPr="00791234">
        <w:rPr>
          <w:rFonts w:asciiTheme="minorHAnsi" w:hAnsiTheme="minorHAnsi" w:cstheme="minorHAnsi"/>
          <w:sz w:val="22"/>
          <w:szCs w:val="22"/>
        </w:rPr>
        <w:t>44</w:t>
      </w:r>
    </w:p>
    <w:p w14:paraId="12ADF04C" w14:textId="77777777" w:rsidR="003C7185" w:rsidRPr="00791234" w:rsidRDefault="003C7185" w:rsidP="004E5F1D">
      <w:pPr>
        <w:rPr>
          <w:rFonts w:asciiTheme="minorHAnsi" w:hAnsiTheme="minorHAnsi" w:cstheme="minorHAnsi"/>
          <w:b/>
          <w:color w:val="002060"/>
          <w:sz w:val="22"/>
          <w:szCs w:val="22"/>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6768"/>
        <w:gridCol w:w="1260"/>
      </w:tblGrid>
      <w:tr w:rsidR="004E5F1D" w:rsidRPr="00791234" w14:paraId="475DE6F1" w14:textId="77777777" w:rsidTr="00165DC0">
        <w:trPr>
          <w:trHeight w:val="288"/>
        </w:trPr>
        <w:tc>
          <w:tcPr>
            <w:tcW w:w="6768" w:type="dxa"/>
            <w:tcBorders>
              <w:right w:val="single" w:sz="4" w:space="0" w:color="000000"/>
            </w:tcBorders>
            <w:shd w:val="clear" w:color="auto" w:fill="D9D9D9"/>
            <w:vAlign w:val="center"/>
          </w:tcPr>
          <w:p w14:paraId="4FE64C2B" w14:textId="7B196D01" w:rsidR="004E5F1D" w:rsidRPr="00791234" w:rsidRDefault="004E5F1D" w:rsidP="00165DC0">
            <w:pPr>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 What gender do you identify with?  (n=18</w:t>
            </w:r>
            <w:r w:rsidR="00D2136F" w:rsidRPr="00791234">
              <w:rPr>
                <w:rFonts w:asciiTheme="minorHAnsi" w:eastAsia="Calibri" w:hAnsiTheme="minorHAnsi" w:cstheme="minorHAnsi"/>
                <w:bCs/>
                <w:sz w:val="22"/>
                <w:szCs w:val="22"/>
              </w:rPr>
              <w:t>58</w:t>
            </w:r>
            <w:r w:rsidRPr="00791234">
              <w:rPr>
                <w:rFonts w:asciiTheme="minorHAnsi" w:eastAsia="Calibri" w:hAnsiTheme="minorHAnsi" w:cstheme="minorHAnsi"/>
                <w:bCs/>
                <w:sz w:val="22"/>
                <w:szCs w:val="22"/>
              </w:rPr>
              <w:t>)</w:t>
            </w:r>
          </w:p>
        </w:tc>
        <w:tc>
          <w:tcPr>
            <w:tcW w:w="1260" w:type="dxa"/>
            <w:tcBorders>
              <w:right w:val="single" w:sz="4" w:space="0" w:color="000000"/>
            </w:tcBorders>
            <w:shd w:val="clear" w:color="auto" w:fill="D9D9D9"/>
            <w:vAlign w:val="center"/>
          </w:tcPr>
          <w:p w14:paraId="5104FCAA" w14:textId="77777777" w:rsidR="004E5F1D" w:rsidRPr="00791234" w:rsidRDefault="004E5F1D" w:rsidP="00165DC0">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w:t>
            </w:r>
          </w:p>
        </w:tc>
      </w:tr>
      <w:tr w:rsidR="004E5F1D" w:rsidRPr="00791234" w14:paraId="4C03D589" w14:textId="77777777" w:rsidTr="00165DC0">
        <w:trPr>
          <w:trHeight w:val="288"/>
        </w:trPr>
        <w:tc>
          <w:tcPr>
            <w:tcW w:w="6768" w:type="dxa"/>
            <w:tcBorders>
              <w:right w:val="single" w:sz="4" w:space="0" w:color="000000"/>
            </w:tcBorders>
            <w:shd w:val="clear" w:color="auto" w:fill="FFFFFF"/>
            <w:vAlign w:val="center"/>
          </w:tcPr>
          <w:p w14:paraId="78717594"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bCs/>
                <w:sz w:val="22"/>
                <w:szCs w:val="22"/>
              </w:rPr>
              <w:t xml:space="preserve"> </w:t>
            </w:r>
            <w:r w:rsidRPr="00791234">
              <w:rPr>
                <w:rFonts w:asciiTheme="minorHAnsi" w:eastAsia="Calibri" w:hAnsiTheme="minorHAnsi" w:cstheme="minorHAnsi"/>
                <w:sz w:val="22"/>
                <w:szCs w:val="22"/>
              </w:rPr>
              <w:t>Female</w:t>
            </w:r>
          </w:p>
        </w:tc>
        <w:tc>
          <w:tcPr>
            <w:tcW w:w="1260" w:type="dxa"/>
            <w:tcBorders>
              <w:right w:val="single" w:sz="4" w:space="0" w:color="000000"/>
            </w:tcBorders>
            <w:shd w:val="clear" w:color="auto" w:fill="auto"/>
            <w:vAlign w:val="center"/>
          </w:tcPr>
          <w:p w14:paraId="33B89A4A" w14:textId="22B2075A"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48</w:t>
            </w:r>
          </w:p>
        </w:tc>
      </w:tr>
      <w:tr w:rsidR="004E5F1D" w:rsidRPr="00791234" w14:paraId="21650D87" w14:textId="77777777" w:rsidTr="00165DC0">
        <w:trPr>
          <w:trHeight w:val="288"/>
        </w:trPr>
        <w:tc>
          <w:tcPr>
            <w:tcW w:w="6768" w:type="dxa"/>
            <w:tcBorders>
              <w:right w:val="single" w:sz="4" w:space="0" w:color="000000"/>
            </w:tcBorders>
            <w:shd w:val="clear" w:color="auto" w:fill="FFFFFF"/>
            <w:vAlign w:val="center"/>
          </w:tcPr>
          <w:p w14:paraId="4A23BBA4"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bCs/>
                <w:sz w:val="22"/>
                <w:szCs w:val="22"/>
              </w:rPr>
              <w:t>Male</w:t>
            </w:r>
          </w:p>
        </w:tc>
        <w:tc>
          <w:tcPr>
            <w:tcW w:w="1260" w:type="dxa"/>
            <w:tcBorders>
              <w:right w:val="single" w:sz="4" w:space="0" w:color="000000"/>
            </w:tcBorders>
            <w:shd w:val="clear" w:color="auto" w:fill="auto"/>
            <w:vAlign w:val="center"/>
          </w:tcPr>
          <w:p w14:paraId="57E2585F" w14:textId="4004D1FD"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47</w:t>
            </w:r>
          </w:p>
        </w:tc>
      </w:tr>
      <w:tr w:rsidR="004E5F1D" w:rsidRPr="00791234" w14:paraId="58436120" w14:textId="77777777" w:rsidTr="00165DC0">
        <w:trPr>
          <w:trHeight w:val="288"/>
        </w:trPr>
        <w:tc>
          <w:tcPr>
            <w:tcW w:w="6768" w:type="dxa"/>
            <w:tcBorders>
              <w:right w:val="single" w:sz="4" w:space="0" w:color="000000"/>
            </w:tcBorders>
            <w:shd w:val="clear" w:color="auto" w:fill="FFFFFF"/>
            <w:vAlign w:val="center"/>
          </w:tcPr>
          <w:p w14:paraId="3CC4C5CA"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bCs/>
                <w:sz w:val="22"/>
                <w:szCs w:val="22"/>
              </w:rPr>
              <w:t>Other</w:t>
            </w:r>
          </w:p>
        </w:tc>
        <w:tc>
          <w:tcPr>
            <w:tcW w:w="1260" w:type="dxa"/>
            <w:tcBorders>
              <w:right w:val="single" w:sz="4" w:space="0" w:color="000000"/>
            </w:tcBorders>
            <w:shd w:val="clear" w:color="auto" w:fill="auto"/>
            <w:vAlign w:val="center"/>
          </w:tcPr>
          <w:p w14:paraId="63E4B6BD" w14:textId="13F8ABBB"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5</w:t>
            </w:r>
          </w:p>
        </w:tc>
      </w:tr>
      <w:tr w:rsidR="004E5F1D" w:rsidRPr="00791234" w14:paraId="6D384D55" w14:textId="77777777" w:rsidTr="00165DC0">
        <w:trPr>
          <w:trHeight w:val="638"/>
        </w:trPr>
        <w:tc>
          <w:tcPr>
            <w:tcW w:w="6768" w:type="dxa"/>
            <w:tcBorders>
              <w:right w:val="single" w:sz="4" w:space="0" w:color="000000"/>
            </w:tcBorders>
            <w:shd w:val="clear" w:color="auto" w:fill="D9D9D9"/>
            <w:vAlign w:val="center"/>
          </w:tcPr>
          <w:p w14:paraId="2BF1FB1E" w14:textId="39617DBA" w:rsidR="004E5F1D" w:rsidRPr="00791234" w:rsidRDefault="004E5F1D" w:rsidP="00165DC0">
            <w:pPr>
              <w:rPr>
                <w:rFonts w:asciiTheme="minorHAnsi" w:hAnsiTheme="minorHAnsi" w:cstheme="minorHAnsi"/>
                <w:color w:val="000000"/>
                <w:sz w:val="22"/>
                <w:szCs w:val="22"/>
              </w:rPr>
            </w:pPr>
            <w:r w:rsidRPr="00791234">
              <w:rPr>
                <w:rFonts w:asciiTheme="minorHAnsi" w:eastAsia="Calibri" w:hAnsiTheme="minorHAnsi" w:cstheme="minorHAnsi"/>
                <w:bCs/>
                <w:sz w:val="22"/>
                <w:szCs w:val="22"/>
              </w:rPr>
              <w:t>2. What grade are you in? (n=18</w:t>
            </w:r>
            <w:r w:rsidR="00D2136F" w:rsidRPr="00791234">
              <w:rPr>
                <w:rFonts w:asciiTheme="minorHAnsi" w:eastAsia="Calibri" w:hAnsiTheme="minorHAnsi" w:cstheme="minorHAnsi"/>
                <w:bCs/>
                <w:sz w:val="22"/>
                <w:szCs w:val="22"/>
              </w:rPr>
              <w:t>57</w:t>
            </w:r>
            <w:r w:rsidRPr="00791234">
              <w:rPr>
                <w:rFonts w:asciiTheme="minorHAnsi" w:eastAsia="Calibri" w:hAnsiTheme="minorHAnsi" w:cstheme="minorHAnsi"/>
                <w:bCs/>
                <w:sz w:val="22"/>
                <w:szCs w:val="22"/>
              </w:rPr>
              <w:t>)</w:t>
            </w:r>
          </w:p>
        </w:tc>
        <w:tc>
          <w:tcPr>
            <w:tcW w:w="1260" w:type="dxa"/>
            <w:tcBorders>
              <w:left w:val="single" w:sz="4" w:space="0" w:color="000000"/>
              <w:right w:val="single" w:sz="4" w:space="0" w:color="000000"/>
            </w:tcBorders>
            <w:shd w:val="clear" w:color="auto" w:fill="D9D9D9"/>
            <w:vAlign w:val="center"/>
          </w:tcPr>
          <w:p w14:paraId="7D3B765A" w14:textId="77777777" w:rsidR="004E5F1D" w:rsidRPr="00791234" w:rsidRDefault="004E5F1D" w:rsidP="00165DC0">
            <w:pPr>
              <w:rPr>
                <w:rFonts w:asciiTheme="minorHAnsi" w:hAnsiTheme="minorHAnsi" w:cstheme="minorHAnsi"/>
                <w:color w:val="000000"/>
                <w:sz w:val="22"/>
                <w:szCs w:val="22"/>
              </w:rPr>
            </w:pPr>
          </w:p>
        </w:tc>
      </w:tr>
      <w:tr w:rsidR="004E5F1D" w:rsidRPr="00791234" w14:paraId="3A77B10B" w14:textId="77777777" w:rsidTr="00165DC0">
        <w:trPr>
          <w:trHeight w:val="288"/>
        </w:trPr>
        <w:tc>
          <w:tcPr>
            <w:tcW w:w="6768" w:type="dxa"/>
            <w:tcBorders>
              <w:right w:val="single" w:sz="4" w:space="0" w:color="000000"/>
            </w:tcBorders>
            <w:shd w:val="clear" w:color="auto" w:fill="FFFFFF"/>
            <w:vAlign w:val="center"/>
          </w:tcPr>
          <w:p w14:paraId="23FBB2C9"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color w:val="000000"/>
                <w:sz w:val="22"/>
                <w:szCs w:val="22"/>
              </w:rPr>
              <w:t>9</w:t>
            </w:r>
            <w:r w:rsidRPr="00791234">
              <w:rPr>
                <w:rFonts w:asciiTheme="minorHAnsi" w:hAnsiTheme="minorHAnsi" w:cstheme="minorHAnsi"/>
                <w:color w:val="000000"/>
                <w:sz w:val="22"/>
                <w:szCs w:val="22"/>
                <w:vertAlign w:val="superscript"/>
              </w:rPr>
              <w:t>th</w:t>
            </w:r>
          </w:p>
        </w:tc>
        <w:tc>
          <w:tcPr>
            <w:tcW w:w="1260" w:type="dxa"/>
            <w:tcBorders>
              <w:left w:val="single" w:sz="4" w:space="0" w:color="000000"/>
              <w:right w:val="single" w:sz="4" w:space="0" w:color="000000"/>
            </w:tcBorders>
            <w:shd w:val="clear" w:color="auto" w:fill="auto"/>
            <w:vAlign w:val="center"/>
          </w:tcPr>
          <w:p w14:paraId="0A069B12" w14:textId="467ED562" w:rsidR="004E5F1D" w:rsidRPr="00791234" w:rsidRDefault="00D2136F" w:rsidP="00165DC0">
            <w:pPr>
              <w:jc w:val="center"/>
              <w:rPr>
                <w:rFonts w:asciiTheme="minorHAnsi" w:hAnsiTheme="minorHAnsi" w:cstheme="minorHAnsi"/>
                <w:color w:val="000000"/>
                <w:sz w:val="22"/>
                <w:szCs w:val="22"/>
              </w:rPr>
            </w:pPr>
            <w:r w:rsidRPr="00791234">
              <w:rPr>
                <w:rFonts w:asciiTheme="minorHAnsi" w:hAnsiTheme="minorHAnsi" w:cstheme="minorHAnsi"/>
                <w:color w:val="000000"/>
                <w:sz w:val="22"/>
                <w:szCs w:val="22"/>
              </w:rPr>
              <w:t>27</w:t>
            </w:r>
          </w:p>
        </w:tc>
      </w:tr>
      <w:tr w:rsidR="004E5F1D" w:rsidRPr="00791234" w14:paraId="336E49EF" w14:textId="77777777" w:rsidTr="00165DC0">
        <w:trPr>
          <w:trHeight w:val="288"/>
        </w:trPr>
        <w:tc>
          <w:tcPr>
            <w:tcW w:w="6768" w:type="dxa"/>
            <w:tcBorders>
              <w:right w:val="single" w:sz="4" w:space="0" w:color="000000"/>
            </w:tcBorders>
            <w:shd w:val="clear" w:color="auto" w:fill="FFFFFF"/>
            <w:vAlign w:val="center"/>
          </w:tcPr>
          <w:p w14:paraId="1CCFD2FB"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color w:val="000000"/>
                <w:sz w:val="22"/>
                <w:szCs w:val="22"/>
              </w:rPr>
              <w:t>10</w:t>
            </w:r>
            <w:r w:rsidRPr="00791234">
              <w:rPr>
                <w:rFonts w:asciiTheme="minorHAnsi" w:hAnsiTheme="minorHAnsi" w:cstheme="minorHAnsi"/>
                <w:color w:val="000000"/>
                <w:sz w:val="22"/>
                <w:szCs w:val="22"/>
                <w:vertAlign w:val="superscript"/>
              </w:rPr>
              <w:t>th</w:t>
            </w:r>
          </w:p>
        </w:tc>
        <w:tc>
          <w:tcPr>
            <w:tcW w:w="1260" w:type="dxa"/>
            <w:tcBorders>
              <w:left w:val="single" w:sz="4" w:space="0" w:color="000000"/>
              <w:right w:val="single" w:sz="4" w:space="0" w:color="000000"/>
            </w:tcBorders>
            <w:shd w:val="clear" w:color="auto" w:fill="auto"/>
            <w:vAlign w:val="center"/>
          </w:tcPr>
          <w:p w14:paraId="6BDDB4CF" w14:textId="73590D91" w:rsidR="004E5F1D" w:rsidRPr="00791234" w:rsidRDefault="00D2136F" w:rsidP="00165DC0">
            <w:pPr>
              <w:jc w:val="center"/>
              <w:rPr>
                <w:rFonts w:asciiTheme="minorHAnsi" w:hAnsiTheme="minorHAnsi" w:cstheme="minorHAnsi"/>
                <w:color w:val="000000"/>
                <w:sz w:val="22"/>
                <w:szCs w:val="22"/>
              </w:rPr>
            </w:pPr>
            <w:r w:rsidRPr="00791234">
              <w:rPr>
                <w:rFonts w:asciiTheme="minorHAnsi" w:hAnsiTheme="minorHAnsi" w:cstheme="minorHAnsi"/>
                <w:color w:val="000000"/>
                <w:sz w:val="22"/>
                <w:szCs w:val="22"/>
              </w:rPr>
              <w:t>25</w:t>
            </w:r>
          </w:p>
        </w:tc>
      </w:tr>
      <w:tr w:rsidR="004E5F1D" w:rsidRPr="00791234" w14:paraId="52A59757" w14:textId="77777777" w:rsidTr="00165DC0">
        <w:trPr>
          <w:trHeight w:val="288"/>
        </w:trPr>
        <w:tc>
          <w:tcPr>
            <w:tcW w:w="6768" w:type="dxa"/>
            <w:tcBorders>
              <w:right w:val="single" w:sz="4" w:space="0" w:color="000000"/>
            </w:tcBorders>
            <w:shd w:val="clear" w:color="auto" w:fill="FFFFFF"/>
            <w:vAlign w:val="center"/>
          </w:tcPr>
          <w:p w14:paraId="29171C7C"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color w:val="000000"/>
                <w:sz w:val="22"/>
                <w:szCs w:val="22"/>
              </w:rPr>
              <w:t>11</w:t>
            </w:r>
            <w:r w:rsidRPr="00791234">
              <w:rPr>
                <w:rFonts w:asciiTheme="minorHAnsi" w:hAnsiTheme="minorHAnsi" w:cstheme="minorHAnsi"/>
                <w:color w:val="000000"/>
                <w:sz w:val="22"/>
                <w:szCs w:val="22"/>
                <w:vertAlign w:val="superscript"/>
              </w:rPr>
              <w:t>th</w:t>
            </w:r>
          </w:p>
        </w:tc>
        <w:tc>
          <w:tcPr>
            <w:tcW w:w="1260" w:type="dxa"/>
            <w:tcBorders>
              <w:left w:val="single" w:sz="4" w:space="0" w:color="000000"/>
              <w:right w:val="single" w:sz="4" w:space="0" w:color="000000"/>
            </w:tcBorders>
            <w:shd w:val="clear" w:color="auto" w:fill="auto"/>
            <w:vAlign w:val="center"/>
          </w:tcPr>
          <w:p w14:paraId="76AC7F89" w14:textId="1EEF8774" w:rsidR="004E5F1D" w:rsidRPr="00791234" w:rsidRDefault="00D2136F" w:rsidP="00165DC0">
            <w:pPr>
              <w:jc w:val="center"/>
              <w:rPr>
                <w:rFonts w:asciiTheme="minorHAnsi" w:hAnsiTheme="minorHAnsi" w:cstheme="minorHAnsi"/>
                <w:color w:val="000000"/>
                <w:sz w:val="22"/>
                <w:szCs w:val="22"/>
              </w:rPr>
            </w:pPr>
            <w:r w:rsidRPr="00791234">
              <w:rPr>
                <w:rFonts w:asciiTheme="minorHAnsi" w:hAnsiTheme="minorHAnsi" w:cstheme="minorHAnsi"/>
                <w:color w:val="000000"/>
                <w:sz w:val="22"/>
                <w:szCs w:val="22"/>
              </w:rPr>
              <w:t>23</w:t>
            </w:r>
          </w:p>
        </w:tc>
      </w:tr>
      <w:tr w:rsidR="004E5F1D" w:rsidRPr="00791234" w14:paraId="06636F3C" w14:textId="77777777" w:rsidTr="00165DC0">
        <w:trPr>
          <w:trHeight w:val="288"/>
        </w:trPr>
        <w:tc>
          <w:tcPr>
            <w:tcW w:w="6768" w:type="dxa"/>
            <w:tcBorders>
              <w:right w:val="single" w:sz="4" w:space="0" w:color="000000"/>
            </w:tcBorders>
            <w:shd w:val="clear" w:color="auto" w:fill="FFFFFF"/>
            <w:vAlign w:val="center"/>
          </w:tcPr>
          <w:p w14:paraId="35ABC617" w14:textId="77777777" w:rsidR="004E5F1D" w:rsidRPr="00791234" w:rsidRDefault="004E5F1D" w:rsidP="00165DC0">
            <w:pPr>
              <w:rPr>
                <w:rFonts w:asciiTheme="minorHAnsi" w:eastAsia="Calibri" w:hAnsiTheme="minorHAnsi" w:cstheme="minorHAnsi"/>
                <w:bCs/>
                <w:sz w:val="22"/>
                <w:szCs w:val="22"/>
              </w:rPr>
            </w:pPr>
            <w:r w:rsidRPr="00791234">
              <w:rPr>
                <w:rFonts w:asciiTheme="minorHAnsi" w:hAnsiTheme="minorHAnsi" w:cstheme="minorHAnsi"/>
                <w:color w:val="000000"/>
                <w:sz w:val="22"/>
                <w:szCs w:val="22"/>
              </w:rPr>
              <w:t>12th</w:t>
            </w:r>
          </w:p>
        </w:tc>
        <w:tc>
          <w:tcPr>
            <w:tcW w:w="1260" w:type="dxa"/>
            <w:tcBorders>
              <w:left w:val="single" w:sz="4" w:space="0" w:color="000000"/>
              <w:right w:val="single" w:sz="4" w:space="0" w:color="000000"/>
            </w:tcBorders>
            <w:shd w:val="clear" w:color="auto" w:fill="auto"/>
            <w:vAlign w:val="center"/>
          </w:tcPr>
          <w:p w14:paraId="19DB1FE6" w14:textId="4805A6E3" w:rsidR="004E5F1D" w:rsidRPr="00791234" w:rsidRDefault="00D2136F" w:rsidP="00165DC0">
            <w:pPr>
              <w:jc w:val="center"/>
              <w:rPr>
                <w:rFonts w:asciiTheme="minorHAnsi" w:hAnsiTheme="minorHAnsi" w:cstheme="minorHAnsi"/>
                <w:color w:val="000000"/>
                <w:sz w:val="22"/>
                <w:szCs w:val="22"/>
              </w:rPr>
            </w:pPr>
            <w:r w:rsidRPr="00791234">
              <w:rPr>
                <w:rFonts w:asciiTheme="minorHAnsi" w:hAnsiTheme="minorHAnsi" w:cstheme="minorHAnsi"/>
                <w:color w:val="000000"/>
                <w:sz w:val="22"/>
                <w:szCs w:val="22"/>
              </w:rPr>
              <w:t>25</w:t>
            </w:r>
          </w:p>
        </w:tc>
      </w:tr>
      <w:tr w:rsidR="004E5F1D" w:rsidRPr="00791234" w14:paraId="6971A500" w14:textId="77777777" w:rsidTr="00165DC0">
        <w:trPr>
          <w:trHeight w:val="288"/>
        </w:trPr>
        <w:tc>
          <w:tcPr>
            <w:tcW w:w="6768" w:type="dxa"/>
            <w:tcBorders>
              <w:right w:val="single" w:sz="4" w:space="0" w:color="000000"/>
            </w:tcBorders>
            <w:shd w:val="clear" w:color="auto" w:fill="D9D9D9"/>
            <w:vAlign w:val="center"/>
          </w:tcPr>
          <w:p w14:paraId="2FAEF883" w14:textId="08410ECA" w:rsidR="004E5F1D" w:rsidRPr="00791234" w:rsidRDefault="004E5F1D" w:rsidP="00165DC0">
            <w:pPr>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3. What is your race? (n=18</w:t>
            </w:r>
            <w:r w:rsidR="00D2136F" w:rsidRPr="00791234">
              <w:rPr>
                <w:rFonts w:asciiTheme="minorHAnsi" w:eastAsia="Calibri" w:hAnsiTheme="minorHAnsi" w:cstheme="minorHAnsi"/>
                <w:sz w:val="22"/>
                <w:szCs w:val="22"/>
              </w:rPr>
              <w:t>20</w:t>
            </w:r>
            <w:r w:rsidRPr="00791234">
              <w:rPr>
                <w:rFonts w:asciiTheme="minorHAnsi" w:eastAsia="Calibri" w:hAnsiTheme="minorHAnsi" w:cstheme="minorHAnsi"/>
                <w:sz w:val="22"/>
                <w:szCs w:val="22"/>
              </w:rPr>
              <w:t>)</w:t>
            </w:r>
          </w:p>
        </w:tc>
        <w:tc>
          <w:tcPr>
            <w:tcW w:w="1260" w:type="dxa"/>
            <w:tcBorders>
              <w:left w:val="single" w:sz="4" w:space="0" w:color="000000"/>
              <w:right w:val="single" w:sz="4" w:space="0" w:color="000000"/>
            </w:tcBorders>
            <w:shd w:val="clear" w:color="auto" w:fill="D9D9D9"/>
            <w:vAlign w:val="center"/>
          </w:tcPr>
          <w:p w14:paraId="66807767" w14:textId="77777777" w:rsidR="004E5F1D" w:rsidRPr="00791234" w:rsidRDefault="004E5F1D" w:rsidP="00165DC0">
            <w:pPr>
              <w:jc w:val="center"/>
              <w:rPr>
                <w:rFonts w:asciiTheme="minorHAnsi" w:hAnsiTheme="minorHAnsi" w:cstheme="minorHAnsi"/>
                <w:color w:val="000000"/>
                <w:sz w:val="22"/>
                <w:szCs w:val="22"/>
              </w:rPr>
            </w:pPr>
          </w:p>
        </w:tc>
      </w:tr>
      <w:tr w:rsidR="004E5F1D" w:rsidRPr="00791234" w14:paraId="5063497F" w14:textId="77777777" w:rsidTr="00165DC0">
        <w:trPr>
          <w:trHeight w:val="288"/>
        </w:trPr>
        <w:tc>
          <w:tcPr>
            <w:tcW w:w="6768" w:type="dxa"/>
            <w:tcBorders>
              <w:right w:val="single" w:sz="4" w:space="0" w:color="000000"/>
            </w:tcBorders>
            <w:shd w:val="clear" w:color="auto" w:fill="FFFFFF"/>
            <w:vAlign w:val="center"/>
          </w:tcPr>
          <w:p w14:paraId="47D3D122" w14:textId="77777777" w:rsidR="004E5F1D" w:rsidRPr="00791234" w:rsidRDefault="004E5F1D" w:rsidP="00165DC0">
            <w:pPr>
              <w:rPr>
                <w:rFonts w:asciiTheme="minorHAnsi" w:hAnsiTheme="minorHAnsi" w:cstheme="minorHAnsi"/>
                <w:color w:val="000000"/>
                <w:sz w:val="22"/>
                <w:szCs w:val="22"/>
              </w:rPr>
            </w:pPr>
            <w:r w:rsidRPr="00791234">
              <w:rPr>
                <w:rFonts w:asciiTheme="minorHAnsi" w:hAnsiTheme="minorHAnsi" w:cstheme="minorHAnsi"/>
                <w:bCs/>
                <w:sz w:val="22"/>
                <w:szCs w:val="22"/>
              </w:rPr>
              <w:t xml:space="preserve"> White</w:t>
            </w:r>
          </w:p>
        </w:tc>
        <w:tc>
          <w:tcPr>
            <w:tcW w:w="1260" w:type="dxa"/>
            <w:tcBorders>
              <w:left w:val="single" w:sz="4" w:space="0" w:color="000000"/>
              <w:right w:val="single" w:sz="4" w:space="0" w:color="000000"/>
            </w:tcBorders>
            <w:shd w:val="clear" w:color="auto" w:fill="auto"/>
            <w:vAlign w:val="center"/>
          </w:tcPr>
          <w:p w14:paraId="240AE0EA" w14:textId="4CCAB933"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68</w:t>
            </w:r>
          </w:p>
        </w:tc>
      </w:tr>
      <w:tr w:rsidR="004E5F1D" w:rsidRPr="00791234" w14:paraId="1C149631" w14:textId="77777777" w:rsidTr="00165DC0">
        <w:trPr>
          <w:trHeight w:val="288"/>
        </w:trPr>
        <w:tc>
          <w:tcPr>
            <w:tcW w:w="6768" w:type="dxa"/>
            <w:tcBorders>
              <w:right w:val="single" w:sz="4" w:space="0" w:color="000000"/>
            </w:tcBorders>
            <w:shd w:val="clear" w:color="auto" w:fill="FFFFFF"/>
            <w:vAlign w:val="center"/>
          </w:tcPr>
          <w:p w14:paraId="0C077AD6" w14:textId="77777777" w:rsidR="004E5F1D" w:rsidRPr="00791234" w:rsidRDefault="004E5F1D" w:rsidP="00165DC0">
            <w:pPr>
              <w:rPr>
                <w:rFonts w:asciiTheme="minorHAnsi" w:hAnsiTheme="minorHAnsi" w:cstheme="minorHAnsi"/>
                <w:color w:val="000000"/>
                <w:sz w:val="22"/>
                <w:szCs w:val="22"/>
              </w:rPr>
            </w:pPr>
            <w:r w:rsidRPr="00791234">
              <w:rPr>
                <w:rFonts w:asciiTheme="minorHAnsi" w:hAnsiTheme="minorHAnsi" w:cstheme="minorHAnsi"/>
                <w:bCs/>
                <w:sz w:val="22"/>
                <w:szCs w:val="22"/>
              </w:rPr>
              <w:t>Black</w:t>
            </w:r>
          </w:p>
        </w:tc>
        <w:tc>
          <w:tcPr>
            <w:tcW w:w="1260" w:type="dxa"/>
            <w:tcBorders>
              <w:left w:val="single" w:sz="4" w:space="0" w:color="000000"/>
              <w:right w:val="single" w:sz="4" w:space="0" w:color="000000"/>
            </w:tcBorders>
            <w:shd w:val="clear" w:color="auto" w:fill="auto"/>
            <w:vAlign w:val="center"/>
          </w:tcPr>
          <w:p w14:paraId="16001439" w14:textId="182FBD42"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6</w:t>
            </w:r>
          </w:p>
        </w:tc>
      </w:tr>
      <w:tr w:rsidR="004E5F1D" w:rsidRPr="00791234" w14:paraId="599D24A8" w14:textId="77777777" w:rsidTr="00165DC0">
        <w:trPr>
          <w:trHeight w:val="288"/>
        </w:trPr>
        <w:tc>
          <w:tcPr>
            <w:tcW w:w="6768" w:type="dxa"/>
            <w:tcBorders>
              <w:right w:val="single" w:sz="4" w:space="0" w:color="000000"/>
            </w:tcBorders>
            <w:shd w:val="clear" w:color="auto" w:fill="FFFFFF"/>
            <w:vAlign w:val="center"/>
          </w:tcPr>
          <w:p w14:paraId="5CD29437" w14:textId="77777777" w:rsidR="004E5F1D" w:rsidRPr="00791234" w:rsidRDefault="004E5F1D" w:rsidP="00165DC0">
            <w:pPr>
              <w:rPr>
                <w:rFonts w:asciiTheme="minorHAnsi" w:hAnsiTheme="minorHAnsi" w:cstheme="minorHAnsi"/>
                <w:color w:val="000000"/>
                <w:sz w:val="22"/>
                <w:szCs w:val="22"/>
              </w:rPr>
            </w:pPr>
            <w:r w:rsidRPr="00791234">
              <w:rPr>
                <w:rFonts w:asciiTheme="minorHAnsi" w:hAnsiTheme="minorHAnsi" w:cstheme="minorHAnsi"/>
                <w:bCs/>
                <w:sz w:val="22"/>
                <w:szCs w:val="22"/>
              </w:rPr>
              <w:t>Asian</w:t>
            </w:r>
          </w:p>
        </w:tc>
        <w:tc>
          <w:tcPr>
            <w:tcW w:w="1260" w:type="dxa"/>
            <w:tcBorders>
              <w:left w:val="single" w:sz="4" w:space="0" w:color="000000"/>
              <w:right w:val="single" w:sz="4" w:space="0" w:color="000000"/>
            </w:tcBorders>
            <w:shd w:val="clear" w:color="auto" w:fill="auto"/>
            <w:vAlign w:val="center"/>
          </w:tcPr>
          <w:p w14:paraId="158CE796" w14:textId="7A7C5DBF"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9</w:t>
            </w:r>
          </w:p>
        </w:tc>
      </w:tr>
      <w:tr w:rsidR="004E5F1D" w:rsidRPr="00791234" w14:paraId="08A95827" w14:textId="77777777" w:rsidTr="00165DC0">
        <w:trPr>
          <w:trHeight w:val="288"/>
        </w:trPr>
        <w:tc>
          <w:tcPr>
            <w:tcW w:w="6768" w:type="dxa"/>
            <w:tcBorders>
              <w:right w:val="single" w:sz="4" w:space="0" w:color="000000"/>
            </w:tcBorders>
            <w:shd w:val="clear" w:color="auto" w:fill="FFFFFF"/>
            <w:vAlign w:val="center"/>
          </w:tcPr>
          <w:p w14:paraId="7C941F96" w14:textId="77777777" w:rsidR="004E5F1D" w:rsidRPr="00791234" w:rsidRDefault="004E5F1D" w:rsidP="00165DC0">
            <w:pPr>
              <w:rPr>
                <w:rFonts w:asciiTheme="minorHAnsi" w:hAnsiTheme="minorHAnsi" w:cstheme="minorHAnsi"/>
                <w:color w:val="000000"/>
                <w:sz w:val="22"/>
                <w:szCs w:val="22"/>
              </w:rPr>
            </w:pPr>
            <w:r w:rsidRPr="00791234">
              <w:rPr>
                <w:rFonts w:asciiTheme="minorHAnsi" w:hAnsiTheme="minorHAnsi" w:cstheme="minorHAnsi"/>
                <w:bCs/>
                <w:sz w:val="22"/>
                <w:szCs w:val="22"/>
              </w:rPr>
              <w:t>Multiple</w:t>
            </w:r>
          </w:p>
        </w:tc>
        <w:tc>
          <w:tcPr>
            <w:tcW w:w="1260" w:type="dxa"/>
            <w:tcBorders>
              <w:left w:val="single" w:sz="4" w:space="0" w:color="000000"/>
              <w:right w:val="single" w:sz="4" w:space="0" w:color="000000"/>
            </w:tcBorders>
            <w:shd w:val="clear" w:color="auto" w:fill="auto"/>
            <w:vAlign w:val="center"/>
          </w:tcPr>
          <w:p w14:paraId="598CC689" w14:textId="10256140"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8</w:t>
            </w:r>
          </w:p>
        </w:tc>
      </w:tr>
      <w:tr w:rsidR="004E5F1D" w:rsidRPr="00791234" w14:paraId="2D3D60C4" w14:textId="77777777" w:rsidTr="00165DC0">
        <w:trPr>
          <w:trHeight w:val="288"/>
        </w:trPr>
        <w:tc>
          <w:tcPr>
            <w:tcW w:w="6768" w:type="dxa"/>
            <w:tcBorders>
              <w:right w:val="single" w:sz="4" w:space="0" w:color="000000"/>
            </w:tcBorders>
            <w:shd w:val="clear" w:color="auto" w:fill="FFFFFF"/>
            <w:vAlign w:val="center"/>
          </w:tcPr>
          <w:p w14:paraId="63A79699" w14:textId="77777777" w:rsidR="004E5F1D" w:rsidRPr="00791234" w:rsidRDefault="004E5F1D" w:rsidP="00165DC0">
            <w:pPr>
              <w:rPr>
                <w:rFonts w:asciiTheme="minorHAnsi" w:hAnsiTheme="minorHAnsi" w:cstheme="minorHAnsi"/>
                <w:bCs/>
                <w:sz w:val="22"/>
                <w:szCs w:val="22"/>
              </w:rPr>
            </w:pPr>
            <w:r w:rsidRPr="00791234">
              <w:rPr>
                <w:rFonts w:asciiTheme="minorHAnsi" w:hAnsiTheme="minorHAnsi" w:cstheme="minorHAnsi"/>
                <w:bCs/>
                <w:sz w:val="22"/>
                <w:szCs w:val="22"/>
              </w:rPr>
              <w:t>Other</w:t>
            </w:r>
          </w:p>
        </w:tc>
        <w:tc>
          <w:tcPr>
            <w:tcW w:w="1260" w:type="dxa"/>
            <w:tcBorders>
              <w:left w:val="single" w:sz="4" w:space="0" w:color="000000"/>
              <w:right w:val="single" w:sz="4" w:space="0" w:color="000000"/>
            </w:tcBorders>
            <w:shd w:val="clear" w:color="auto" w:fill="auto"/>
            <w:vAlign w:val="center"/>
          </w:tcPr>
          <w:p w14:paraId="2F4961E5" w14:textId="5422F491"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9</w:t>
            </w:r>
          </w:p>
        </w:tc>
      </w:tr>
      <w:tr w:rsidR="004E5F1D" w:rsidRPr="00791234" w14:paraId="10542017" w14:textId="77777777" w:rsidTr="00165DC0">
        <w:trPr>
          <w:trHeight w:val="288"/>
        </w:trPr>
        <w:tc>
          <w:tcPr>
            <w:tcW w:w="6768" w:type="dxa"/>
            <w:tcBorders>
              <w:right w:val="single" w:sz="4" w:space="0" w:color="000000"/>
            </w:tcBorders>
            <w:shd w:val="clear" w:color="auto" w:fill="D9D9D9"/>
            <w:vAlign w:val="center"/>
          </w:tcPr>
          <w:p w14:paraId="26B5F920" w14:textId="71DCE87B" w:rsidR="004E5F1D" w:rsidRPr="00791234" w:rsidRDefault="004E5F1D" w:rsidP="00165DC0">
            <w:pPr>
              <w:rPr>
                <w:rFonts w:asciiTheme="minorHAnsi" w:hAnsiTheme="minorHAnsi" w:cstheme="minorHAnsi"/>
                <w:bCs/>
                <w:sz w:val="22"/>
                <w:szCs w:val="22"/>
              </w:rPr>
            </w:pPr>
            <w:r w:rsidRPr="00791234">
              <w:rPr>
                <w:rFonts w:asciiTheme="minorHAnsi" w:eastAsia="Calibri" w:hAnsiTheme="minorHAnsi" w:cstheme="minorHAnsi"/>
                <w:sz w:val="22"/>
                <w:szCs w:val="22"/>
              </w:rPr>
              <w:t>4. What is your ethnicity? (n=15</w:t>
            </w:r>
            <w:r w:rsidR="00D2136F" w:rsidRPr="00791234">
              <w:rPr>
                <w:rFonts w:asciiTheme="minorHAnsi" w:eastAsia="Calibri" w:hAnsiTheme="minorHAnsi" w:cstheme="minorHAnsi"/>
                <w:sz w:val="22"/>
                <w:szCs w:val="22"/>
              </w:rPr>
              <w:t>68</w:t>
            </w:r>
            <w:r w:rsidRPr="00791234">
              <w:rPr>
                <w:rFonts w:asciiTheme="minorHAnsi" w:eastAsia="Calibri" w:hAnsiTheme="minorHAnsi" w:cstheme="minorHAnsi"/>
                <w:sz w:val="22"/>
                <w:szCs w:val="22"/>
              </w:rPr>
              <w:t>)</w:t>
            </w:r>
          </w:p>
        </w:tc>
        <w:tc>
          <w:tcPr>
            <w:tcW w:w="1260" w:type="dxa"/>
            <w:tcBorders>
              <w:left w:val="single" w:sz="4" w:space="0" w:color="000000"/>
              <w:right w:val="single" w:sz="4" w:space="0" w:color="000000"/>
            </w:tcBorders>
            <w:shd w:val="clear" w:color="auto" w:fill="D9D9D9"/>
            <w:vAlign w:val="center"/>
          </w:tcPr>
          <w:p w14:paraId="2E2303C3" w14:textId="77777777" w:rsidR="004E5F1D" w:rsidRPr="00791234" w:rsidRDefault="004E5F1D" w:rsidP="00165DC0">
            <w:pPr>
              <w:jc w:val="center"/>
              <w:rPr>
                <w:rFonts w:asciiTheme="minorHAnsi" w:hAnsiTheme="minorHAnsi" w:cstheme="minorHAnsi"/>
                <w:bCs/>
                <w:sz w:val="22"/>
                <w:szCs w:val="22"/>
              </w:rPr>
            </w:pPr>
          </w:p>
        </w:tc>
      </w:tr>
      <w:tr w:rsidR="004E5F1D" w:rsidRPr="00791234" w14:paraId="44A3E20B" w14:textId="77777777" w:rsidTr="00165DC0">
        <w:trPr>
          <w:trHeight w:val="288"/>
        </w:trPr>
        <w:tc>
          <w:tcPr>
            <w:tcW w:w="6768" w:type="dxa"/>
            <w:tcBorders>
              <w:right w:val="single" w:sz="4" w:space="0" w:color="000000"/>
            </w:tcBorders>
            <w:shd w:val="clear" w:color="auto" w:fill="FFFFFF"/>
            <w:vAlign w:val="center"/>
          </w:tcPr>
          <w:p w14:paraId="065FDA71" w14:textId="77777777" w:rsidR="004E5F1D" w:rsidRPr="00791234" w:rsidRDefault="004E5F1D" w:rsidP="00165DC0">
            <w:pPr>
              <w:rPr>
                <w:rFonts w:asciiTheme="minorHAnsi" w:hAnsiTheme="minorHAnsi" w:cstheme="minorHAnsi"/>
                <w:bCs/>
                <w:sz w:val="22"/>
                <w:szCs w:val="22"/>
              </w:rPr>
            </w:pPr>
            <w:r w:rsidRPr="00791234">
              <w:rPr>
                <w:rFonts w:asciiTheme="minorHAnsi" w:hAnsiTheme="minorHAnsi" w:cstheme="minorHAnsi"/>
                <w:bCs/>
                <w:sz w:val="22"/>
                <w:szCs w:val="22"/>
              </w:rPr>
              <w:t>His</w:t>
            </w:r>
            <w:r w:rsidRPr="00791234">
              <w:rPr>
                <w:rFonts w:asciiTheme="minorHAnsi" w:hAnsiTheme="minorHAnsi" w:cstheme="minorHAnsi"/>
                <w:bCs/>
                <w:sz w:val="22"/>
                <w:szCs w:val="22"/>
                <w:shd w:val="clear" w:color="auto" w:fill="FFFFFF"/>
              </w:rPr>
              <w:t>panic</w:t>
            </w:r>
          </w:p>
        </w:tc>
        <w:tc>
          <w:tcPr>
            <w:tcW w:w="1260" w:type="dxa"/>
            <w:tcBorders>
              <w:left w:val="single" w:sz="4" w:space="0" w:color="000000"/>
              <w:right w:val="single" w:sz="4" w:space="0" w:color="000000"/>
            </w:tcBorders>
            <w:shd w:val="clear" w:color="auto" w:fill="auto"/>
            <w:vAlign w:val="center"/>
          </w:tcPr>
          <w:p w14:paraId="264BCA7D" w14:textId="33748D90" w:rsidR="004E5F1D" w:rsidRPr="00791234" w:rsidRDefault="00D2136F" w:rsidP="00165DC0">
            <w:pPr>
              <w:jc w:val="center"/>
              <w:rPr>
                <w:rFonts w:asciiTheme="minorHAnsi" w:hAnsiTheme="minorHAnsi" w:cstheme="minorHAnsi"/>
                <w:bCs/>
                <w:sz w:val="22"/>
                <w:szCs w:val="22"/>
              </w:rPr>
            </w:pPr>
            <w:r w:rsidRPr="00791234">
              <w:rPr>
                <w:rFonts w:asciiTheme="minorHAnsi" w:hAnsiTheme="minorHAnsi" w:cstheme="minorHAnsi"/>
                <w:bCs/>
                <w:sz w:val="22"/>
                <w:szCs w:val="22"/>
              </w:rPr>
              <w:t>20</w:t>
            </w:r>
          </w:p>
        </w:tc>
      </w:tr>
      <w:tr w:rsidR="004E5F1D" w:rsidRPr="00791234" w14:paraId="6AEE6677" w14:textId="77777777" w:rsidTr="00165DC0">
        <w:trPr>
          <w:trHeight w:val="288"/>
        </w:trPr>
        <w:tc>
          <w:tcPr>
            <w:tcW w:w="6768" w:type="dxa"/>
            <w:tcBorders>
              <w:right w:val="single" w:sz="4" w:space="0" w:color="000000"/>
            </w:tcBorders>
            <w:shd w:val="clear" w:color="auto" w:fill="D9D9D9"/>
            <w:vAlign w:val="center"/>
          </w:tcPr>
          <w:p w14:paraId="5E23A885" w14:textId="4B9696DD"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5. Do you consider yourself a member of the Lesbian, Gay, Bisexual and/or Transgender (LGBT) community? (n=18</w:t>
            </w:r>
            <w:r w:rsidR="00D2136F" w:rsidRPr="00791234">
              <w:rPr>
                <w:rFonts w:asciiTheme="minorHAnsi" w:eastAsia="Calibri" w:hAnsiTheme="minorHAnsi" w:cstheme="minorHAnsi"/>
                <w:sz w:val="22"/>
                <w:szCs w:val="22"/>
              </w:rPr>
              <w:t>67</w:t>
            </w:r>
            <w:r w:rsidRPr="00791234">
              <w:rPr>
                <w:rFonts w:asciiTheme="minorHAnsi" w:eastAsia="Calibri" w:hAnsiTheme="minorHAnsi" w:cstheme="minorHAnsi"/>
                <w:sz w:val="22"/>
                <w:szCs w:val="22"/>
              </w:rPr>
              <w:t>)</w:t>
            </w:r>
          </w:p>
        </w:tc>
        <w:tc>
          <w:tcPr>
            <w:tcW w:w="1260" w:type="dxa"/>
            <w:tcBorders>
              <w:right w:val="single" w:sz="4" w:space="0" w:color="000000"/>
            </w:tcBorders>
            <w:shd w:val="clear" w:color="auto" w:fill="D9D9D9"/>
            <w:vAlign w:val="center"/>
          </w:tcPr>
          <w:p w14:paraId="1904DF12" w14:textId="77777777" w:rsidR="004E5F1D" w:rsidRPr="00791234" w:rsidRDefault="004E5F1D" w:rsidP="00165DC0">
            <w:pPr>
              <w:jc w:val="center"/>
              <w:rPr>
                <w:rFonts w:asciiTheme="minorHAnsi" w:eastAsia="Calibri" w:hAnsiTheme="minorHAnsi" w:cstheme="minorHAnsi"/>
                <w:sz w:val="22"/>
                <w:szCs w:val="22"/>
              </w:rPr>
            </w:pPr>
          </w:p>
        </w:tc>
      </w:tr>
      <w:tr w:rsidR="004E5F1D" w:rsidRPr="00791234" w14:paraId="7D09C1C8" w14:textId="77777777" w:rsidTr="00165DC0">
        <w:trPr>
          <w:trHeight w:val="288"/>
        </w:trPr>
        <w:tc>
          <w:tcPr>
            <w:tcW w:w="6768" w:type="dxa"/>
            <w:tcBorders>
              <w:right w:val="single" w:sz="4" w:space="0" w:color="000000"/>
            </w:tcBorders>
            <w:shd w:val="clear" w:color="auto" w:fill="FFFFFF"/>
            <w:vAlign w:val="center"/>
          </w:tcPr>
          <w:p w14:paraId="56DDD485"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Yes</w:t>
            </w:r>
          </w:p>
        </w:tc>
        <w:tc>
          <w:tcPr>
            <w:tcW w:w="1260" w:type="dxa"/>
            <w:tcBorders>
              <w:right w:val="single" w:sz="4" w:space="0" w:color="000000"/>
            </w:tcBorders>
            <w:shd w:val="clear" w:color="auto" w:fill="auto"/>
            <w:vAlign w:val="center"/>
          </w:tcPr>
          <w:p w14:paraId="172EE4BC" w14:textId="3DFE9641" w:rsidR="004E5F1D" w:rsidRPr="00791234" w:rsidRDefault="00D2136F" w:rsidP="00165DC0">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14</w:t>
            </w:r>
          </w:p>
        </w:tc>
      </w:tr>
      <w:tr w:rsidR="004E5F1D" w:rsidRPr="00791234" w14:paraId="38C3E455" w14:textId="77777777" w:rsidTr="00165DC0">
        <w:trPr>
          <w:trHeight w:val="288"/>
        </w:trPr>
        <w:tc>
          <w:tcPr>
            <w:tcW w:w="6768" w:type="dxa"/>
            <w:tcBorders>
              <w:right w:val="single" w:sz="4" w:space="0" w:color="000000"/>
            </w:tcBorders>
            <w:shd w:val="clear" w:color="auto" w:fill="FFFFFF"/>
            <w:vAlign w:val="center"/>
          </w:tcPr>
          <w:p w14:paraId="7A5C0C6A"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No</w:t>
            </w:r>
          </w:p>
        </w:tc>
        <w:tc>
          <w:tcPr>
            <w:tcW w:w="1260" w:type="dxa"/>
            <w:tcBorders>
              <w:right w:val="single" w:sz="4" w:space="0" w:color="000000"/>
            </w:tcBorders>
            <w:shd w:val="clear" w:color="auto" w:fill="auto"/>
            <w:vAlign w:val="center"/>
          </w:tcPr>
          <w:p w14:paraId="38553AF7" w14:textId="5739A201" w:rsidR="004E5F1D" w:rsidRPr="00791234" w:rsidRDefault="00D2136F" w:rsidP="00165DC0">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55</w:t>
            </w:r>
          </w:p>
        </w:tc>
      </w:tr>
      <w:tr w:rsidR="004E5F1D" w:rsidRPr="00791234" w14:paraId="63C9FB09" w14:textId="77777777" w:rsidTr="00165DC0">
        <w:trPr>
          <w:trHeight w:val="288"/>
        </w:trPr>
        <w:tc>
          <w:tcPr>
            <w:tcW w:w="6768" w:type="dxa"/>
            <w:tcBorders>
              <w:right w:val="single" w:sz="4" w:space="0" w:color="000000"/>
            </w:tcBorders>
            <w:shd w:val="clear" w:color="auto" w:fill="FFFFFF"/>
            <w:vAlign w:val="center"/>
          </w:tcPr>
          <w:p w14:paraId="4E1B591C"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Ally</w:t>
            </w:r>
          </w:p>
        </w:tc>
        <w:tc>
          <w:tcPr>
            <w:tcW w:w="1260" w:type="dxa"/>
            <w:tcBorders>
              <w:right w:val="single" w:sz="4" w:space="0" w:color="000000"/>
            </w:tcBorders>
            <w:shd w:val="clear" w:color="auto" w:fill="auto"/>
            <w:vAlign w:val="center"/>
          </w:tcPr>
          <w:p w14:paraId="0A3664E9" w14:textId="4357522F" w:rsidR="004E5F1D" w:rsidRPr="00791234" w:rsidRDefault="00D2136F" w:rsidP="00165DC0">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24</w:t>
            </w:r>
          </w:p>
        </w:tc>
      </w:tr>
      <w:tr w:rsidR="004E5F1D" w:rsidRPr="00791234" w14:paraId="1A4D7656" w14:textId="77777777" w:rsidTr="00165DC0">
        <w:trPr>
          <w:trHeight w:val="288"/>
        </w:trPr>
        <w:tc>
          <w:tcPr>
            <w:tcW w:w="6768" w:type="dxa"/>
            <w:tcBorders>
              <w:right w:val="single" w:sz="4" w:space="0" w:color="000000"/>
            </w:tcBorders>
            <w:shd w:val="clear" w:color="auto" w:fill="FFFFFF"/>
            <w:vAlign w:val="center"/>
          </w:tcPr>
          <w:p w14:paraId="56B0718B"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Prefer not to say</w:t>
            </w:r>
          </w:p>
        </w:tc>
        <w:tc>
          <w:tcPr>
            <w:tcW w:w="1260" w:type="dxa"/>
            <w:tcBorders>
              <w:right w:val="single" w:sz="4" w:space="0" w:color="000000"/>
            </w:tcBorders>
            <w:shd w:val="clear" w:color="auto" w:fill="auto"/>
            <w:vAlign w:val="center"/>
          </w:tcPr>
          <w:p w14:paraId="4A00C334" w14:textId="07F8AEC4" w:rsidR="004E5F1D" w:rsidRPr="00791234" w:rsidRDefault="00D2136F" w:rsidP="00165DC0">
            <w:pPr>
              <w:jc w:val="center"/>
              <w:rPr>
                <w:rFonts w:asciiTheme="minorHAnsi" w:eastAsia="Calibri" w:hAnsiTheme="minorHAnsi" w:cstheme="minorHAnsi"/>
                <w:sz w:val="22"/>
                <w:szCs w:val="22"/>
              </w:rPr>
            </w:pPr>
            <w:r w:rsidRPr="00791234">
              <w:rPr>
                <w:rFonts w:asciiTheme="minorHAnsi" w:eastAsia="Calibri" w:hAnsiTheme="minorHAnsi" w:cstheme="minorHAnsi"/>
                <w:sz w:val="22"/>
                <w:szCs w:val="22"/>
              </w:rPr>
              <w:t>7</w:t>
            </w:r>
          </w:p>
        </w:tc>
      </w:tr>
    </w:tbl>
    <w:p w14:paraId="28C18FEB"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r w:rsidRPr="00791234">
        <w:rPr>
          <w:rFonts w:asciiTheme="minorHAnsi" w:hAnsiTheme="minorHAnsi" w:cstheme="minorHAnsi"/>
          <w:sz w:val="22"/>
          <w:szCs w:val="22"/>
        </w:rPr>
        <w:t xml:space="preserve">            </w:t>
      </w:r>
    </w:p>
    <w:tbl>
      <w:tblPr>
        <w:tblW w:w="10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8"/>
        <w:gridCol w:w="1223"/>
        <w:gridCol w:w="1224"/>
        <w:gridCol w:w="1224"/>
        <w:gridCol w:w="1224"/>
      </w:tblGrid>
      <w:tr w:rsidR="004E5F1D" w:rsidRPr="00791234" w14:paraId="4DEBE81D" w14:textId="77777777" w:rsidTr="00165DC0">
        <w:tc>
          <w:tcPr>
            <w:tcW w:w="5598" w:type="dxa"/>
            <w:shd w:val="clear" w:color="auto" w:fill="D9D9D9"/>
            <w:vAlign w:val="center"/>
          </w:tcPr>
          <w:p w14:paraId="24BAF993" w14:textId="77777777" w:rsidR="004E5F1D" w:rsidRPr="00791234" w:rsidRDefault="004E5F1D" w:rsidP="00165DC0">
            <w:pPr>
              <w:pStyle w:val="BodyText"/>
              <w:rPr>
                <w:rFonts w:asciiTheme="minorHAnsi" w:eastAsia="Calibri" w:hAnsiTheme="minorHAnsi" w:cstheme="minorHAnsi"/>
                <w:sz w:val="22"/>
                <w:szCs w:val="22"/>
              </w:rPr>
            </w:pPr>
            <w:r w:rsidRPr="00791234">
              <w:rPr>
                <w:rFonts w:asciiTheme="minorHAnsi" w:hAnsiTheme="minorHAnsi" w:cstheme="minorHAnsi"/>
                <w:b/>
                <w:bCs/>
                <w:i/>
                <w:iCs/>
                <w:sz w:val="22"/>
                <w:szCs w:val="22"/>
              </w:rPr>
              <w:t>Please choose the response that best describes how you feel.</w:t>
            </w:r>
            <w:r w:rsidRPr="00791234">
              <w:rPr>
                <w:rFonts w:asciiTheme="minorHAnsi" w:hAnsiTheme="minorHAnsi" w:cstheme="minorHAnsi"/>
                <w:sz w:val="22"/>
                <w:szCs w:val="22"/>
              </w:rPr>
              <w:t xml:space="preserve">    </w:t>
            </w:r>
          </w:p>
        </w:tc>
        <w:tc>
          <w:tcPr>
            <w:tcW w:w="1223" w:type="dxa"/>
            <w:shd w:val="clear" w:color="auto" w:fill="D9D9D9"/>
            <w:vAlign w:val="center"/>
          </w:tcPr>
          <w:p w14:paraId="34052FA8"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 Disagree</w:t>
            </w:r>
          </w:p>
          <w:p w14:paraId="4601FCCC"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24" w:type="dxa"/>
            <w:shd w:val="clear" w:color="auto" w:fill="D9D9D9"/>
            <w:vAlign w:val="center"/>
          </w:tcPr>
          <w:p w14:paraId="554C03DC"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Disagree</w:t>
            </w:r>
          </w:p>
          <w:p w14:paraId="603D026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24" w:type="dxa"/>
            <w:shd w:val="clear" w:color="auto" w:fill="D9D9D9"/>
            <w:vAlign w:val="center"/>
          </w:tcPr>
          <w:p w14:paraId="1F916649"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Agree</w:t>
            </w:r>
          </w:p>
          <w:p w14:paraId="280DBB96"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24" w:type="dxa"/>
            <w:shd w:val="clear" w:color="auto" w:fill="D9D9D9"/>
            <w:vAlign w:val="center"/>
          </w:tcPr>
          <w:p w14:paraId="31E244C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w:t>
            </w:r>
          </w:p>
          <w:p w14:paraId="50748318"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Agree</w:t>
            </w:r>
          </w:p>
          <w:p w14:paraId="20D60789"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4DDD944E" w14:textId="77777777" w:rsidTr="00165DC0">
        <w:tc>
          <w:tcPr>
            <w:tcW w:w="5598" w:type="dxa"/>
            <w:shd w:val="clear" w:color="auto" w:fill="auto"/>
            <w:vAlign w:val="center"/>
          </w:tcPr>
          <w:p w14:paraId="6E34761A" w14:textId="77777777" w:rsidR="004E5F1D" w:rsidRPr="00791234" w:rsidRDefault="004E5F1D" w:rsidP="00165DC0">
            <w:pPr>
              <w:pStyle w:val="BodyText"/>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6. My teachers really care about me.</w:t>
            </w:r>
          </w:p>
        </w:tc>
        <w:tc>
          <w:tcPr>
            <w:tcW w:w="1223" w:type="dxa"/>
            <w:vAlign w:val="center"/>
          </w:tcPr>
          <w:p w14:paraId="6DA3ADEA"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3B53EE8E"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1DF3A3DE"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26E22CCE" w14:textId="77777777" w:rsidR="004E5F1D" w:rsidRPr="00791234" w:rsidRDefault="004E5F1D" w:rsidP="00165DC0">
            <w:pPr>
              <w:jc w:val="center"/>
              <w:rPr>
                <w:rFonts w:asciiTheme="minorHAnsi" w:hAnsiTheme="minorHAnsi" w:cstheme="minorHAnsi"/>
                <w:sz w:val="22"/>
                <w:szCs w:val="22"/>
              </w:rPr>
            </w:pPr>
          </w:p>
        </w:tc>
      </w:tr>
      <w:tr w:rsidR="004E5F1D" w:rsidRPr="00791234" w14:paraId="7022FA69" w14:textId="77777777" w:rsidTr="00165DC0">
        <w:tc>
          <w:tcPr>
            <w:tcW w:w="5598" w:type="dxa"/>
            <w:shd w:val="clear" w:color="auto" w:fill="auto"/>
            <w:vAlign w:val="center"/>
          </w:tcPr>
          <w:p w14:paraId="488F5A63"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23" w:type="dxa"/>
            <w:vAlign w:val="center"/>
          </w:tcPr>
          <w:p w14:paraId="3E8B70F1" w14:textId="0ED00AF1"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24" w:type="dxa"/>
            <w:vAlign w:val="center"/>
          </w:tcPr>
          <w:p w14:paraId="06789363" w14:textId="54E410E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24" w:type="dxa"/>
            <w:vAlign w:val="center"/>
          </w:tcPr>
          <w:p w14:paraId="5ABAFB87" w14:textId="72A8B77C"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58</w:t>
            </w:r>
          </w:p>
        </w:tc>
        <w:tc>
          <w:tcPr>
            <w:tcW w:w="1224" w:type="dxa"/>
            <w:vAlign w:val="center"/>
          </w:tcPr>
          <w:p w14:paraId="52505D95" w14:textId="69BADFE3"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14792D93" w14:textId="77777777" w:rsidTr="00165DC0">
        <w:tc>
          <w:tcPr>
            <w:tcW w:w="5598" w:type="dxa"/>
            <w:shd w:val="clear" w:color="auto" w:fill="auto"/>
            <w:vAlign w:val="center"/>
          </w:tcPr>
          <w:p w14:paraId="08ED93D2"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23" w:type="dxa"/>
            <w:vAlign w:val="center"/>
          </w:tcPr>
          <w:p w14:paraId="1D4C9491" w14:textId="5E40799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24" w:type="dxa"/>
            <w:vAlign w:val="center"/>
          </w:tcPr>
          <w:p w14:paraId="1DEC37C6" w14:textId="6359018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24" w:type="dxa"/>
            <w:vAlign w:val="center"/>
          </w:tcPr>
          <w:p w14:paraId="0A246A25" w14:textId="43F85C4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64</w:t>
            </w:r>
          </w:p>
        </w:tc>
        <w:tc>
          <w:tcPr>
            <w:tcW w:w="1224" w:type="dxa"/>
            <w:vAlign w:val="center"/>
          </w:tcPr>
          <w:p w14:paraId="3208BE4C" w14:textId="4C1317A3"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r>
      <w:tr w:rsidR="004E5F1D" w:rsidRPr="00791234" w14:paraId="7D8BE160" w14:textId="77777777" w:rsidTr="00165DC0">
        <w:tc>
          <w:tcPr>
            <w:tcW w:w="5598" w:type="dxa"/>
            <w:shd w:val="clear" w:color="auto" w:fill="auto"/>
            <w:vAlign w:val="center"/>
          </w:tcPr>
          <w:p w14:paraId="07D60A37"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23" w:type="dxa"/>
            <w:vAlign w:val="center"/>
          </w:tcPr>
          <w:p w14:paraId="3952A118" w14:textId="6A8699D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24" w:type="dxa"/>
            <w:vAlign w:val="center"/>
          </w:tcPr>
          <w:p w14:paraId="31FAE9A4" w14:textId="4BFF0209"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24" w:type="dxa"/>
            <w:vAlign w:val="center"/>
          </w:tcPr>
          <w:p w14:paraId="01E1FCD8" w14:textId="759C8B8F"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c>
          <w:tcPr>
            <w:tcW w:w="1224" w:type="dxa"/>
            <w:vAlign w:val="center"/>
          </w:tcPr>
          <w:p w14:paraId="55AD89CA" w14:textId="7B556DA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2D027FCB" w14:textId="77777777" w:rsidTr="00165DC0">
        <w:tc>
          <w:tcPr>
            <w:tcW w:w="5598" w:type="dxa"/>
            <w:shd w:val="clear" w:color="auto" w:fill="auto"/>
            <w:vAlign w:val="center"/>
          </w:tcPr>
          <w:p w14:paraId="7A520C4B"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23" w:type="dxa"/>
            <w:vAlign w:val="center"/>
          </w:tcPr>
          <w:p w14:paraId="38AE9328" w14:textId="48C86EC0"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24" w:type="dxa"/>
            <w:vAlign w:val="center"/>
          </w:tcPr>
          <w:p w14:paraId="1C502D64" w14:textId="7910B63F"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24" w:type="dxa"/>
            <w:vAlign w:val="center"/>
          </w:tcPr>
          <w:p w14:paraId="4AEA1039" w14:textId="3223265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c>
          <w:tcPr>
            <w:tcW w:w="1224" w:type="dxa"/>
            <w:vAlign w:val="center"/>
          </w:tcPr>
          <w:p w14:paraId="107D2BB5" w14:textId="7C39B7E1"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7032FC09" w14:textId="77777777" w:rsidTr="00165DC0">
        <w:tc>
          <w:tcPr>
            <w:tcW w:w="5598" w:type="dxa"/>
            <w:shd w:val="clear" w:color="auto" w:fill="auto"/>
            <w:vAlign w:val="center"/>
          </w:tcPr>
          <w:p w14:paraId="53ED5BB2"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23" w:type="dxa"/>
            <w:vAlign w:val="center"/>
          </w:tcPr>
          <w:p w14:paraId="53E3AA68" w14:textId="6A5558F0"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24" w:type="dxa"/>
            <w:vAlign w:val="center"/>
          </w:tcPr>
          <w:p w14:paraId="600D4374" w14:textId="62F4D5C3"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24" w:type="dxa"/>
            <w:vAlign w:val="center"/>
          </w:tcPr>
          <w:p w14:paraId="77E193A7" w14:textId="1B4935D4"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c>
          <w:tcPr>
            <w:tcW w:w="1224" w:type="dxa"/>
            <w:vAlign w:val="center"/>
          </w:tcPr>
          <w:p w14:paraId="23EA57B2" w14:textId="183162C2"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r>
      <w:tr w:rsidR="004E5F1D" w:rsidRPr="00791234" w14:paraId="0C15CF8F" w14:textId="77777777" w:rsidTr="00165DC0">
        <w:tc>
          <w:tcPr>
            <w:tcW w:w="5598" w:type="dxa"/>
            <w:shd w:val="clear" w:color="auto" w:fill="auto"/>
            <w:vAlign w:val="center"/>
          </w:tcPr>
          <w:p w14:paraId="6EFBE432" w14:textId="77777777" w:rsidR="004E5F1D" w:rsidRPr="00791234" w:rsidRDefault="004E5F1D" w:rsidP="00165DC0">
            <w:pPr>
              <w:pStyle w:val="BodyText"/>
              <w:rPr>
                <w:rFonts w:asciiTheme="minorHAnsi" w:eastAsia="Calibri" w:hAnsiTheme="minorHAnsi" w:cstheme="minorHAnsi"/>
                <w:sz w:val="22"/>
                <w:szCs w:val="22"/>
              </w:rPr>
            </w:pPr>
            <w:r w:rsidRPr="00791234">
              <w:rPr>
                <w:rFonts w:asciiTheme="minorHAnsi" w:eastAsia="Calibri" w:hAnsiTheme="minorHAnsi" w:cstheme="minorHAnsi"/>
                <w:sz w:val="22"/>
                <w:szCs w:val="22"/>
              </w:rPr>
              <w:t>7. Students in my school care about me.</w:t>
            </w:r>
          </w:p>
        </w:tc>
        <w:tc>
          <w:tcPr>
            <w:tcW w:w="1223" w:type="dxa"/>
            <w:vAlign w:val="center"/>
          </w:tcPr>
          <w:p w14:paraId="506E46FA"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31A5C58E"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3F989F2B"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5D1F1281" w14:textId="77777777" w:rsidR="004E5F1D" w:rsidRPr="00791234" w:rsidRDefault="004E5F1D" w:rsidP="00165DC0">
            <w:pPr>
              <w:jc w:val="center"/>
              <w:rPr>
                <w:rFonts w:asciiTheme="minorHAnsi" w:hAnsiTheme="minorHAnsi" w:cstheme="minorHAnsi"/>
                <w:sz w:val="22"/>
                <w:szCs w:val="22"/>
              </w:rPr>
            </w:pPr>
          </w:p>
        </w:tc>
      </w:tr>
      <w:tr w:rsidR="004E5F1D" w:rsidRPr="00791234" w14:paraId="09414103" w14:textId="77777777" w:rsidTr="00165DC0">
        <w:tc>
          <w:tcPr>
            <w:tcW w:w="5598" w:type="dxa"/>
            <w:shd w:val="clear" w:color="auto" w:fill="auto"/>
            <w:vAlign w:val="center"/>
          </w:tcPr>
          <w:p w14:paraId="3BC85B9E"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23" w:type="dxa"/>
            <w:vAlign w:val="center"/>
          </w:tcPr>
          <w:p w14:paraId="106F9EDC" w14:textId="4D5031AB"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24" w:type="dxa"/>
            <w:vAlign w:val="center"/>
          </w:tcPr>
          <w:p w14:paraId="252E04F6" w14:textId="6549577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24" w:type="dxa"/>
            <w:vAlign w:val="center"/>
          </w:tcPr>
          <w:p w14:paraId="71811D31" w14:textId="1B032BBF"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54</w:t>
            </w:r>
          </w:p>
        </w:tc>
        <w:tc>
          <w:tcPr>
            <w:tcW w:w="1224" w:type="dxa"/>
            <w:vAlign w:val="center"/>
          </w:tcPr>
          <w:p w14:paraId="0149DA1D" w14:textId="200257D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2EAF7AEA" w14:textId="77777777" w:rsidTr="00165DC0">
        <w:tc>
          <w:tcPr>
            <w:tcW w:w="5598" w:type="dxa"/>
            <w:shd w:val="clear" w:color="auto" w:fill="auto"/>
            <w:vAlign w:val="center"/>
          </w:tcPr>
          <w:p w14:paraId="2767C597"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23" w:type="dxa"/>
            <w:vAlign w:val="center"/>
          </w:tcPr>
          <w:p w14:paraId="53140B5B" w14:textId="188E3B93"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24" w:type="dxa"/>
            <w:vAlign w:val="center"/>
          </w:tcPr>
          <w:p w14:paraId="43048DEB" w14:textId="7CDBBECA"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24" w:type="dxa"/>
            <w:vAlign w:val="center"/>
          </w:tcPr>
          <w:p w14:paraId="20C54917" w14:textId="3BC9864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56</w:t>
            </w:r>
          </w:p>
        </w:tc>
        <w:tc>
          <w:tcPr>
            <w:tcW w:w="1224" w:type="dxa"/>
            <w:vAlign w:val="center"/>
          </w:tcPr>
          <w:p w14:paraId="4B91AD3B" w14:textId="4FA5E7FC"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r>
      <w:tr w:rsidR="004E5F1D" w:rsidRPr="00791234" w14:paraId="6A164928" w14:textId="77777777" w:rsidTr="00165DC0">
        <w:tc>
          <w:tcPr>
            <w:tcW w:w="5598" w:type="dxa"/>
            <w:shd w:val="clear" w:color="auto" w:fill="auto"/>
            <w:vAlign w:val="center"/>
          </w:tcPr>
          <w:p w14:paraId="1D0B2B9E"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23" w:type="dxa"/>
            <w:vAlign w:val="center"/>
          </w:tcPr>
          <w:p w14:paraId="50950040" w14:textId="239030B3"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24" w:type="dxa"/>
            <w:vAlign w:val="center"/>
          </w:tcPr>
          <w:p w14:paraId="7F376566" w14:textId="69C283D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24" w:type="dxa"/>
            <w:vAlign w:val="center"/>
          </w:tcPr>
          <w:p w14:paraId="0B39E535" w14:textId="154C0E5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53</w:t>
            </w:r>
          </w:p>
        </w:tc>
        <w:tc>
          <w:tcPr>
            <w:tcW w:w="1224" w:type="dxa"/>
            <w:vAlign w:val="center"/>
          </w:tcPr>
          <w:p w14:paraId="471ACC24" w14:textId="5D74B151"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r>
      <w:tr w:rsidR="004E5F1D" w:rsidRPr="00791234" w14:paraId="2E085EA1" w14:textId="77777777" w:rsidTr="00165DC0">
        <w:tc>
          <w:tcPr>
            <w:tcW w:w="5598" w:type="dxa"/>
            <w:shd w:val="clear" w:color="auto" w:fill="auto"/>
            <w:vAlign w:val="center"/>
          </w:tcPr>
          <w:p w14:paraId="740179B1"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23" w:type="dxa"/>
            <w:vAlign w:val="center"/>
          </w:tcPr>
          <w:p w14:paraId="77A6664C" w14:textId="6DA902A4"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24" w:type="dxa"/>
            <w:vAlign w:val="center"/>
          </w:tcPr>
          <w:p w14:paraId="45AF5A22" w14:textId="31ED0EC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31</w:t>
            </w:r>
          </w:p>
        </w:tc>
        <w:tc>
          <w:tcPr>
            <w:tcW w:w="1224" w:type="dxa"/>
            <w:vAlign w:val="center"/>
          </w:tcPr>
          <w:p w14:paraId="7321B32C" w14:textId="7B2A595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48</w:t>
            </w:r>
          </w:p>
        </w:tc>
        <w:tc>
          <w:tcPr>
            <w:tcW w:w="1224" w:type="dxa"/>
            <w:vAlign w:val="center"/>
          </w:tcPr>
          <w:p w14:paraId="6EE3A39B" w14:textId="413B2AE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03E8AA07" w14:textId="77777777" w:rsidTr="00165DC0">
        <w:tc>
          <w:tcPr>
            <w:tcW w:w="5598" w:type="dxa"/>
            <w:shd w:val="clear" w:color="auto" w:fill="auto"/>
            <w:vAlign w:val="center"/>
          </w:tcPr>
          <w:p w14:paraId="122320EE" w14:textId="77777777" w:rsidR="004E5F1D" w:rsidRPr="00791234" w:rsidRDefault="004E5F1D" w:rsidP="00165DC0">
            <w:pPr>
              <w:pStyle w:val="BodyText"/>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23" w:type="dxa"/>
            <w:vAlign w:val="center"/>
          </w:tcPr>
          <w:p w14:paraId="68B30727" w14:textId="72748C59"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24" w:type="dxa"/>
            <w:vAlign w:val="center"/>
          </w:tcPr>
          <w:p w14:paraId="372641F4" w14:textId="351BB425"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24" w:type="dxa"/>
            <w:vAlign w:val="center"/>
          </w:tcPr>
          <w:p w14:paraId="51BCFEDD" w14:textId="1BE4BDCD"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52</w:t>
            </w:r>
          </w:p>
        </w:tc>
        <w:tc>
          <w:tcPr>
            <w:tcW w:w="1224" w:type="dxa"/>
            <w:vAlign w:val="center"/>
          </w:tcPr>
          <w:p w14:paraId="5A8A3A3A" w14:textId="35455397"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r>
      <w:tr w:rsidR="004E5F1D" w:rsidRPr="00791234" w14:paraId="61440607" w14:textId="77777777" w:rsidTr="00165DC0">
        <w:tc>
          <w:tcPr>
            <w:tcW w:w="5598" w:type="dxa"/>
            <w:shd w:val="clear" w:color="auto" w:fill="auto"/>
            <w:vAlign w:val="center"/>
          </w:tcPr>
          <w:p w14:paraId="0FCF71B0"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lastRenderedPageBreak/>
              <w:t xml:space="preserve">8. I am aware that there can be disciplinary consequences at school for using alcohol or drugs </w:t>
            </w:r>
            <w:r w:rsidRPr="00791234">
              <w:rPr>
                <w:rFonts w:asciiTheme="minorHAnsi" w:eastAsia="Calibri" w:hAnsiTheme="minorHAnsi" w:cstheme="minorHAnsi"/>
                <w:sz w:val="22"/>
                <w:szCs w:val="22"/>
                <w:u w:val="single"/>
              </w:rPr>
              <w:t>outside of school</w:t>
            </w:r>
            <w:r w:rsidRPr="00791234">
              <w:rPr>
                <w:rFonts w:asciiTheme="minorHAnsi" w:eastAsia="Calibri" w:hAnsiTheme="minorHAnsi" w:cstheme="minorHAnsi"/>
                <w:sz w:val="22"/>
                <w:szCs w:val="22"/>
              </w:rPr>
              <w:t xml:space="preserve"> hours or off school property.</w:t>
            </w:r>
          </w:p>
        </w:tc>
        <w:tc>
          <w:tcPr>
            <w:tcW w:w="1223" w:type="dxa"/>
            <w:vAlign w:val="center"/>
          </w:tcPr>
          <w:p w14:paraId="244927AF"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258427A3"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59F1617E"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1C361157" w14:textId="77777777" w:rsidR="004E5F1D" w:rsidRPr="00791234" w:rsidRDefault="004E5F1D" w:rsidP="00165DC0">
            <w:pPr>
              <w:jc w:val="center"/>
              <w:rPr>
                <w:rFonts w:asciiTheme="minorHAnsi" w:hAnsiTheme="minorHAnsi" w:cstheme="minorHAnsi"/>
                <w:sz w:val="22"/>
                <w:szCs w:val="22"/>
              </w:rPr>
            </w:pPr>
          </w:p>
        </w:tc>
      </w:tr>
      <w:tr w:rsidR="004E5F1D" w:rsidRPr="00791234" w14:paraId="07CAEDEA" w14:textId="77777777" w:rsidTr="00165DC0">
        <w:tc>
          <w:tcPr>
            <w:tcW w:w="5598" w:type="dxa"/>
            <w:shd w:val="clear" w:color="auto" w:fill="auto"/>
            <w:vAlign w:val="center"/>
          </w:tcPr>
          <w:p w14:paraId="09A82911"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23" w:type="dxa"/>
            <w:vAlign w:val="center"/>
          </w:tcPr>
          <w:p w14:paraId="133C2195" w14:textId="24F636D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24" w:type="dxa"/>
            <w:vAlign w:val="center"/>
          </w:tcPr>
          <w:p w14:paraId="04E111A5" w14:textId="2F14817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24" w:type="dxa"/>
            <w:vAlign w:val="center"/>
          </w:tcPr>
          <w:p w14:paraId="496EA97A" w14:textId="3993B139"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24" w:type="dxa"/>
            <w:vAlign w:val="center"/>
          </w:tcPr>
          <w:p w14:paraId="3568928D" w14:textId="3D7A945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r>
      <w:tr w:rsidR="004E5F1D" w:rsidRPr="00791234" w14:paraId="34079715" w14:textId="77777777" w:rsidTr="00165DC0">
        <w:tc>
          <w:tcPr>
            <w:tcW w:w="5598" w:type="dxa"/>
            <w:shd w:val="clear" w:color="auto" w:fill="auto"/>
            <w:vAlign w:val="center"/>
          </w:tcPr>
          <w:p w14:paraId="0F15D073"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23" w:type="dxa"/>
            <w:vAlign w:val="center"/>
          </w:tcPr>
          <w:p w14:paraId="52EA8638" w14:textId="14A3A710"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24" w:type="dxa"/>
            <w:vAlign w:val="center"/>
          </w:tcPr>
          <w:p w14:paraId="0A2C0643" w14:textId="40B85447"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24" w:type="dxa"/>
            <w:vAlign w:val="center"/>
          </w:tcPr>
          <w:p w14:paraId="55F8EBBD" w14:textId="6C3CBB3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224" w:type="dxa"/>
            <w:vAlign w:val="center"/>
          </w:tcPr>
          <w:p w14:paraId="4978A2BA" w14:textId="253F73D7"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2721EEF6" w14:textId="77777777" w:rsidTr="00165DC0">
        <w:tc>
          <w:tcPr>
            <w:tcW w:w="5598" w:type="dxa"/>
            <w:shd w:val="clear" w:color="auto" w:fill="auto"/>
            <w:vAlign w:val="center"/>
          </w:tcPr>
          <w:p w14:paraId="223BCE7B"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23" w:type="dxa"/>
            <w:vAlign w:val="center"/>
          </w:tcPr>
          <w:p w14:paraId="6B6D13F5" w14:textId="3066F80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24" w:type="dxa"/>
            <w:vAlign w:val="center"/>
          </w:tcPr>
          <w:p w14:paraId="52A37E96" w14:textId="7A8606A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24" w:type="dxa"/>
            <w:vAlign w:val="center"/>
          </w:tcPr>
          <w:p w14:paraId="653C1F93" w14:textId="6676E0A4"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24" w:type="dxa"/>
            <w:vAlign w:val="center"/>
          </w:tcPr>
          <w:p w14:paraId="4E94377F" w14:textId="44478057"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6B02EF84" w14:textId="77777777" w:rsidTr="00165DC0">
        <w:tc>
          <w:tcPr>
            <w:tcW w:w="5598" w:type="dxa"/>
            <w:shd w:val="clear" w:color="auto" w:fill="auto"/>
            <w:vAlign w:val="center"/>
          </w:tcPr>
          <w:p w14:paraId="5BD91574"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23" w:type="dxa"/>
            <w:vAlign w:val="center"/>
          </w:tcPr>
          <w:p w14:paraId="3218E4EC" w14:textId="7946E03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24" w:type="dxa"/>
            <w:vAlign w:val="center"/>
          </w:tcPr>
          <w:p w14:paraId="00130D27" w14:textId="02BA0CD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24" w:type="dxa"/>
            <w:vAlign w:val="center"/>
          </w:tcPr>
          <w:p w14:paraId="75EC355B" w14:textId="61C957CB"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224" w:type="dxa"/>
            <w:vAlign w:val="center"/>
          </w:tcPr>
          <w:p w14:paraId="01C7DA00" w14:textId="54419A8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65</w:t>
            </w:r>
          </w:p>
        </w:tc>
      </w:tr>
      <w:tr w:rsidR="004E5F1D" w:rsidRPr="00791234" w14:paraId="50504382" w14:textId="77777777" w:rsidTr="00165DC0">
        <w:tc>
          <w:tcPr>
            <w:tcW w:w="5598" w:type="dxa"/>
            <w:shd w:val="clear" w:color="auto" w:fill="auto"/>
            <w:vAlign w:val="center"/>
          </w:tcPr>
          <w:p w14:paraId="6AAB79AA"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23" w:type="dxa"/>
            <w:vAlign w:val="center"/>
          </w:tcPr>
          <w:p w14:paraId="4F675017" w14:textId="3FA4A01F"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24" w:type="dxa"/>
            <w:vAlign w:val="center"/>
          </w:tcPr>
          <w:p w14:paraId="49785A52" w14:textId="299F9E0E"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24" w:type="dxa"/>
            <w:vAlign w:val="center"/>
          </w:tcPr>
          <w:p w14:paraId="292DDF12" w14:textId="581FC1A1"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24" w:type="dxa"/>
            <w:vAlign w:val="center"/>
          </w:tcPr>
          <w:p w14:paraId="5FD382DD" w14:textId="40163D3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41D01134" w14:textId="77777777" w:rsidTr="00165DC0">
        <w:tc>
          <w:tcPr>
            <w:tcW w:w="5598" w:type="dxa"/>
            <w:shd w:val="clear" w:color="auto" w:fill="auto"/>
            <w:vAlign w:val="center"/>
          </w:tcPr>
          <w:p w14:paraId="323AA94B"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9. Adults in Trumbull value youth my age (e.g. adults listen to what we have to say, they make us feel important).</w:t>
            </w:r>
          </w:p>
        </w:tc>
        <w:tc>
          <w:tcPr>
            <w:tcW w:w="1223" w:type="dxa"/>
            <w:vAlign w:val="center"/>
          </w:tcPr>
          <w:p w14:paraId="0F7D7EA3"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5C6FE544"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4BBB486E" w14:textId="77777777" w:rsidR="004E5F1D" w:rsidRPr="00791234" w:rsidRDefault="004E5F1D" w:rsidP="00165DC0">
            <w:pPr>
              <w:jc w:val="center"/>
              <w:rPr>
                <w:rFonts w:asciiTheme="minorHAnsi" w:hAnsiTheme="minorHAnsi" w:cstheme="minorHAnsi"/>
                <w:sz w:val="22"/>
                <w:szCs w:val="22"/>
              </w:rPr>
            </w:pPr>
          </w:p>
        </w:tc>
        <w:tc>
          <w:tcPr>
            <w:tcW w:w="1224" w:type="dxa"/>
            <w:vAlign w:val="center"/>
          </w:tcPr>
          <w:p w14:paraId="6AD67EEC" w14:textId="77777777" w:rsidR="004E5F1D" w:rsidRPr="00791234" w:rsidRDefault="004E5F1D" w:rsidP="00165DC0">
            <w:pPr>
              <w:jc w:val="center"/>
              <w:rPr>
                <w:rFonts w:asciiTheme="minorHAnsi" w:hAnsiTheme="minorHAnsi" w:cstheme="minorHAnsi"/>
                <w:sz w:val="22"/>
                <w:szCs w:val="22"/>
              </w:rPr>
            </w:pPr>
          </w:p>
        </w:tc>
      </w:tr>
      <w:tr w:rsidR="004E5F1D" w:rsidRPr="00791234" w14:paraId="267290DE" w14:textId="77777777" w:rsidTr="00165DC0">
        <w:tc>
          <w:tcPr>
            <w:tcW w:w="5598" w:type="dxa"/>
            <w:shd w:val="clear" w:color="auto" w:fill="auto"/>
            <w:vAlign w:val="center"/>
          </w:tcPr>
          <w:p w14:paraId="6630E044"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23" w:type="dxa"/>
            <w:vAlign w:val="center"/>
          </w:tcPr>
          <w:p w14:paraId="7C186B83" w14:textId="30382DBE"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24" w:type="dxa"/>
            <w:vAlign w:val="center"/>
          </w:tcPr>
          <w:p w14:paraId="4FE1867C" w14:textId="10EAF88B"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24" w:type="dxa"/>
            <w:vAlign w:val="center"/>
          </w:tcPr>
          <w:p w14:paraId="19F133AB" w14:textId="40C6F8D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50</w:t>
            </w:r>
          </w:p>
        </w:tc>
        <w:tc>
          <w:tcPr>
            <w:tcW w:w="1224" w:type="dxa"/>
            <w:vAlign w:val="center"/>
          </w:tcPr>
          <w:p w14:paraId="5557DAD2" w14:textId="4B953BB0"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r>
      <w:tr w:rsidR="004E5F1D" w:rsidRPr="00791234" w14:paraId="254959BA" w14:textId="77777777" w:rsidTr="00165DC0">
        <w:tc>
          <w:tcPr>
            <w:tcW w:w="5598" w:type="dxa"/>
            <w:shd w:val="clear" w:color="auto" w:fill="auto"/>
            <w:vAlign w:val="center"/>
          </w:tcPr>
          <w:p w14:paraId="142C61AD"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23" w:type="dxa"/>
            <w:vAlign w:val="center"/>
          </w:tcPr>
          <w:p w14:paraId="05ABF933" w14:textId="0477660A"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24" w:type="dxa"/>
            <w:vAlign w:val="center"/>
          </w:tcPr>
          <w:p w14:paraId="3183DAB7" w14:textId="3C99C720"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224" w:type="dxa"/>
            <w:vAlign w:val="center"/>
          </w:tcPr>
          <w:p w14:paraId="2A6A795F" w14:textId="6E931DB4"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47</w:t>
            </w:r>
          </w:p>
        </w:tc>
        <w:tc>
          <w:tcPr>
            <w:tcW w:w="1224" w:type="dxa"/>
            <w:vAlign w:val="center"/>
          </w:tcPr>
          <w:p w14:paraId="51BEF1A6" w14:textId="5281242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081C312B" w14:textId="77777777" w:rsidTr="00165DC0">
        <w:tc>
          <w:tcPr>
            <w:tcW w:w="5598" w:type="dxa"/>
            <w:shd w:val="clear" w:color="auto" w:fill="auto"/>
            <w:vAlign w:val="center"/>
          </w:tcPr>
          <w:p w14:paraId="0A04080B"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23" w:type="dxa"/>
            <w:vAlign w:val="center"/>
          </w:tcPr>
          <w:p w14:paraId="57B54ECF" w14:textId="4A6BBCC7"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24" w:type="dxa"/>
            <w:vAlign w:val="center"/>
          </w:tcPr>
          <w:p w14:paraId="619D399B" w14:textId="250F928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224" w:type="dxa"/>
            <w:vAlign w:val="center"/>
          </w:tcPr>
          <w:p w14:paraId="67B7EA6A" w14:textId="770B843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224" w:type="dxa"/>
            <w:vAlign w:val="center"/>
          </w:tcPr>
          <w:p w14:paraId="15A8CF0F" w14:textId="2CED699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r>
      <w:tr w:rsidR="004E5F1D" w:rsidRPr="00791234" w14:paraId="03ACE390" w14:textId="77777777" w:rsidTr="00165DC0">
        <w:tc>
          <w:tcPr>
            <w:tcW w:w="5598" w:type="dxa"/>
            <w:shd w:val="clear" w:color="auto" w:fill="auto"/>
            <w:vAlign w:val="center"/>
          </w:tcPr>
          <w:p w14:paraId="3C96F35F"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23" w:type="dxa"/>
            <w:vAlign w:val="center"/>
          </w:tcPr>
          <w:p w14:paraId="0603588F" w14:textId="0C9C7518"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24" w:type="dxa"/>
            <w:vAlign w:val="center"/>
          </w:tcPr>
          <w:p w14:paraId="49691FA5" w14:textId="52A597A1"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224" w:type="dxa"/>
            <w:vAlign w:val="center"/>
          </w:tcPr>
          <w:p w14:paraId="60EFD189" w14:textId="2DE8B189"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224" w:type="dxa"/>
            <w:vAlign w:val="center"/>
          </w:tcPr>
          <w:p w14:paraId="6B465161" w14:textId="2AF7D829"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r>
      <w:tr w:rsidR="004E5F1D" w:rsidRPr="00791234" w14:paraId="32E76F28" w14:textId="77777777" w:rsidTr="00165DC0">
        <w:tc>
          <w:tcPr>
            <w:tcW w:w="5598" w:type="dxa"/>
            <w:shd w:val="clear" w:color="auto" w:fill="auto"/>
            <w:vAlign w:val="center"/>
          </w:tcPr>
          <w:p w14:paraId="1AA2BF64"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23" w:type="dxa"/>
            <w:vAlign w:val="center"/>
          </w:tcPr>
          <w:p w14:paraId="70951C04" w14:textId="33077584"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24" w:type="dxa"/>
            <w:vAlign w:val="center"/>
          </w:tcPr>
          <w:p w14:paraId="2360CA9A" w14:textId="26D20957"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31</w:t>
            </w:r>
          </w:p>
        </w:tc>
        <w:tc>
          <w:tcPr>
            <w:tcW w:w="1224" w:type="dxa"/>
            <w:vAlign w:val="center"/>
          </w:tcPr>
          <w:p w14:paraId="5349473E" w14:textId="0AA0934D"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c>
          <w:tcPr>
            <w:tcW w:w="1224" w:type="dxa"/>
            <w:vAlign w:val="center"/>
          </w:tcPr>
          <w:p w14:paraId="3D3EF26F" w14:textId="1DF65D0E" w:rsidR="004E5F1D" w:rsidRPr="00791234" w:rsidRDefault="00D2136F"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r>
    </w:tbl>
    <w:p w14:paraId="73A01B68" w14:textId="77777777" w:rsidR="004E5F1D" w:rsidRPr="00791234" w:rsidRDefault="004E5F1D" w:rsidP="004E5F1D">
      <w:pPr>
        <w:jc w:val="both"/>
        <w:rPr>
          <w:rFonts w:asciiTheme="minorHAnsi" w:hAnsiTheme="minorHAnsi" w:cstheme="minorHAnsi"/>
          <w:b/>
          <w:bCs/>
          <w:i/>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1260"/>
        <w:gridCol w:w="1170"/>
      </w:tblGrid>
      <w:tr w:rsidR="004E5F1D" w:rsidRPr="00791234" w14:paraId="746C6AFD" w14:textId="77777777" w:rsidTr="00165DC0">
        <w:tc>
          <w:tcPr>
            <w:tcW w:w="8028" w:type="dxa"/>
            <w:shd w:val="clear" w:color="auto" w:fill="D9D9D9"/>
            <w:vAlign w:val="center"/>
          </w:tcPr>
          <w:p w14:paraId="604868BA" w14:textId="77777777" w:rsidR="004E5F1D" w:rsidRPr="00791234" w:rsidRDefault="004E5F1D" w:rsidP="00165DC0">
            <w:pPr>
              <w:pStyle w:val="BodyText"/>
              <w:tabs>
                <w:tab w:val="clear" w:pos="7200"/>
                <w:tab w:val="clear" w:pos="8640"/>
                <w:tab w:val="center" w:leader="dot" w:pos="7110"/>
                <w:tab w:val="center" w:leader="dot" w:pos="8820"/>
                <w:tab w:val="left" w:pos="10080"/>
              </w:tabs>
              <w:rPr>
                <w:rFonts w:asciiTheme="minorHAnsi" w:eastAsia="Calibri" w:hAnsiTheme="minorHAnsi" w:cstheme="minorHAnsi"/>
                <w:bCs/>
                <w:sz w:val="22"/>
                <w:szCs w:val="22"/>
              </w:rPr>
            </w:pPr>
            <w:r w:rsidRPr="00791234">
              <w:rPr>
                <w:rFonts w:asciiTheme="minorHAnsi" w:hAnsiTheme="minorHAnsi" w:cstheme="minorHAnsi"/>
                <w:b/>
                <w:bCs/>
                <w:i/>
                <w:sz w:val="22"/>
                <w:szCs w:val="22"/>
              </w:rPr>
              <w:t>Please choose the best response.</w:t>
            </w:r>
          </w:p>
        </w:tc>
        <w:tc>
          <w:tcPr>
            <w:tcW w:w="1260" w:type="dxa"/>
            <w:shd w:val="clear" w:color="auto" w:fill="D9D9D9"/>
            <w:vAlign w:val="center"/>
          </w:tcPr>
          <w:p w14:paraId="54E6A2D4"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2F017123"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655E288D"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68468515"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768EF929" w14:textId="77777777" w:rsidTr="00165DC0">
        <w:tc>
          <w:tcPr>
            <w:tcW w:w="8028" w:type="dxa"/>
            <w:shd w:val="clear" w:color="auto" w:fill="auto"/>
            <w:vAlign w:val="center"/>
          </w:tcPr>
          <w:p w14:paraId="7E516F7B" w14:textId="77777777" w:rsidR="004E5F1D" w:rsidRPr="00791234" w:rsidRDefault="004E5F1D" w:rsidP="00165DC0">
            <w:pPr>
              <w:pStyle w:val="BodyText"/>
              <w:tabs>
                <w:tab w:val="clear" w:pos="7200"/>
                <w:tab w:val="clear" w:pos="8640"/>
                <w:tab w:val="center" w:leader="dot" w:pos="7110"/>
                <w:tab w:val="center" w:leader="do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10. Are you aware of the Social Host Law (a law that makes it illegal for any adult to provide a place for teens to drink alcohol)?</w:t>
            </w:r>
          </w:p>
        </w:tc>
        <w:tc>
          <w:tcPr>
            <w:tcW w:w="1260" w:type="dxa"/>
            <w:shd w:val="clear" w:color="auto" w:fill="auto"/>
            <w:vAlign w:val="center"/>
          </w:tcPr>
          <w:p w14:paraId="152EC064"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3D9775CC" w14:textId="77777777" w:rsidR="004E5F1D" w:rsidRPr="00791234" w:rsidRDefault="004E5F1D" w:rsidP="00165DC0">
            <w:pPr>
              <w:jc w:val="center"/>
              <w:rPr>
                <w:rFonts w:asciiTheme="minorHAnsi" w:hAnsiTheme="minorHAnsi" w:cstheme="minorHAnsi"/>
                <w:sz w:val="22"/>
                <w:szCs w:val="22"/>
              </w:rPr>
            </w:pPr>
          </w:p>
        </w:tc>
      </w:tr>
      <w:tr w:rsidR="004E5F1D" w:rsidRPr="00791234" w14:paraId="72E9111E" w14:textId="77777777" w:rsidTr="00165DC0">
        <w:tc>
          <w:tcPr>
            <w:tcW w:w="8028" w:type="dxa"/>
            <w:shd w:val="clear" w:color="auto" w:fill="auto"/>
            <w:vAlign w:val="center"/>
          </w:tcPr>
          <w:p w14:paraId="65F982DE"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301E6AEC" w14:textId="2246D6CC"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170" w:type="dxa"/>
            <w:shd w:val="clear" w:color="auto" w:fill="auto"/>
            <w:vAlign w:val="center"/>
          </w:tcPr>
          <w:p w14:paraId="19F8A545" w14:textId="0981E6A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73</w:t>
            </w:r>
          </w:p>
        </w:tc>
      </w:tr>
      <w:tr w:rsidR="004E5F1D" w:rsidRPr="00791234" w14:paraId="3E20961A" w14:textId="77777777" w:rsidTr="00165DC0">
        <w:tc>
          <w:tcPr>
            <w:tcW w:w="8028" w:type="dxa"/>
            <w:shd w:val="clear" w:color="auto" w:fill="auto"/>
            <w:vAlign w:val="center"/>
          </w:tcPr>
          <w:p w14:paraId="7242AFEB"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0363CCAD" w14:textId="49AF00E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170" w:type="dxa"/>
            <w:shd w:val="clear" w:color="auto" w:fill="auto"/>
            <w:vAlign w:val="center"/>
          </w:tcPr>
          <w:p w14:paraId="26AFB788" w14:textId="6BEB9622"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r>
      <w:tr w:rsidR="004E5F1D" w:rsidRPr="00791234" w14:paraId="36339ED6" w14:textId="77777777" w:rsidTr="00165DC0">
        <w:tc>
          <w:tcPr>
            <w:tcW w:w="8028" w:type="dxa"/>
            <w:shd w:val="clear" w:color="auto" w:fill="auto"/>
            <w:vAlign w:val="center"/>
          </w:tcPr>
          <w:p w14:paraId="032B380B"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2C11B43F" w14:textId="10414BEB"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170" w:type="dxa"/>
            <w:shd w:val="clear" w:color="auto" w:fill="auto"/>
            <w:vAlign w:val="center"/>
          </w:tcPr>
          <w:p w14:paraId="3E3C9BD9" w14:textId="33941BFD"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r>
      <w:tr w:rsidR="004E5F1D" w:rsidRPr="00791234" w14:paraId="368198EE" w14:textId="77777777" w:rsidTr="00165DC0">
        <w:tc>
          <w:tcPr>
            <w:tcW w:w="8028" w:type="dxa"/>
            <w:shd w:val="clear" w:color="auto" w:fill="auto"/>
            <w:vAlign w:val="center"/>
          </w:tcPr>
          <w:p w14:paraId="75614AC3"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307DFE92" w14:textId="0347EEC7"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170" w:type="dxa"/>
            <w:shd w:val="clear" w:color="auto" w:fill="auto"/>
            <w:vAlign w:val="center"/>
          </w:tcPr>
          <w:p w14:paraId="6C9BF7E2" w14:textId="01FB3EF8"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4B0544F0" w14:textId="77777777" w:rsidTr="00165DC0">
        <w:tc>
          <w:tcPr>
            <w:tcW w:w="8028" w:type="dxa"/>
            <w:shd w:val="clear" w:color="auto" w:fill="auto"/>
            <w:vAlign w:val="center"/>
          </w:tcPr>
          <w:p w14:paraId="24D4B7CE"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60" w:type="dxa"/>
            <w:shd w:val="clear" w:color="auto" w:fill="auto"/>
            <w:vAlign w:val="center"/>
          </w:tcPr>
          <w:p w14:paraId="0F9C2F68" w14:textId="7E03C3F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170" w:type="dxa"/>
            <w:shd w:val="clear" w:color="auto" w:fill="auto"/>
            <w:vAlign w:val="center"/>
          </w:tcPr>
          <w:p w14:paraId="75D36CE3" w14:textId="2FF222C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6952DB55" w14:textId="77777777" w:rsidTr="00165DC0">
        <w:tc>
          <w:tcPr>
            <w:tcW w:w="8028" w:type="dxa"/>
            <w:shd w:val="clear" w:color="auto" w:fill="auto"/>
            <w:vAlign w:val="center"/>
          </w:tcPr>
          <w:p w14:paraId="24328A6C" w14:textId="77777777" w:rsidR="004E5F1D" w:rsidRPr="00791234" w:rsidRDefault="004E5F1D" w:rsidP="00165DC0">
            <w:pPr>
              <w:pStyle w:val="BodyText"/>
              <w:tabs>
                <w:tab w:val="clear" w:pos="7200"/>
                <w:tab w:val="clear" w:pos="8640"/>
                <w:tab w:val="center" w:leader="dot" w:pos="7110"/>
                <w:tab w:val="center" w:leader="do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11. Have you heard about the anonymous underage drinking </w:t>
            </w:r>
            <w:proofErr w:type="spellStart"/>
            <w:r w:rsidRPr="00791234">
              <w:rPr>
                <w:rFonts w:asciiTheme="minorHAnsi" w:eastAsia="Calibri" w:hAnsiTheme="minorHAnsi" w:cstheme="minorHAnsi"/>
                <w:bCs/>
                <w:sz w:val="22"/>
                <w:szCs w:val="22"/>
              </w:rPr>
              <w:t>TipsLine</w:t>
            </w:r>
            <w:proofErr w:type="spellEnd"/>
            <w:r w:rsidRPr="00791234">
              <w:rPr>
                <w:rFonts w:asciiTheme="minorHAnsi" w:eastAsia="Calibri" w:hAnsiTheme="minorHAnsi" w:cstheme="minorHAnsi"/>
                <w:bCs/>
                <w:sz w:val="22"/>
                <w:szCs w:val="22"/>
              </w:rPr>
              <w:t xml:space="preserve"> in Trumbull?</w:t>
            </w:r>
          </w:p>
        </w:tc>
        <w:tc>
          <w:tcPr>
            <w:tcW w:w="1260" w:type="dxa"/>
            <w:shd w:val="clear" w:color="auto" w:fill="auto"/>
            <w:vAlign w:val="center"/>
          </w:tcPr>
          <w:p w14:paraId="41F525E7"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74BBF27F" w14:textId="77777777" w:rsidR="004E5F1D" w:rsidRPr="00791234" w:rsidRDefault="004E5F1D" w:rsidP="00165DC0">
            <w:pPr>
              <w:jc w:val="center"/>
              <w:rPr>
                <w:rFonts w:asciiTheme="minorHAnsi" w:hAnsiTheme="minorHAnsi" w:cstheme="minorHAnsi"/>
                <w:sz w:val="22"/>
                <w:szCs w:val="22"/>
              </w:rPr>
            </w:pPr>
          </w:p>
        </w:tc>
      </w:tr>
      <w:tr w:rsidR="004E5F1D" w:rsidRPr="00791234" w14:paraId="280AE272" w14:textId="77777777" w:rsidTr="00165DC0">
        <w:tc>
          <w:tcPr>
            <w:tcW w:w="8028" w:type="dxa"/>
            <w:shd w:val="clear" w:color="auto" w:fill="auto"/>
            <w:vAlign w:val="center"/>
          </w:tcPr>
          <w:p w14:paraId="2AB54CFB"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085711C1" w14:textId="4704A0DE"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51</w:t>
            </w:r>
          </w:p>
        </w:tc>
        <w:tc>
          <w:tcPr>
            <w:tcW w:w="1170" w:type="dxa"/>
            <w:shd w:val="clear" w:color="auto" w:fill="auto"/>
            <w:vAlign w:val="center"/>
          </w:tcPr>
          <w:p w14:paraId="0F50C10E" w14:textId="2FCA0D35"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49</w:t>
            </w:r>
          </w:p>
        </w:tc>
      </w:tr>
      <w:tr w:rsidR="004E5F1D" w:rsidRPr="00791234" w14:paraId="39860148" w14:textId="77777777" w:rsidTr="00165DC0">
        <w:tc>
          <w:tcPr>
            <w:tcW w:w="8028" w:type="dxa"/>
            <w:shd w:val="clear" w:color="auto" w:fill="auto"/>
            <w:vAlign w:val="center"/>
          </w:tcPr>
          <w:p w14:paraId="449DF745"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7B23F352" w14:textId="61A880FA"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c>
          <w:tcPr>
            <w:tcW w:w="1170" w:type="dxa"/>
            <w:shd w:val="clear" w:color="auto" w:fill="auto"/>
            <w:vAlign w:val="center"/>
          </w:tcPr>
          <w:p w14:paraId="2D3A8827" w14:textId="690C4046" w:rsidR="004E5F1D" w:rsidRPr="00791234" w:rsidRDefault="007C1EB8"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r>
      <w:tr w:rsidR="004E5F1D" w:rsidRPr="00791234" w14:paraId="7130B88F" w14:textId="77777777" w:rsidTr="00165DC0">
        <w:tc>
          <w:tcPr>
            <w:tcW w:w="8028" w:type="dxa"/>
            <w:shd w:val="clear" w:color="auto" w:fill="auto"/>
            <w:vAlign w:val="center"/>
          </w:tcPr>
          <w:p w14:paraId="64EBFB13"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4C0BF286" w14:textId="07CEF86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c>
          <w:tcPr>
            <w:tcW w:w="1170" w:type="dxa"/>
            <w:shd w:val="clear" w:color="auto" w:fill="auto"/>
            <w:vAlign w:val="center"/>
          </w:tcPr>
          <w:p w14:paraId="0163EABB" w14:textId="6B205ED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r>
      <w:tr w:rsidR="004E5F1D" w:rsidRPr="00791234" w14:paraId="78A3296E" w14:textId="77777777" w:rsidTr="00165DC0">
        <w:tc>
          <w:tcPr>
            <w:tcW w:w="8028" w:type="dxa"/>
            <w:shd w:val="clear" w:color="auto" w:fill="auto"/>
            <w:vAlign w:val="center"/>
          </w:tcPr>
          <w:p w14:paraId="752541BB"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31578B03" w14:textId="44C831A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55</w:t>
            </w:r>
          </w:p>
        </w:tc>
        <w:tc>
          <w:tcPr>
            <w:tcW w:w="1170" w:type="dxa"/>
            <w:shd w:val="clear" w:color="auto" w:fill="auto"/>
            <w:vAlign w:val="center"/>
          </w:tcPr>
          <w:p w14:paraId="067CB11C" w14:textId="5EE6384C"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45</w:t>
            </w:r>
          </w:p>
        </w:tc>
      </w:tr>
      <w:tr w:rsidR="004E5F1D" w:rsidRPr="00791234" w14:paraId="3DB061BA" w14:textId="77777777" w:rsidTr="00165DC0">
        <w:tc>
          <w:tcPr>
            <w:tcW w:w="8028" w:type="dxa"/>
            <w:shd w:val="clear" w:color="auto" w:fill="auto"/>
            <w:vAlign w:val="center"/>
          </w:tcPr>
          <w:p w14:paraId="26794BE3"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60" w:type="dxa"/>
            <w:shd w:val="clear" w:color="auto" w:fill="auto"/>
            <w:vAlign w:val="center"/>
          </w:tcPr>
          <w:p w14:paraId="1660FEBC" w14:textId="6D1E670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59</w:t>
            </w:r>
          </w:p>
        </w:tc>
        <w:tc>
          <w:tcPr>
            <w:tcW w:w="1170" w:type="dxa"/>
            <w:shd w:val="clear" w:color="auto" w:fill="auto"/>
            <w:vAlign w:val="center"/>
          </w:tcPr>
          <w:p w14:paraId="22193FC6" w14:textId="5DB3142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r>
      <w:tr w:rsidR="004E5F1D" w:rsidRPr="00791234" w14:paraId="7B9205D7" w14:textId="77777777" w:rsidTr="00165DC0">
        <w:tc>
          <w:tcPr>
            <w:tcW w:w="8028" w:type="dxa"/>
            <w:shd w:val="clear" w:color="auto" w:fill="auto"/>
            <w:vAlign w:val="center"/>
          </w:tcPr>
          <w:p w14:paraId="32A1EB65" w14:textId="77777777" w:rsidR="004E5F1D" w:rsidRPr="00791234" w:rsidRDefault="004E5F1D" w:rsidP="00165DC0">
            <w:pPr>
              <w:pStyle w:val="BodyText"/>
              <w:tabs>
                <w:tab w:val="clear" w:pos="7200"/>
                <w:tab w:val="clear" w:pos="8640"/>
                <w:tab w:val="center" w:leader="dot" w:pos="7110"/>
                <w:tab w:val="center" w:leader="dot" w:pos="8820"/>
                <w:tab w:val="left" w:pos="100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12. Are you aware the Trumbull Police Department routinely patrols at school events and in neighborhoods for underage drinking and drug use?</w:t>
            </w:r>
          </w:p>
        </w:tc>
        <w:tc>
          <w:tcPr>
            <w:tcW w:w="1260" w:type="dxa"/>
            <w:shd w:val="clear" w:color="auto" w:fill="auto"/>
            <w:vAlign w:val="center"/>
          </w:tcPr>
          <w:p w14:paraId="08D05ED5"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3CD2BC63" w14:textId="77777777" w:rsidR="004E5F1D" w:rsidRPr="00791234" w:rsidRDefault="004E5F1D" w:rsidP="00165DC0">
            <w:pPr>
              <w:jc w:val="center"/>
              <w:rPr>
                <w:rFonts w:asciiTheme="minorHAnsi" w:hAnsiTheme="minorHAnsi" w:cstheme="minorHAnsi"/>
                <w:sz w:val="22"/>
                <w:szCs w:val="22"/>
              </w:rPr>
            </w:pPr>
          </w:p>
        </w:tc>
      </w:tr>
      <w:tr w:rsidR="004E5F1D" w:rsidRPr="00791234" w14:paraId="67C37F52" w14:textId="77777777" w:rsidTr="00165DC0">
        <w:tc>
          <w:tcPr>
            <w:tcW w:w="8028" w:type="dxa"/>
            <w:shd w:val="clear" w:color="auto" w:fill="auto"/>
            <w:vAlign w:val="center"/>
          </w:tcPr>
          <w:p w14:paraId="2BF70E2E"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3FE7C4F7" w14:textId="511C71E5"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170" w:type="dxa"/>
            <w:shd w:val="clear" w:color="auto" w:fill="auto"/>
            <w:vAlign w:val="center"/>
          </w:tcPr>
          <w:p w14:paraId="397C11CC" w14:textId="4D92D445"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r>
      <w:tr w:rsidR="004E5F1D" w:rsidRPr="00791234" w14:paraId="0E8E39E4" w14:textId="77777777" w:rsidTr="00165DC0">
        <w:tc>
          <w:tcPr>
            <w:tcW w:w="8028" w:type="dxa"/>
            <w:shd w:val="clear" w:color="auto" w:fill="auto"/>
            <w:vAlign w:val="center"/>
          </w:tcPr>
          <w:p w14:paraId="51F8602E"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408E940F" w14:textId="78D5E24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170" w:type="dxa"/>
            <w:shd w:val="clear" w:color="auto" w:fill="auto"/>
            <w:vAlign w:val="center"/>
          </w:tcPr>
          <w:p w14:paraId="38D2EB00" w14:textId="5D82E5B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67</w:t>
            </w:r>
          </w:p>
        </w:tc>
      </w:tr>
      <w:tr w:rsidR="004E5F1D" w:rsidRPr="00791234" w14:paraId="467B09DB" w14:textId="77777777" w:rsidTr="00165DC0">
        <w:tc>
          <w:tcPr>
            <w:tcW w:w="8028" w:type="dxa"/>
            <w:shd w:val="clear" w:color="auto" w:fill="auto"/>
            <w:vAlign w:val="center"/>
          </w:tcPr>
          <w:p w14:paraId="014F9FF9"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66B8B326" w14:textId="47E0CAE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170" w:type="dxa"/>
            <w:shd w:val="clear" w:color="auto" w:fill="auto"/>
            <w:vAlign w:val="center"/>
          </w:tcPr>
          <w:p w14:paraId="56BDB2A3" w14:textId="671901A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r>
      <w:tr w:rsidR="004E5F1D" w:rsidRPr="00791234" w14:paraId="2C663444" w14:textId="77777777" w:rsidTr="00165DC0">
        <w:tc>
          <w:tcPr>
            <w:tcW w:w="8028" w:type="dxa"/>
            <w:shd w:val="clear" w:color="auto" w:fill="auto"/>
            <w:vAlign w:val="center"/>
          </w:tcPr>
          <w:p w14:paraId="7935ECF3"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60" w:type="dxa"/>
            <w:shd w:val="clear" w:color="auto" w:fill="auto"/>
            <w:vAlign w:val="center"/>
          </w:tcPr>
          <w:p w14:paraId="24D010AD" w14:textId="2C5A9E6B"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170" w:type="dxa"/>
            <w:shd w:val="clear" w:color="auto" w:fill="auto"/>
            <w:vAlign w:val="center"/>
          </w:tcPr>
          <w:p w14:paraId="5D1C93FD" w14:textId="66AB9E4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r>
      <w:tr w:rsidR="004E5F1D" w:rsidRPr="00791234" w14:paraId="7CBB4D62" w14:textId="77777777" w:rsidTr="00165DC0">
        <w:tc>
          <w:tcPr>
            <w:tcW w:w="8028" w:type="dxa"/>
            <w:shd w:val="clear" w:color="auto" w:fill="auto"/>
            <w:vAlign w:val="center"/>
          </w:tcPr>
          <w:p w14:paraId="67EFE8FF" w14:textId="77777777" w:rsidR="004E5F1D" w:rsidRPr="00791234" w:rsidRDefault="004E5F1D" w:rsidP="00165DC0">
            <w:pPr>
              <w:pStyle w:val="BodyText"/>
              <w:tabs>
                <w:tab w:val="clear" w:pos="7200"/>
                <w:tab w:val="clear" w:pos="8640"/>
                <w:tab w:val="center" w:leader="dot" w:pos="7110"/>
                <w:tab w:val="center" w:leader="do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60" w:type="dxa"/>
            <w:shd w:val="clear" w:color="auto" w:fill="auto"/>
            <w:vAlign w:val="center"/>
          </w:tcPr>
          <w:p w14:paraId="79CA65BC" w14:textId="0E76FFB9"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170" w:type="dxa"/>
            <w:shd w:val="clear" w:color="auto" w:fill="auto"/>
            <w:vAlign w:val="center"/>
          </w:tcPr>
          <w:p w14:paraId="64ADDB19" w14:textId="70BD50A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r>
    </w:tbl>
    <w:p w14:paraId="389499BE" w14:textId="77777777" w:rsidR="004E5F1D" w:rsidRPr="00791234" w:rsidRDefault="004E5F1D" w:rsidP="004E5F1D">
      <w:pPr>
        <w:jc w:val="both"/>
        <w:rPr>
          <w:rFonts w:asciiTheme="minorHAnsi" w:hAnsiTheme="minorHAnsi" w:cstheme="minorHAnsi"/>
          <w:b/>
          <w:bCs/>
          <w:sz w:val="22"/>
          <w:szCs w:val="22"/>
        </w:rPr>
      </w:pPr>
    </w:p>
    <w:p w14:paraId="37DAF2A7" w14:textId="2D4C1E39" w:rsidR="004E5F1D" w:rsidRPr="00791234" w:rsidRDefault="004E5F1D">
      <w:pPr>
        <w:rPr>
          <w:rFonts w:asciiTheme="minorHAnsi" w:hAnsiTheme="minorHAnsi" w:cstheme="minorHAnsi"/>
          <w:b/>
          <w:bCs/>
          <w:sz w:val="22"/>
          <w:szCs w:val="22"/>
        </w:rPr>
      </w:pPr>
      <w:r w:rsidRPr="00791234">
        <w:rPr>
          <w:rFonts w:asciiTheme="minorHAnsi" w:hAnsiTheme="minorHAnsi" w:cstheme="minorHAnsi"/>
          <w:b/>
          <w:bCs/>
          <w:sz w:val="22"/>
          <w:szCs w:val="22"/>
        </w:rP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1"/>
        <w:gridCol w:w="1213"/>
        <w:gridCol w:w="1236"/>
        <w:gridCol w:w="1214"/>
        <w:gridCol w:w="1214"/>
      </w:tblGrid>
      <w:tr w:rsidR="004E5F1D" w:rsidRPr="00791234" w14:paraId="429D3C5E" w14:textId="77777777" w:rsidTr="004E5F1D">
        <w:trPr>
          <w:trHeight w:val="288"/>
        </w:trPr>
        <w:tc>
          <w:tcPr>
            <w:tcW w:w="5581" w:type="dxa"/>
            <w:shd w:val="clear" w:color="auto" w:fill="D9D9D9"/>
            <w:vAlign w:val="center"/>
          </w:tcPr>
          <w:p w14:paraId="659BC855"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hAnsiTheme="minorHAnsi" w:cstheme="minorHAnsi"/>
                <w:sz w:val="22"/>
                <w:szCs w:val="22"/>
              </w:rPr>
              <w:lastRenderedPageBreak/>
              <w:br w:type="page"/>
            </w:r>
            <w:r w:rsidRPr="00791234">
              <w:rPr>
                <w:rFonts w:asciiTheme="minorHAnsi" w:eastAsia="Calibri" w:hAnsiTheme="minorHAnsi" w:cstheme="minorHAnsi"/>
                <w:b/>
                <w:i/>
                <w:sz w:val="22"/>
                <w:szCs w:val="22"/>
              </w:rPr>
              <w:t>My parents…</w:t>
            </w:r>
          </w:p>
        </w:tc>
        <w:tc>
          <w:tcPr>
            <w:tcW w:w="1213" w:type="dxa"/>
            <w:shd w:val="clear" w:color="auto" w:fill="D9D9D9"/>
            <w:vAlign w:val="center"/>
          </w:tcPr>
          <w:p w14:paraId="246152A7"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Rarely</w:t>
            </w:r>
          </w:p>
          <w:p w14:paraId="44AC881D"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36" w:type="dxa"/>
            <w:shd w:val="clear" w:color="auto" w:fill="D9D9D9"/>
            <w:vAlign w:val="center"/>
          </w:tcPr>
          <w:p w14:paraId="29EEAA43"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Sometimes</w:t>
            </w:r>
          </w:p>
          <w:p w14:paraId="44068B21"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4" w:type="dxa"/>
            <w:shd w:val="clear" w:color="auto" w:fill="D9D9D9"/>
            <w:vAlign w:val="center"/>
          </w:tcPr>
          <w:p w14:paraId="4A145312"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Mostly</w:t>
            </w:r>
          </w:p>
          <w:p w14:paraId="08C3AA77"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4" w:type="dxa"/>
            <w:shd w:val="clear" w:color="auto" w:fill="D9D9D9"/>
            <w:vAlign w:val="center"/>
          </w:tcPr>
          <w:p w14:paraId="556F514D"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Always</w:t>
            </w:r>
          </w:p>
          <w:p w14:paraId="2A8EC80C" w14:textId="77777777" w:rsidR="004E5F1D" w:rsidRPr="00791234" w:rsidRDefault="004E5F1D" w:rsidP="00165DC0">
            <w:pPr>
              <w:ind w:right="-105"/>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53ED7677" w14:textId="77777777" w:rsidTr="004E5F1D">
        <w:trPr>
          <w:trHeight w:val="288"/>
        </w:trPr>
        <w:tc>
          <w:tcPr>
            <w:tcW w:w="5581" w:type="dxa"/>
            <w:shd w:val="clear" w:color="auto" w:fill="auto"/>
            <w:vAlign w:val="center"/>
          </w:tcPr>
          <w:p w14:paraId="2521AAFB"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13. know where I am and who I am with when I go out.</w:t>
            </w:r>
          </w:p>
        </w:tc>
        <w:tc>
          <w:tcPr>
            <w:tcW w:w="1213" w:type="dxa"/>
            <w:vAlign w:val="center"/>
          </w:tcPr>
          <w:p w14:paraId="17A927F1"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4F6E0A56"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4B8F7183"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59029A7C" w14:textId="77777777" w:rsidR="004E5F1D" w:rsidRPr="00791234" w:rsidRDefault="004E5F1D" w:rsidP="00165DC0">
            <w:pPr>
              <w:jc w:val="center"/>
              <w:rPr>
                <w:rFonts w:asciiTheme="minorHAnsi" w:hAnsiTheme="minorHAnsi" w:cstheme="minorHAnsi"/>
                <w:sz w:val="22"/>
                <w:szCs w:val="22"/>
              </w:rPr>
            </w:pPr>
          </w:p>
        </w:tc>
      </w:tr>
      <w:tr w:rsidR="004E5F1D" w:rsidRPr="00791234" w14:paraId="6E011B0B" w14:textId="77777777" w:rsidTr="004E5F1D">
        <w:trPr>
          <w:trHeight w:val="288"/>
        </w:trPr>
        <w:tc>
          <w:tcPr>
            <w:tcW w:w="5581" w:type="dxa"/>
            <w:shd w:val="clear" w:color="auto" w:fill="auto"/>
            <w:vAlign w:val="center"/>
          </w:tcPr>
          <w:p w14:paraId="57E690E4"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4351569E" w14:textId="2B7C4A6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236" w:type="dxa"/>
            <w:vAlign w:val="center"/>
          </w:tcPr>
          <w:p w14:paraId="2274B26F" w14:textId="31BBAF77"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71EE074A" w14:textId="72CF32D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14" w:type="dxa"/>
            <w:shd w:val="clear" w:color="auto" w:fill="auto"/>
            <w:vAlign w:val="center"/>
          </w:tcPr>
          <w:p w14:paraId="539AA036" w14:textId="570CE19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r>
      <w:tr w:rsidR="004E5F1D" w:rsidRPr="00791234" w14:paraId="0A14631D" w14:textId="77777777" w:rsidTr="004E5F1D">
        <w:trPr>
          <w:trHeight w:val="288"/>
        </w:trPr>
        <w:tc>
          <w:tcPr>
            <w:tcW w:w="5581" w:type="dxa"/>
            <w:shd w:val="clear" w:color="auto" w:fill="auto"/>
            <w:vAlign w:val="center"/>
          </w:tcPr>
          <w:p w14:paraId="3B77769F"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710E94E4" w14:textId="5A405CD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5772D494" w14:textId="084727C6"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6B522561" w14:textId="4A5DA5D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14" w:type="dxa"/>
            <w:shd w:val="clear" w:color="auto" w:fill="auto"/>
            <w:vAlign w:val="center"/>
          </w:tcPr>
          <w:p w14:paraId="4970DE7E" w14:textId="16FBD64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r>
      <w:tr w:rsidR="004E5F1D" w:rsidRPr="00791234" w14:paraId="275023AB" w14:textId="77777777" w:rsidTr="004E5F1D">
        <w:trPr>
          <w:trHeight w:val="288"/>
        </w:trPr>
        <w:tc>
          <w:tcPr>
            <w:tcW w:w="5581" w:type="dxa"/>
            <w:shd w:val="clear" w:color="auto" w:fill="auto"/>
            <w:vAlign w:val="center"/>
          </w:tcPr>
          <w:p w14:paraId="4B2B131F"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4E895FF5" w14:textId="3C403ED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07330FBA" w14:textId="2CCD8B9B"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4CEEFE41" w14:textId="6FC3D89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214" w:type="dxa"/>
            <w:shd w:val="clear" w:color="auto" w:fill="auto"/>
            <w:vAlign w:val="center"/>
          </w:tcPr>
          <w:p w14:paraId="079CD97C" w14:textId="7DB010F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60</w:t>
            </w:r>
          </w:p>
        </w:tc>
      </w:tr>
      <w:tr w:rsidR="004E5F1D" w:rsidRPr="00791234" w14:paraId="25E65700" w14:textId="77777777" w:rsidTr="004E5F1D">
        <w:trPr>
          <w:trHeight w:val="288"/>
        </w:trPr>
        <w:tc>
          <w:tcPr>
            <w:tcW w:w="5581" w:type="dxa"/>
            <w:shd w:val="clear" w:color="auto" w:fill="auto"/>
            <w:vAlign w:val="center"/>
          </w:tcPr>
          <w:p w14:paraId="487524BF"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510F941E" w14:textId="07B7D03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5DB22FD8" w14:textId="6471876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17E24F5B" w14:textId="457E486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214" w:type="dxa"/>
            <w:shd w:val="clear" w:color="auto" w:fill="auto"/>
            <w:vAlign w:val="center"/>
          </w:tcPr>
          <w:p w14:paraId="600B2063" w14:textId="71F177C5"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55</w:t>
            </w:r>
          </w:p>
        </w:tc>
      </w:tr>
      <w:tr w:rsidR="004E5F1D" w:rsidRPr="00791234" w14:paraId="45F64231" w14:textId="77777777" w:rsidTr="004E5F1D">
        <w:trPr>
          <w:trHeight w:val="288"/>
        </w:trPr>
        <w:tc>
          <w:tcPr>
            <w:tcW w:w="5581" w:type="dxa"/>
            <w:shd w:val="clear" w:color="auto" w:fill="auto"/>
            <w:vAlign w:val="center"/>
          </w:tcPr>
          <w:p w14:paraId="10A45719"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13" w:type="dxa"/>
            <w:vAlign w:val="center"/>
          </w:tcPr>
          <w:p w14:paraId="0BAE0120" w14:textId="29CC7EC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2D6DCE17" w14:textId="25292776"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68881B4D" w14:textId="21D842F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214" w:type="dxa"/>
            <w:shd w:val="clear" w:color="auto" w:fill="auto"/>
            <w:vAlign w:val="center"/>
          </w:tcPr>
          <w:p w14:paraId="488C35BC" w14:textId="69F9136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62</w:t>
            </w:r>
          </w:p>
        </w:tc>
      </w:tr>
      <w:tr w:rsidR="004E5F1D" w:rsidRPr="00791234" w14:paraId="3881E078" w14:textId="77777777" w:rsidTr="004E5F1D">
        <w:trPr>
          <w:trHeight w:val="288"/>
        </w:trPr>
        <w:tc>
          <w:tcPr>
            <w:tcW w:w="5581" w:type="dxa"/>
            <w:shd w:val="clear" w:color="auto" w:fill="auto"/>
            <w:vAlign w:val="center"/>
          </w:tcPr>
          <w:p w14:paraId="135623ED"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14. have set rules and clear expectations with me about drinking.</w:t>
            </w:r>
          </w:p>
        </w:tc>
        <w:tc>
          <w:tcPr>
            <w:tcW w:w="1213" w:type="dxa"/>
            <w:vAlign w:val="center"/>
          </w:tcPr>
          <w:p w14:paraId="6AACF191"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07BC49E8"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5D6BF0EB"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11064496" w14:textId="77777777" w:rsidR="004E5F1D" w:rsidRPr="00791234" w:rsidRDefault="004E5F1D" w:rsidP="00165DC0">
            <w:pPr>
              <w:jc w:val="center"/>
              <w:rPr>
                <w:rFonts w:asciiTheme="minorHAnsi" w:hAnsiTheme="minorHAnsi" w:cstheme="minorHAnsi"/>
                <w:sz w:val="22"/>
                <w:szCs w:val="22"/>
              </w:rPr>
            </w:pPr>
          </w:p>
        </w:tc>
      </w:tr>
      <w:tr w:rsidR="004E5F1D" w:rsidRPr="00791234" w14:paraId="20549687" w14:textId="77777777" w:rsidTr="004E5F1D">
        <w:trPr>
          <w:trHeight w:val="288"/>
        </w:trPr>
        <w:tc>
          <w:tcPr>
            <w:tcW w:w="5581" w:type="dxa"/>
            <w:shd w:val="clear" w:color="auto" w:fill="auto"/>
            <w:vAlign w:val="center"/>
          </w:tcPr>
          <w:p w14:paraId="698D3B5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6A2ACAC7" w14:textId="578CA6EB"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06B22164" w14:textId="46C354A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7AB7BEC9" w14:textId="1707A87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14" w:type="dxa"/>
            <w:shd w:val="clear" w:color="auto" w:fill="auto"/>
            <w:vAlign w:val="center"/>
          </w:tcPr>
          <w:p w14:paraId="761F0D77" w14:textId="205F6E1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78</w:t>
            </w:r>
          </w:p>
        </w:tc>
      </w:tr>
      <w:tr w:rsidR="004E5F1D" w:rsidRPr="00791234" w14:paraId="30A174AD" w14:textId="77777777" w:rsidTr="004E5F1D">
        <w:trPr>
          <w:trHeight w:val="288"/>
        </w:trPr>
        <w:tc>
          <w:tcPr>
            <w:tcW w:w="5581" w:type="dxa"/>
            <w:shd w:val="clear" w:color="auto" w:fill="auto"/>
            <w:vAlign w:val="center"/>
          </w:tcPr>
          <w:p w14:paraId="681F7C1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1AE8E117" w14:textId="49EC640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730FFB8E" w14:textId="4E929B66"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47326C60" w14:textId="7BDCDA6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74746707" w14:textId="21CE94A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73</w:t>
            </w:r>
          </w:p>
        </w:tc>
      </w:tr>
      <w:tr w:rsidR="004E5F1D" w:rsidRPr="00791234" w14:paraId="6197A961" w14:textId="77777777" w:rsidTr="004E5F1D">
        <w:trPr>
          <w:trHeight w:val="288"/>
        </w:trPr>
        <w:tc>
          <w:tcPr>
            <w:tcW w:w="5581" w:type="dxa"/>
            <w:shd w:val="clear" w:color="auto" w:fill="auto"/>
            <w:vAlign w:val="center"/>
          </w:tcPr>
          <w:p w14:paraId="3D05D183"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23435F11" w14:textId="0CC5640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6AA2C5CC" w14:textId="69607C0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018B0CEA" w14:textId="76C360C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214" w:type="dxa"/>
            <w:shd w:val="clear" w:color="auto" w:fill="auto"/>
            <w:vAlign w:val="center"/>
          </w:tcPr>
          <w:p w14:paraId="4E7B0C67" w14:textId="6D1DA51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r>
      <w:tr w:rsidR="004E5F1D" w:rsidRPr="00791234" w14:paraId="13C510E0" w14:textId="77777777" w:rsidTr="004E5F1D">
        <w:trPr>
          <w:trHeight w:val="288"/>
        </w:trPr>
        <w:tc>
          <w:tcPr>
            <w:tcW w:w="5581" w:type="dxa"/>
            <w:shd w:val="clear" w:color="auto" w:fill="auto"/>
            <w:vAlign w:val="center"/>
          </w:tcPr>
          <w:p w14:paraId="1249CB01"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33FD93E5" w14:textId="0B9AA547"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36" w:type="dxa"/>
            <w:vAlign w:val="center"/>
          </w:tcPr>
          <w:p w14:paraId="221F8A51" w14:textId="35823E6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14" w:type="dxa"/>
            <w:shd w:val="clear" w:color="auto" w:fill="auto"/>
            <w:vAlign w:val="center"/>
          </w:tcPr>
          <w:p w14:paraId="2F09FBE6" w14:textId="1C55BDD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14" w:type="dxa"/>
            <w:shd w:val="clear" w:color="auto" w:fill="auto"/>
            <w:vAlign w:val="center"/>
          </w:tcPr>
          <w:p w14:paraId="2D11826B" w14:textId="74231F5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r>
      <w:tr w:rsidR="004E5F1D" w:rsidRPr="00791234" w14:paraId="3D261D9E" w14:textId="77777777" w:rsidTr="004E5F1D">
        <w:trPr>
          <w:trHeight w:val="288"/>
        </w:trPr>
        <w:tc>
          <w:tcPr>
            <w:tcW w:w="5581" w:type="dxa"/>
            <w:shd w:val="clear" w:color="auto" w:fill="auto"/>
            <w:vAlign w:val="center"/>
          </w:tcPr>
          <w:p w14:paraId="0A25183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13" w:type="dxa"/>
            <w:vAlign w:val="center"/>
          </w:tcPr>
          <w:p w14:paraId="4C1F1B0C" w14:textId="136B101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605D7B1E" w14:textId="0D544ED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7D490CFB" w14:textId="6EDAD3D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14" w:type="dxa"/>
            <w:shd w:val="clear" w:color="auto" w:fill="auto"/>
            <w:vAlign w:val="center"/>
          </w:tcPr>
          <w:p w14:paraId="7683E647" w14:textId="18467B2E"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63A09330" w14:textId="77777777" w:rsidTr="004E5F1D">
        <w:trPr>
          <w:trHeight w:val="288"/>
        </w:trPr>
        <w:tc>
          <w:tcPr>
            <w:tcW w:w="5581" w:type="dxa"/>
            <w:shd w:val="clear" w:color="auto" w:fill="auto"/>
            <w:vAlign w:val="center"/>
          </w:tcPr>
          <w:p w14:paraId="7A4AF88F"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15. have set rules and clear expectations with me about marijuana/THC use.</w:t>
            </w:r>
          </w:p>
        </w:tc>
        <w:tc>
          <w:tcPr>
            <w:tcW w:w="1213" w:type="dxa"/>
            <w:vAlign w:val="center"/>
          </w:tcPr>
          <w:p w14:paraId="292E6EB3"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7559A077"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0A6DF476"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374816D4" w14:textId="77777777" w:rsidR="004E5F1D" w:rsidRPr="00791234" w:rsidRDefault="004E5F1D" w:rsidP="00165DC0">
            <w:pPr>
              <w:jc w:val="center"/>
              <w:rPr>
                <w:rFonts w:asciiTheme="minorHAnsi" w:hAnsiTheme="minorHAnsi" w:cstheme="minorHAnsi"/>
                <w:sz w:val="22"/>
                <w:szCs w:val="22"/>
              </w:rPr>
            </w:pPr>
          </w:p>
        </w:tc>
      </w:tr>
      <w:tr w:rsidR="004E5F1D" w:rsidRPr="00791234" w14:paraId="624675B5" w14:textId="77777777" w:rsidTr="004E5F1D">
        <w:trPr>
          <w:trHeight w:val="288"/>
        </w:trPr>
        <w:tc>
          <w:tcPr>
            <w:tcW w:w="5581" w:type="dxa"/>
            <w:shd w:val="clear" w:color="auto" w:fill="auto"/>
            <w:vAlign w:val="center"/>
          </w:tcPr>
          <w:p w14:paraId="223B7FE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5FA707ED" w14:textId="027694F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25E7F9B9" w14:textId="1E458DBE"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4F63F3E4" w14:textId="3B56907A"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14" w:type="dxa"/>
            <w:shd w:val="clear" w:color="auto" w:fill="auto"/>
            <w:vAlign w:val="center"/>
          </w:tcPr>
          <w:p w14:paraId="489048D2" w14:textId="63E2EEDC"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r>
      <w:tr w:rsidR="004E5F1D" w:rsidRPr="00791234" w14:paraId="694C7C5A" w14:textId="77777777" w:rsidTr="004E5F1D">
        <w:trPr>
          <w:trHeight w:val="288"/>
        </w:trPr>
        <w:tc>
          <w:tcPr>
            <w:tcW w:w="5581" w:type="dxa"/>
            <w:shd w:val="clear" w:color="auto" w:fill="auto"/>
            <w:vAlign w:val="center"/>
          </w:tcPr>
          <w:p w14:paraId="441E7D4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60B9663C" w14:textId="1A3D967C"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4393EA48" w14:textId="6D5B6EB7"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1C8FA7DF" w14:textId="01511C1E"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14" w:type="dxa"/>
            <w:shd w:val="clear" w:color="auto" w:fill="auto"/>
            <w:vAlign w:val="center"/>
          </w:tcPr>
          <w:p w14:paraId="4E27D613" w14:textId="5369B67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r>
      <w:tr w:rsidR="004E5F1D" w:rsidRPr="00791234" w14:paraId="1030827C" w14:textId="77777777" w:rsidTr="004E5F1D">
        <w:trPr>
          <w:trHeight w:val="288"/>
        </w:trPr>
        <w:tc>
          <w:tcPr>
            <w:tcW w:w="5581" w:type="dxa"/>
            <w:shd w:val="clear" w:color="auto" w:fill="auto"/>
            <w:vAlign w:val="center"/>
          </w:tcPr>
          <w:p w14:paraId="364B86A7"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0A79751C" w14:textId="47C2C2DA"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708E6EBD" w14:textId="67B3414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233B3203" w14:textId="4B60DA35"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14" w:type="dxa"/>
            <w:shd w:val="clear" w:color="auto" w:fill="auto"/>
            <w:vAlign w:val="center"/>
          </w:tcPr>
          <w:p w14:paraId="30FA5F8D" w14:textId="633D2B1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r>
      <w:tr w:rsidR="004E5F1D" w:rsidRPr="00791234" w14:paraId="431A60AA" w14:textId="77777777" w:rsidTr="004E5F1D">
        <w:trPr>
          <w:trHeight w:val="288"/>
        </w:trPr>
        <w:tc>
          <w:tcPr>
            <w:tcW w:w="5581" w:type="dxa"/>
            <w:shd w:val="clear" w:color="auto" w:fill="auto"/>
            <w:vAlign w:val="center"/>
          </w:tcPr>
          <w:p w14:paraId="300A95DB"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2123BEFD" w14:textId="15BA11B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36" w:type="dxa"/>
            <w:vAlign w:val="center"/>
          </w:tcPr>
          <w:p w14:paraId="7362ADDF" w14:textId="62DB9F0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2BB54C88" w14:textId="6053E58B"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4" w:type="dxa"/>
            <w:shd w:val="clear" w:color="auto" w:fill="auto"/>
            <w:vAlign w:val="center"/>
          </w:tcPr>
          <w:p w14:paraId="6545D572" w14:textId="4958947E"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r>
      <w:tr w:rsidR="004E5F1D" w:rsidRPr="00791234" w14:paraId="51657A76" w14:textId="77777777" w:rsidTr="004E5F1D">
        <w:trPr>
          <w:trHeight w:val="288"/>
        </w:trPr>
        <w:tc>
          <w:tcPr>
            <w:tcW w:w="5581" w:type="dxa"/>
            <w:shd w:val="clear" w:color="auto" w:fill="auto"/>
            <w:vAlign w:val="center"/>
          </w:tcPr>
          <w:p w14:paraId="65FB22F6"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13" w:type="dxa"/>
            <w:vAlign w:val="center"/>
          </w:tcPr>
          <w:p w14:paraId="6E7922F6" w14:textId="62F0489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383F3147" w14:textId="371E6BA7"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6B5238A6" w14:textId="27B6136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4" w:type="dxa"/>
            <w:shd w:val="clear" w:color="auto" w:fill="auto"/>
            <w:vAlign w:val="center"/>
          </w:tcPr>
          <w:p w14:paraId="4C541990" w14:textId="66458F0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r>
      <w:tr w:rsidR="004E5F1D" w:rsidRPr="00791234" w14:paraId="0B287524" w14:textId="77777777" w:rsidTr="004E5F1D">
        <w:trPr>
          <w:trHeight w:val="288"/>
        </w:trPr>
        <w:tc>
          <w:tcPr>
            <w:tcW w:w="5581" w:type="dxa"/>
            <w:shd w:val="clear" w:color="auto" w:fill="auto"/>
            <w:vAlign w:val="center"/>
          </w:tcPr>
          <w:p w14:paraId="3D17CFD8"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16. have set rules and clear expectations with me about vaping/ JUULs.</w:t>
            </w:r>
          </w:p>
        </w:tc>
        <w:tc>
          <w:tcPr>
            <w:tcW w:w="1213" w:type="dxa"/>
            <w:vAlign w:val="center"/>
          </w:tcPr>
          <w:p w14:paraId="558D562D"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2A2FEBD8"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0B777BBD"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01D2B2F8" w14:textId="158DA112" w:rsidR="004E5F1D" w:rsidRPr="00791234" w:rsidRDefault="004E5F1D" w:rsidP="00165DC0">
            <w:pPr>
              <w:jc w:val="center"/>
              <w:rPr>
                <w:rFonts w:asciiTheme="minorHAnsi" w:hAnsiTheme="minorHAnsi" w:cstheme="minorHAnsi"/>
                <w:sz w:val="22"/>
                <w:szCs w:val="22"/>
              </w:rPr>
            </w:pPr>
          </w:p>
        </w:tc>
      </w:tr>
      <w:tr w:rsidR="004E5F1D" w:rsidRPr="00791234" w14:paraId="144FF4DC" w14:textId="77777777" w:rsidTr="004E5F1D">
        <w:trPr>
          <w:trHeight w:val="288"/>
        </w:trPr>
        <w:tc>
          <w:tcPr>
            <w:tcW w:w="5581" w:type="dxa"/>
            <w:shd w:val="clear" w:color="auto" w:fill="auto"/>
            <w:vAlign w:val="center"/>
          </w:tcPr>
          <w:p w14:paraId="2A229D87"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0D021E67" w14:textId="530AEB7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2554FBE5" w14:textId="10BADEE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14" w:type="dxa"/>
            <w:shd w:val="clear" w:color="auto" w:fill="auto"/>
            <w:vAlign w:val="center"/>
          </w:tcPr>
          <w:p w14:paraId="4850514D" w14:textId="3B868CD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4" w:type="dxa"/>
            <w:shd w:val="clear" w:color="auto" w:fill="auto"/>
            <w:vAlign w:val="center"/>
          </w:tcPr>
          <w:p w14:paraId="4C4BD5A5" w14:textId="5826BF66" w:rsidR="004E5F1D" w:rsidRPr="00791234" w:rsidRDefault="002D259C" w:rsidP="002D259C">
            <w:pPr>
              <w:jc w:val="center"/>
              <w:rPr>
                <w:rFonts w:asciiTheme="minorHAnsi" w:hAnsiTheme="minorHAnsi" w:cstheme="minorHAnsi"/>
                <w:sz w:val="22"/>
                <w:szCs w:val="22"/>
              </w:rPr>
            </w:pPr>
            <w:r w:rsidRPr="00791234">
              <w:rPr>
                <w:rFonts w:asciiTheme="minorHAnsi" w:hAnsiTheme="minorHAnsi" w:cstheme="minorHAnsi"/>
                <w:sz w:val="22"/>
                <w:szCs w:val="22"/>
              </w:rPr>
              <w:t>84</w:t>
            </w:r>
          </w:p>
        </w:tc>
      </w:tr>
      <w:tr w:rsidR="004E5F1D" w:rsidRPr="00791234" w14:paraId="25812FEF" w14:textId="77777777" w:rsidTr="004E5F1D">
        <w:trPr>
          <w:trHeight w:val="288"/>
        </w:trPr>
        <w:tc>
          <w:tcPr>
            <w:tcW w:w="5581" w:type="dxa"/>
            <w:shd w:val="clear" w:color="auto" w:fill="auto"/>
            <w:vAlign w:val="center"/>
          </w:tcPr>
          <w:p w14:paraId="5A714E33"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47D1CFCC" w14:textId="64F6F70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571D93B5" w14:textId="6C06F73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24B8755A" w14:textId="0FF66C1A"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4" w:type="dxa"/>
            <w:shd w:val="clear" w:color="auto" w:fill="auto"/>
            <w:vAlign w:val="center"/>
          </w:tcPr>
          <w:p w14:paraId="537AB511" w14:textId="74584E8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r>
      <w:tr w:rsidR="004E5F1D" w:rsidRPr="00791234" w14:paraId="70DC6A04" w14:textId="77777777" w:rsidTr="004E5F1D">
        <w:trPr>
          <w:trHeight w:val="288"/>
        </w:trPr>
        <w:tc>
          <w:tcPr>
            <w:tcW w:w="5581" w:type="dxa"/>
            <w:shd w:val="clear" w:color="auto" w:fill="auto"/>
            <w:vAlign w:val="center"/>
          </w:tcPr>
          <w:p w14:paraId="6818A6BC"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14C15C02" w14:textId="716FFBD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58F366CE" w14:textId="624635D8"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0CBBE1E1" w14:textId="7051BB2A"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4" w:type="dxa"/>
            <w:shd w:val="clear" w:color="auto" w:fill="auto"/>
            <w:vAlign w:val="center"/>
          </w:tcPr>
          <w:p w14:paraId="1ED51D94" w14:textId="4D6F998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81</w:t>
            </w:r>
          </w:p>
        </w:tc>
      </w:tr>
      <w:tr w:rsidR="004E5F1D" w:rsidRPr="00791234" w14:paraId="77445F34" w14:textId="77777777" w:rsidTr="004E5F1D">
        <w:trPr>
          <w:trHeight w:val="288"/>
        </w:trPr>
        <w:tc>
          <w:tcPr>
            <w:tcW w:w="5581" w:type="dxa"/>
            <w:shd w:val="clear" w:color="auto" w:fill="auto"/>
            <w:vAlign w:val="center"/>
          </w:tcPr>
          <w:p w14:paraId="52DBFE95"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5CC27FF4" w14:textId="701C822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36" w:type="dxa"/>
            <w:vAlign w:val="center"/>
          </w:tcPr>
          <w:p w14:paraId="2CB3AE13" w14:textId="3A8C82E6"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0429E11A" w14:textId="5741B7DC"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14" w:type="dxa"/>
            <w:shd w:val="clear" w:color="auto" w:fill="auto"/>
            <w:vAlign w:val="center"/>
          </w:tcPr>
          <w:p w14:paraId="55AD5FE3" w14:textId="439780D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73</w:t>
            </w:r>
          </w:p>
        </w:tc>
      </w:tr>
      <w:tr w:rsidR="004E5F1D" w:rsidRPr="00791234" w14:paraId="2D129347" w14:textId="77777777" w:rsidTr="004E5F1D">
        <w:trPr>
          <w:trHeight w:val="288"/>
        </w:trPr>
        <w:tc>
          <w:tcPr>
            <w:tcW w:w="5581" w:type="dxa"/>
            <w:shd w:val="clear" w:color="auto" w:fill="auto"/>
            <w:vAlign w:val="center"/>
          </w:tcPr>
          <w:p w14:paraId="150542A2"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213" w:type="dxa"/>
            <w:vAlign w:val="center"/>
          </w:tcPr>
          <w:p w14:paraId="05D9F455" w14:textId="6D9B3EDE"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157F0C31" w14:textId="77C7A9E1"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4" w:type="dxa"/>
            <w:shd w:val="clear" w:color="auto" w:fill="auto"/>
            <w:vAlign w:val="center"/>
          </w:tcPr>
          <w:p w14:paraId="460366D4" w14:textId="7418A417"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14" w:type="dxa"/>
            <w:shd w:val="clear" w:color="auto" w:fill="auto"/>
            <w:vAlign w:val="center"/>
          </w:tcPr>
          <w:p w14:paraId="0B8CA13F" w14:textId="126F309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r>
      <w:tr w:rsidR="004E5F1D" w:rsidRPr="00791234" w14:paraId="43D43D4A" w14:textId="77777777" w:rsidTr="004E5F1D">
        <w:trPr>
          <w:trHeight w:val="288"/>
        </w:trPr>
        <w:tc>
          <w:tcPr>
            <w:tcW w:w="5581" w:type="dxa"/>
            <w:shd w:val="clear" w:color="auto" w:fill="auto"/>
            <w:vAlign w:val="center"/>
          </w:tcPr>
          <w:p w14:paraId="3CA8D6C5"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17. take steps to ensure kids can’t get alcohol from our house.</w:t>
            </w:r>
          </w:p>
        </w:tc>
        <w:tc>
          <w:tcPr>
            <w:tcW w:w="1213" w:type="dxa"/>
            <w:vAlign w:val="center"/>
          </w:tcPr>
          <w:p w14:paraId="34442473"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3537244C"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1F784D41"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653881B1" w14:textId="77777777" w:rsidR="004E5F1D" w:rsidRPr="00791234" w:rsidRDefault="004E5F1D" w:rsidP="00165DC0">
            <w:pPr>
              <w:jc w:val="center"/>
              <w:rPr>
                <w:rFonts w:asciiTheme="minorHAnsi" w:hAnsiTheme="minorHAnsi" w:cstheme="minorHAnsi"/>
                <w:sz w:val="22"/>
                <w:szCs w:val="22"/>
              </w:rPr>
            </w:pPr>
          </w:p>
        </w:tc>
      </w:tr>
      <w:tr w:rsidR="004E5F1D" w:rsidRPr="00791234" w14:paraId="03A494DB" w14:textId="77777777" w:rsidTr="004E5F1D">
        <w:trPr>
          <w:trHeight w:val="288"/>
        </w:trPr>
        <w:tc>
          <w:tcPr>
            <w:tcW w:w="5581" w:type="dxa"/>
            <w:shd w:val="clear" w:color="auto" w:fill="auto"/>
            <w:vAlign w:val="center"/>
          </w:tcPr>
          <w:p w14:paraId="40401F7E"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7704F5EB" w14:textId="2635FC3D"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36" w:type="dxa"/>
            <w:vAlign w:val="center"/>
          </w:tcPr>
          <w:p w14:paraId="145B2DB6" w14:textId="65C0BCD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14" w:type="dxa"/>
            <w:shd w:val="clear" w:color="auto" w:fill="auto"/>
            <w:vAlign w:val="center"/>
          </w:tcPr>
          <w:p w14:paraId="08F563FB" w14:textId="79F9699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4" w:type="dxa"/>
            <w:shd w:val="clear" w:color="auto" w:fill="auto"/>
            <w:vAlign w:val="center"/>
          </w:tcPr>
          <w:p w14:paraId="490944E3" w14:textId="43F4BD09"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64</w:t>
            </w:r>
          </w:p>
        </w:tc>
      </w:tr>
      <w:tr w:rsidR="004E5F1D" w:rsidRPr="00791234" w14:paraId="410C371D" w14:textId="77777777" w:rsidTr="004E5F1D">
        <w:trPr>
          <w:trHeight w:val="288"/>
        </w:trPr>
        <w:tc>
          <w:tcPr>
            <w:tcW w:w="5581" w:type="dxa"/>
            <w:shd w:val="clear" w:color="auto" w:fill="auto"/>
            <w:vAlign w:val="center"/>
          </w:tcPr>
          <w:p w14:paraId="5BEF479C"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059B1267" w14:textId="146C5C57"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36" w:type="dxa"/>
            <w:vAlign w:val="center"/>
          </w:tcPr>
          <w:p w14:paraId="291DAE05" w14:textId="2E19C51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72A9BCEC" w14:textId="5615194E"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14" w:type="dxa"/>
            <w:shd w:val="clear" w:color="auto" w:fill="auto"/>
            <w:vAlign w:val="center"/>
          </w:tcPr>
          <w:p w14:paraId="74C19208" w14:textId="16B9A427"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r>
      <w:tr w:rsidR="004E5F1D" w:rsidRPr="00791234" w14:paraId="5921F687" w14:textId="77777777" w:rsidTr="004E5F1D">
        <w:trPr>
          <w:trHeight w:val="288"/>
        </w:trPr>
        <w:tc>
          <w:tcPr>
            <w:tcW w:w="5581" w:type="dxa"/>
            <w:shd w:val="clear" w:color="auto" w:fill="auto"/>
            <w:vAlign w:val="center"/>
          </w:tcPr>
          <w:p w14:paraId="0CAB3745"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1F73FC7A" w14:textId="1C1F303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36" w:type="dxa"/>
            <w:vAlign w:val="center"/>
          </w:tcPr>
          <w:p w14:paraId="3FA9A6D1" w14:textId="3C688D53"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14" w:type="dxa"/>
            <w:shd w:val="clear" w:color="auto" w:fill="auto"/>
            <w:vAlign w:val="center"/>
          </w:tcPr>
          <w:p w14:paraId="6A71793D" w14:textId="68629450"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1E4506C8" w14:textId="7282384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r>
      <w:tr w:rsidR="004E5F1D" w:rsidRPr="00791234" w14:paraId="7305D9FE" w14:textId="77777777" w:rsidTr="004E5F1D">
        <w:trPr>
          <w:trHeight w:val="288"/>
        </w:trPr>
        <w:tc>
          <w:tcPr>
            <w:tcW w:w="5581" w:type="dxa"/>
            <w:shd w:val="clear" w:color="auto" w:fill="auto"/>
            <w:vAlign w:val="center"/>
          </w:tcPr>
          <w:p w14:paraId="06FB8B03"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7B10B021" w14:textId="6993CA32"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36" w:type="dxa"/>
            <w:vAlign w:val="center"/>
          </w:tcPr>
          <w:p w14:paraId="4A41CB1D" w14:textId="063CD261"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4" w:type="dxa"/>
            <w:shd w:val="clear" w:color="auto" w:fill="auto"/>
            <w:vAlign w:val="center"/>
          </w:tcPr>
          <w:p w14:paraId="5919EB61" w14:textId="4BFF7474"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5267CBE4" w14:textId="76D4228F" w:rsidR="004E5F1D" w:rsidRPr="00791234" w:rsidRDefault="002D259C" w:rsidP="00165DC0">
            <w:pPr>
              <w:jc w:val="center"/>
              <w:rPr>
                <w:rFonts w:asciiTheme="minorHAnsi" w:hAnsiTheme="minorHAnsi" w:cstheme="minorHAnsi"/>
                <w:sz w:val="22"/>
                <w:szCs w:val="22"/>
              </w:rPr>
            </w:pPr>
            <w:r w:rsidRPr="00791234">
              <w:rPr>
                <w:rFonts w:asciiTheme="minorHAnsi" w:hAnsiTheme="minorHAnsi" w:cstheme="minorHAnsi"/>
                <w:sz w:val="22"/>
                <w:szCs w:val="22"/>
              </w:rPr>
              <w:t>55</w:t>
            </w:r>
          </w:p>
        </w:tc>
      </w:tr>
      <w:tr w:rsidR="004E5F1D" w:rsidRPr="00791234" w14:paraId="485CC1F9" w14:textId="77777777" w:rsidTr="004E5F1D">
        <w:trPr>
          <w:trHeight w:val="288"/>
        </w:trPr>
        <w:tc>
          <w:tcPr>
            <w:tcW w:w="5581" w:type="dxa"/>
            <w:shd w:val="clear" w:color="auto" w:fill="auto"/>
            <w:vAlign w:val="center"/>
          </w:tcPr>
          <w:p w14:paraId="4288E241"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213" w:type="dxa"/>
            <w:vAlign w:val="center"/>
          </w:tcPr>
          <w:p w14:paraId="185CB08E" w14:textId="6E55818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36" w:type="dxa"/>
            <w:vAlign w:val="center"/>
          </w:tcPr>
          <w:p w14:paraId="36EE025E" w14:textId="6155EE7B"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4" w:type="dxa"/>
            <w:shd w:val="clear" w:color="auto" w:fill="auto"/>
            <w:vAlign w:val="center"/>
          </w:tcPr>
          <w:p w14:paraId="63DD8E43" w14:textId="09112FB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45A7906F" w14:textId="510D7EF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62</w:t>
            </w:r>
          </w:p>
        </w:tc>
      </w:tr>
      <w:tr w:rsidR="004E5F1D" w:rsidRPr="00791234" w14:paraId="49910357" w14:textId="77777777" w:rsidTr="004E5F1D">
        <w:trPr>
          <w:trHeight w:val="288"/>
        </w:trPr>
        <w:tc>
          <w:tcPr>
            <w:tcW w:w="5581" w:type="dxa"/>
            <w:shd w:val="clear" w:color="auto" w:fill="auto"/>
            <w:vAlign w:val="center"/>
          </w:tcPr>
          <w:p w14:paraId="298A4A85"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18. take steps to ensure kids can’t get prescription drugs from our house.</w:t>
            </w:r>
          </w:p>
        </w:tc>
        <w:tc>
          <w:tcPr>
            <w:tcW w:w="1213" w:type="dxa"/>
            <w:vAlign w:val="center"/>
          </w:tcPr>
          <w:p w14:paraId="39599AB9"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3D916CD8"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0F0978CF"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796C449C" w14:textId="77777777" w:rsidR="004E5F1D" w:rsidRPr="00791234" w:rsidRDefault="004E5F1D" w:rsidP="00165DC0">
            <w:pPr>
              <w:jc w:val="center"/>
              <w:rPr>
                <w:rFonts w:asciiTheme="minorHAnsi" w:hAnsiTheme="minorHAnsi" w:cstheme="minorHAnsi"/>
                <w:sz w:val="22"/>
                <w:szCs w:val="22"/>
              </w:rPr>
            </w:pPr>
          </w:p>
        </w:tc>
      </w:tr>
      <w:tr w:rsidR="004E5F1D" w:rsidRPr="00791234" w14:paraId="5BC2B0E2" w14:textId="77777777" w:rsidTr="004E5F1D">
        <w:trPr>
          <w:trHeight w:val="288"/>
        </w:trPr>
        <w:tc>
          <w:tcPr>
            <w:tcW w:w="5581" w:type="dxa"/>
            <w:shd w:val="clear" w:color="auto" w:fill="auto"/>
            <w:vAlign w:val="center"/>
          </w:tcPr>
          <w:p w14:paraId="5B3A0562"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5BED6634" w14:textId="2E630C2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36" w:type="dxa"/>
            <w:vAlign w:val="center"/>
          </w:tcPr>
          <w:p w14:paraId="3D76BE6B" w14:textId="31BAA99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4" w:type="dxa"/>
            <w:shd w:val="clear" w:color="auto" w:fill="auto"/>
            <w:vAlign w:val="center"/>
          </w:tcPr>
          <w:p w14:paraId="0F73ED6F" w14:textId="64ADF93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14" w:type="dxa"/>
            <w:shd w:val="clear" w:color="auto" w:fill="auto"/>
            <w:vAlign w:val="center"/>
          </w:tcPr>
          <w:p w14:paraId="6D6877A4" w14:textId="43E6E67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626C3C26" w14:textId="77777777" w:rsidTr="004E5F1D">
        <w:trPr>
          <w:trHeight w:val="288"/>
        </w:trPr>
        <w:tc>
          <w:tcPr>
            <w:tcW w:w="5581" w:type="dxa"/>
            <w:shd w:val="clear" w:color="auto" w:fill="auto"/>
            <w:vAlign w:val="center"/>
          </w:tcPr>
          <w:p w14:paraId="5708B3EE"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03EB8589" w14:textId="28D4E89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36" w:type="dxa"/>
            <w:vAlign w:val="center"/>
          </w:tcPr>
          <w:p w14:paraId="7D6E8499" w14:textId="6108C2B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13E1EBC1" w14:textId="5A8D04DA"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14" w:type="dxa"/>
            <w:shd w:val="clear" w:color="auto" w:fill="auto"/>
            <w:vAlign w:val="center"/>
          </w:tcPr>
          <w:p w14:paraId="5D1DFC7D" w14:textId="140632D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72</w:t>
            </w:r>
          </w:p>
        </w:tc>
      </w:tr>
      <w:tr w:rsidR="004E5F1D" w:rsidRPr="00791234" w14:paraId="03BFBEF3" w14:textId="77777777" w:rsidTr="004E5F1D">
        <w:trPr>
          <w:trHeight w:val="288"/>
        </w:trPr>
        <w:tc>
          <w:tcPr>
            <w:tcW w:w="5581" w:type="dxa"/>
            <w:shd w:val="clear" w:color="auto" w:fill="auto"/>
            <w:vAlign w:val="center"/>
          </w:tcPr>
          <w:p w14:paraId="6D4C577E"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24C566E0" w14:textId="0D98379C"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36" w:type="dxa"/>
            <w:vAlign w:val="center"/>
          </w:tcPr>
          <w:p w14:paraId="44085AA5" w14:textId="2822136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0F8A396C" w14:textId="6FD04B1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14" w:type="dxa"/>
            <w:shd w:val="clear" w:color="auto" w:fill="auto"/>
            <w:vAlign w:val="center"/>
          </w:tcPr>
          <w:p w14:paraId="44C990AB" w14:textId="326AB91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2C21EAF9" w14:textId="77777777" w:rsidTr="004E5F1D">
        <w:trPr>
          <w:trHeight w:val="288"/>
        </w:trPr>
        <w:tc>
          <w:tcPr>
            <w:tcW w:w="5581" w:type="dxa"/>
            <w:shd w:val="clear" w:color="auto" w:fill="auto"/>
            <w:vAlign w:val="center"/>
          </w:tcPr>
          <w:p w14:paraId="6E0D270C"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099FEF19" w14:textId="68E4EF3B"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36" w:type="dxa"/>
            <w:vAlign w:val="center"/>
          </w:tcPr>
          <w:p w14:paraId="57A44FBF" w14:textId="3E4E85F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55943F08" w14:textId="4AC59CA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14" w:type="dxa"/>
            <w:shd w:val="clear" w:color="auto" w:fill="auto"/>
            <w:vAlign w:val="center"/>
          </w:tcPr>
          <w:p w14:paraId="3342FE48" w14:textId="22EFBA2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65</w:t>
            </w:r>
          </w:p>
        </w:tc>
      </w:tr>
      <w:tr w:rsidR="004E5F1D" w:rsidRPr="00791234" w14:paraId="0ECAD429" w14:textId="77777777" w:rsidTr="004E5F1D">
        <w:trPr>
          <w:trHeight w:val="288"/>
        </w:trPr>
        <w:tc>
          <w:tcPr>
            <w:tcW w:w="5581" w:type="dxa"/>
            <w:shd w:val="clear" w:color="auto" w:fill="auto"/>
            <w:vAlign w:val="center"/>
          </w:tcPr>
          <w:p w14:paraId="2C400BA1"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213" w:type="dxa"/>
            <w:vAlign w:val="center"/>
          </w:tcPr>
          <w:p w14:paraId="300AE9AB" w14:textId="0DCBE4A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36" w:type="dxa"/>
            <w:vAlign w:val="center"/>
          </w:tcPr>
          <w:p w14:paraId="2DB31838" w14:textId="620FB33B"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4AB4E0AE" w14:textId="50BE38C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4" w:type="dxa"/>
            <w:shd w:val="clear" w:color="auto" w:fill="auto"/>
            <w:vAlign w:val="center"/>
          </w:tcPr>
          <w:p w14:paraId="181C3FDE" w14:textId="1158AD9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r>
      <w:tr w:rsidR="004E5F1D" w:rsidRPr="00791234" w14:paraId="10C2A002" w14:textId="77777777" w:rsidTr="004E5F1D">
        <w:trPr>
          <w:trHeight w:val="288"/>
        </w:trPr>
        <w:tc>
          <w:tcPr>
            <w:tcW w:w="5581" w:type="dxa"/>
            <w:shd w:val="clear" w:color="auto" w:fill="auto"/>
            <w:vAlign w:val="center"/>
          </w:tcPr>
          <w:p w14:paraId="1639D854"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19. model responsible drinking behaviors.</w:t>
            </w:r>
          </w:p>
        </w:tc>
        <w:tc>
          <w:tcPr>
            <w:tcW w:w="1213" w:type="dxa"/>
            <w:vAlign w:val="center"/>
          </w:tcPr>
          <w:p w14:paraId="442CC12B"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03FB605F"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5DACD681"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4AAE0355" w14:textId="77777777" w:rsidR="004E5F1D" w:rsidRPr="00791234" w:rsidRDefault="004E5F1D" w:rsidP="00165DC0">
            <w:pPr>
              <w:jc w:val="center"/>
              <w:rPr>
                <w:rFonts w:asciiTheme="minorHAnsi" w:hAnsiTheme="minorHAnsi" w:cstheme="minorHAnsi"/>
                <w:sz w:val="22"/>
                <w:szCs w:val="22"/>
              </w:rPr>
            </w:pPr>
          </w:p>
        </w:tc>
      </w:tr>
      <w:tr w:rsidR="004E5F1D" w:rsidRPr="00791234" w14:paraId="60BE22F2" w14:textId="77777777" w:rsidTr="004E5F1D">
        <w:trPr>
          <w:trHeight w:val="288"/>
        </w:trPr>
        <w:tc>
          <w:tcPr>
            <w:tcW w:w="5581" w:type="dxa"/>
            <w:shd w:val="clear" w:color="auto" w:fill="auto"/>
            <w:vAlign w:val="center"/>
          </w:tcPr>
          <w:p w14:paraId="1581352F"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lastRenderedPageBreak/>
              <w:t>9</w:t>
            </w:r>
            <w:r w:rsidRPr="00791234">
              <w:rPr>
                <w:rFonts w:asciiTheme="minorHAnsi" w:eastAsia="Calibri" w:hAnsiTheme="minorHAnsi" w:cstheme="minorHAnsi"/>
                <w:sz w:val="22"/>
                <w:szCs w:val="22"/>
                <w:vertAlign w:val="superscript"/>
              </w:rPr>
              <w:t>th</w:t>
            </w:r>
          </w:p>
        </w:tc>
        <w:tc>
          <w:tcPr>
            <w:tcW w:w="1213" w:type="dxa"/>
            <w:vAlign w:val="center"/>
          </w:tcPr>
          <w:p w14:paraId="18E2185B" w14:textId="61C6620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34CD0B17" w14:textId="5628D1C9"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392F3564" w14:textId="7030501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4" w:type="dxa"/>
            <w:shd w:val="clear" w:color="auto" w:fill="auto"/>
            <w:vAlign w:val="center"/>
          </w:tcPr>
          <w:p w14:paraId="63201478" w14:textId="3171F39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3B4A7198" w14:textId="77777777" w:rsidTr="004E5F1D">
        <w:trPr>
          <w:trHeight w:val="288"/>
        </w:trPr>
        <w:tc>
          <w:tcPr>
            <w:tcW w:w="5581" w:type="dxa"/>
            <w:shd w:val="clear" w:color="auto" w:fill="auto"/>
            <w:vAlign w:val="center"/>
          </w:tcPr>
          <w:p w14:paraId="794F9892"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7D9D0023" w14:textId="12AAC4C4"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0B1B3C86" w14:textId="7704F8B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2EED9342" w14:textId="370B1EC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4" w:type="dxa"/>
            <w:shd w:val="clear" w:color="auto" w:fill="auto"/>
            <w:vAlign w:val="center"/>
          </w:tcPr>
          <w:p w14:paraId="6B3715C1" w14:textId="64CCFB4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r>
      <w:tr w:rsidR="004E5F1D" w:rsidRPr="00791234" w14:paraId="646A2EE9" w14:textId="77777777" w:rsidTr="004E5F1D">
        <w:trPr>
          <w:trHeight w:val="288"/>
        </w:trPr>
        <w:tc>
          <w:tcPr>
            <w:tcW w:w="5581" w:type="dxa"/>
            <w:shd w:val="clear" w:color="auto" w:fill="auto"/>
            <w:vAlign w:val="center"/>
          </w:tcPr>
          <w:p w14:paraId="31F49E06"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105F22CD" w14:textId="3C4B451B"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2CC6C50D" w14:textId="14C75A0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60824E80" w14:textId="1DF81428"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14" w:type="dxa"/>
            <w:shd w:val="clear" w:color="auto" w:fill="auto"/>
            <w:vAlign w:val="center"/>
          </w:tcPr>
          <w:p w14:paraId="020A68FC" w14:textId="264EF2A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67FAF50D" w14:textId="77777777" w:rsidTr="004E5F1D">
        <w:trPr>
          <w:trHeight w:val="288"/>
        </w:trPr>
        <w:tc>
          <w:tcPr>
            <w:tcW w:w="5581" w:type="dxa"/>
            <w:shd w:val="clear" w:color="auto" w:fill="auto"/>
            <w:vAlign w:val="center"/>
          </w:tcPr>
          <w:p w14:paraId="589696A8"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241E9F19" w14:textId="2EA6F59A"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36" w:type="dxa"/>
            <w:vAlign w:val="center"/>
          </w:tcPr>
          <w:p w14:paraId="45CA436B" w14:textId="3ED4AF3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7B8948B1" w14:textId="525C561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5CB6B2EC" w14:textId="1FA1172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010CA7EA" w14:textId="77777777" w:rsidTr="004E5F1D">
        <w:trPr>
          <w:trHeight w:val="288"/>
        </w:trPr>
        <w:tc>
          <w:tcPr>
            <w:tcW w:w="5581" w:type="dxa"/>
            <w:shd w:val="clear" w:color="auto" w:fill="auto"/>
            <w:vAlign w:val="center"/>
          </w:tcPr>
          <w:p w14:paraId="2197F474"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213" w:type="dxa"/>
            <w:vAlign w:val="center"/>
          </w:tcPr>
          <w:p w14:paraId="5D89BBDD" w14:textId="120717F3"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07F8F032" w14:textId="352E8651"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4" w:type="dxa"/>
            <w:shd w:val="clear" w:color="auto" w:fill="auto"/>
            <w:vAlign w:val="center"/>
          </w:tcPr>
          <w:p w14:paraId="742358A5" w14:textId="3B3FB79F"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4" w:type="dxa"/>
            <w:shd w:val="clear" w:color="auto" w:fill="auto"/>
            <w:vAlign w:val="center"/>
          </w:tcPr>
          <w:p w14:paraId="0B0CB1C6" w14:textId="7E32D10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71</w:t>
            </w:r>
          </w:p>
        </w:tc>
      </w:tr>
      <w:tr w:rsidR="004E5F1D" w:rsidRPr="00791234" w14:paraId="23EB4429" w14:textId="77777777" w:rsidTr="004E5F1D">
        <w:trPr>
          <w:trHeight w:val="288"/>
        </w:trPr>
        <w:tc>
          <w:tcPr>
            <w:tcW w:w="5581" w:type="dxa"/>
            <w:shd w:val="clear" w:color="auto" w:fill="auto"/>
            <w:vAlign w:val="center"/>
          </w:tcPr>
          <w:p w14:paraId="5D926B36" w14:textId="77777777" w:rsidR="004E5F1D" w:rsidRPr="00791234" w:rsidRDefault="004E5F1D" w:rsidP="00165DC0">
            <w:pPr>
              <w:pStyle w:val="BodyText"/>
              <w:tabs>
                <w:tab w:val="clear" w:pos="7200"/>
                <w:tab w:val="left" w:pos="6840"/>
                <w:tab w:val="left" w:pos="8010"/>
                <w:tab w:val="left" w:pos="9180"/>
              </w:tabs>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20. model appropriate use of prescription drugs.</w:t>
            </w:r>
          </w:p>
        </w:tc>
        <w:tc>
          <w:tcPr>
            <w:tcW w:w="1213" w:type="dxa"/>
            <w:vAlign w:val="center"/>
          </w:tcPr>
          <w:p w14:paraId="5527E117" w14:textId="77777777" w:rsidR="004E5F1D" w:rsidRPr="00791234" w:rsidRDefault="004E5F1D" w:rsidP="00165DC0">
            <w:pPr>
              <w:jc w:val="center"/>
              <w:rPr>
                <w:rFonts w:asciiTheme="minorHAnsi" w:hAnsiTheme="minorHAnsi" w:cstheme="minorHAnsi"/>
                <w:sz w:val="22"/>
                <w:szCs w:val="22"/>
              </w:rPr>
            </w:pPr>
          </w:p>
        </w:tc>
        <w:tc>
          <w:tcPr>
            <w:tcW w:w="1236" w:type="dxa"/>
            <w:vAlign w:val="center"/>
          </w:tcPr>
          <w:p w14:paraId="75F318ED"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0A1039AE" w14:textId="77777777" w:rsidR="004E5F1D" w:rsidRPr="00791234" w:rsidRDefault="004E5F1D" w:rsidP="00165DC0">
            <w:pPr>
              <w:jc w:val="center"/>
              <w:rPr>
                <w:rFonts w:asciiTheme="minorHAnsi" w:hAnsiTheme="minorHAnsi" w:cstheme="minorHAnsi"/>
                <w:sz w:val="22"/>
                <w:szCs w:val="22"/>
              </w:rPr>
            </w:pPr>
          </w:p>
        </w:tc>
        <w:tc>
          <w:tcPr>
            <w:tcW w:w="1214" w:type="dxa"/>
            <w:shd w:val="clear" w:color="auto" w:fill="auto"/>
            <w:vAlign w:val="center"/>
          </w:tcPr>
          <w:p w14:paraId="2B818C2C" w14:textId="77777777" w:rsidR="004E5F1D" w:rsidRPr="00791234" w:rsidRDefault="004E5F1D" w:rsidP="00165DC0">
            <w:pPr>
              <w:jc w:val="center"/>
              <w:rPr>
                <w:rFonts w:asciiTheme="minorHAnsi" w:hAnsiTheme="minorHAnsi" w:cstheme="minorHAnsi"/>
                <w:sz w:val="22"/>
                <w:szCs w:val="22"/>
              </w:rPr>
            </w:pPr>
          </w:p>
        </w:tc>
      </w:tr>
      <w:tr w:rsidR="004E5F1D" w:rsidRPr="00791234" w14:paraId="6A333DEC" w14:textId="77777777" w:rsidTr="004E5F1D">
        <w:trPr>
          <w:trHeight w:val="288"/>
        </w:trPr>
        <w:tc>
          <w:tcPr>
            <w:tcW w:w="5581" w:type="dxa"/>
            <w:shd w:val="clear" w:color="auto" w:fill="auto"/>
            <w:vAlign w:val="center"/>
          </w:tcPr>
          <w:p w14:paraId="13A29A03"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13" w:type="dxa"/>
            <w:vAlign w:val="center"/>
          </w:tcPr>
          <w:p w14:paraId="5FFB12A5" w14:textId="0201F85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36" w:type="dxa"/>
            <w:vAlign w:val="center"/>
          </w:tcPr>
          <w:p w14:paraId="3E072E91" w14:textId="468701C9"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4" w:type="dxa"/>
            <w:shd w:val="clear" w:color="auto" w:fill="auto"/>
            <w:vAlign w:val="center"/>
          </w:tcPr>
          <w:p w14:paraId="3492365C" w14:textId="3E7B1EC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683C3E69" w14:textId="18C753F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88</w:t>
            </w:r>
          </w:p>
        </w:tc>
      </w:tr>
      <w:tr w:rsidR="004E5F1D" w:rsidRPr="00791234" w14:paraId="373189D3" w14:textId="77777777" w:rsidTr="004E5F1D">
        <w:trPr>
          <w:trHeight w:val="288"/>
        </w:trPr>
        <w:tc>
          <w:tcPr>
            <w:tcW w:w="5581" w:type="dxa"/>
            <w:shd w:val="clear" w:color="auto" w:fill="auto"/>
            <w:vAlign w:val="center"/>
          </w:tcPr>
          <w:p w14:paraId="4ADB89A2"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13" w:type="dxa"/>
            <w:vAlign w:val="center"/>
          </w:tcPr>
          <w:p w14:paraId="633BF234" w14:textId="20A07B18"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0DC79361" w14:textId="445C521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4" w:type="dxa"/>
            <w:shd w:val="clear" w:color="auto" w:fill="auto"/>
            <w:vAlign w:val="center"/>
          </w:tcPr>
          <w:p w14:paraId="3C6DA596" w14:textId="1457DB0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4" w:type="dxa"/>
            <w:shd w:val="clear" w:color="auto" w:fill="auto"/>
            <w:vAlign w:val="center"/>
          </w:tcPr>
          <w:p w14:paraId="557651EB" w14:textId="4D47D21E"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89</w:t>
            </w:r>
          </w:p>
        </w:tc>
      </w:tr>
      <w:tr w:rsidR="004E5F1D" w:rsidRPr="00791234" w14:paraId="24438FE5" w14:textId="77777777" w:rsidTr="004E5F1D">
        <w:trPr>
          <w:trHeight w:val="288"/>
        </w:trPr>
        <w:tc>
          <w:tcPr>
            <w:tcW w:w="5581" w:type="dxa"/>
            <w:shd w:val="clear" w:color="auto" w:fill="auto"/>
            <w:vAlign w:val="center"/>
          </w:tcPr>
          <w:p w14:paraId="02813B3F"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13" w:type="dxa"/>
            <w:vAlign w:val="center"/>
          </w:tcPr>
          <w:p w14:paraId="32CAA054" w14:textId="479F13A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36" w:type="dxa"/>
            <w:vAlign w:val="center"/>
          </w:tcPr>
          <w:p w14:paraId="22757217" w14:textId="24C6F11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4" w:type="dxa"/>
            <w:shd w:val="clear" w:color="auto" w:fill="auto"/>
            <w:vAlign w:val="center"/>
          </w:tcPr>
          <w:p w14:paraId="0EA68FFC" w14:textId="1D2730A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4" w:type="dxa"/>
            <w:shd w:val="clear" w:color="auto" w:fill="auto"/>
            <w:vAlign w:val="center"/>
          </w:tcPr>
          <w:p w14:paraId="26EE6FCB" w14:textId="640E08A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87</w:t>
            </w:r>
          </w:p>
        </w:tc>
      </w:tr>
      <w:tr w:rsidR="004E5F1D" w:rsidRPr="00791234" w14:paraId="2AEDBCFB" w14:textId="77777777" w:rsidTr="004E5F1D">
        <w:trPr>
          <w:trHeight w:val="288"/>
        </w:trPr>
        <w:tc>
          <w:tcPr>
            <w:tcW w:w="5581" w:type="dxa"/>
            <w:shd w:val="clear" w:color="auto" w:fill="auto"/>
            <w:vAlign w:val="center"/>
          </w:tcPr>
          <w:p w14:paraId="4EF4132A"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13" w:type="dxa"/>
            <w:vAlign w:val="center"/>
          </w:tcPr>
          <w:p w14:paraId="04901D56" w14:textId="3CC0ABAE"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27C20F03" w14:textId="7F1AB41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4" w:type="dxa"/>
            <w:shd w:val="clear" w:color="auto" w:fill="auto"/>
            <w:vAlign w:val="center"/>
          </w:tcPr>
          <w:p w14:paraId="5AC6A45B" w14:textId="1C6576CA"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4" w:type="dxa"/>
            <w:shd w:val="clear" w:color="auto" w:fill="auto"/>
            <w:vAlign w:val="center"/>
          </w:tcPr>
          <w:p w14:paraId="119C0EBA" w14:textId="1FE6011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r>
      <w:tr w:rsidR="004E5F1D" w:rsidRPr="00791234" w14:paraId="2EC0ADBF" w14:textId="77777777" w:rsidTr="004E5F1D">
        <w:trPr>
          <w:trHeight w:val="288"/>
        </w:trPr>
        <w:tc>
          <w:tcPr>
            <w:tcW w:w="5581" w:type="dxa"/>
            <w:shd w:val="clear" w:color="auto" w:fill="auto"/>
            <w:vAlign w:val="center"/>
          </w:tcPr>
          <w:p w14:paraId="7D77A0A1" w14:textId="77777777" w:rsidR="004E5F1D" w:rsidRPr="00791234" w:rsidRDefault="004E5F1D" w:rsidP="00165DC0">
            <w:pPr>
              <w:pStyle w:val="BodyText"/>
              <w:tabs>
                <w:tab w:val="clear" w:pos="7200"/>
                <w:tab w:val="left" w:pos="6840"/>
                <w:tab w:val="left" w:pos="8010"/>
                <w:tab w:val="left" w:pos="918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213" w:type="dxa"/>
            <w:vAlign w:val="center"/>
          </w:tcPr>
          <w:p w14:paraId="715A2A36" w14:textId="7E8AC9BE"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36" w:type="dxa"/>
            <w:vAlign w:val="center"/>
          </w:tcPr>
          <w:p w14:paraId="2B123ED9" w14:textId="2D6A7F2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4" w:type="dxa"/>
            <w:shd w:val="clear" w:color="auto" w:fill="auto"/>
            <w:vAlign w:val="center"/>
          </w:tcPr>
          <w:p w14:paraId="7601CD97" w14:textId="699BC743"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14" w:type="dxa"/>
            <w:shd w:val="clear" w:color="auto" w:fill="auto"/>
            <w:vAlign w:val="center"/>
          </w:tcPr>
          <w:p w14:paraId="3E3913FD" w14:textId="43872F0F"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87</w:t>
            </w:r>
          </w:p>
        </w:tc>
      </w:tr>
    </w:tbl>
    <w:p w14:paraId="30D65440" w14:textId="77777777" w:rsidR="004E5F1D" w:rsidRPr="00791234" w:rsidRDefault="004E5F1D" w:rsidP="004E5F1D">
      <w:pPr>
        <w:jc w:val="both"/>
        <w:rPr>
          <w:rFonts w:asciiTheme="minorHAnsi" w:hAnsiTheme="minorHAnsi" w:cstheme="minorHAnsi"/>
          <w:b/>
          <w:b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080"/>
        <w:gridCol w:w="1260"/>
        <w:gridCol w:w="1299"/>
        <w:gridCol w:w="1221"/>
      </w:tblGrid>
      <w:tr w:rsidR="004E5F1D" w:rsidRPr="00791234" w14:paraId="286A0781" w14:textId="77777777" w:rsidTr="00165DC0">
        <w:tc>
          <w:tcPr>
            <w:tcW w:w="5598" w:type="dxa"/>
            <w:shd w:val="clear" w:color="auto" w:fill="D9D9D9"/>
            <w:vAlign w:val="center"/>
          </w:tcPr>
          <w:p w14:paraId="296AE941" w14:textId="77777777" w:rsidR="004E5F1D" w:rsidRPr="00791234" w:rsidRDefault="004E5F1D" w:rsidP="00165DC0">
            <w:pPr>
              <w:pStyle w:val="PlainText"/>
              <w:rPr>
                <w:rFonts w:asciiTheme="minorHAnsi" w:hAnsiTheme="minorHAnsi" w:cstheme="minorHAnsi"/>
                <w:szCs w:val="22"/>
              </w:rPr>
            </w:pPr>
            <w:r w:rsidRPr="00791234">
              <w:rPr>
                <w:rFonts w:asciiTheme="minorHAnsi" w:hAnsiTheme="minorHAnsi" w:cstheme="minorHAnsi"/>
                <w:b/>
                <w:bCs/>
                <w:i/>
                <w:iCs/>
                <w:szCs w:val="22"/>
              </w:rPr>
              <w:t>Please choose the response that best describes how you feel:</w:t>
            </w:r>
            <w:r w:rsidRPr="00791234">
              <w:rPr>
                <w:rFonts w:asciiTheme="minorHAnsi" w:hAnsiTheme="minorHAnsi" w:cstheme="minorHAnsi"/>
                <w:szCs w:val="22"/>
              </w:rPr>
              <w:t xml:space="preserve">       </w:t>
            </w:r>
          </w:p>
        </w:tc>
        <w:tc>
          <w:tcPr>
            <w:tcW w:w="1080" w:type="dxa"/>
            <w:shd w:val="clear" w:color="auto" w:fill="D9D9D9"/>
            <w:vAlign w:val="center"/>
          </w:tcPr>
          <w:p w14:paraId="05831977"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 Disagree</w:t>
            </w:r>
          </w:p>
          <w:p w14:paraId="11749C36"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60" w:type="dxa"/>
            <w:shd w:val="clear" w:color="auto" w:fill="D9D9D9"/>
            <w:vAlign w:val="center"/>
          </w:tcPr>
          <w:p w14:paraId="41997D03"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Disagree</w:t>
            </w:r>
          </w:p>
          <w:p w14:paraId="385DBB2D"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99" w:type="dxa"/>
            <w:shd w:val="clear" w:color="auto" w:fill="D9D9D9"/>
            <w:vAlign w:val="center"/>
          </w:tcPr>
          <w:p w14:paraId="7EE27414"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Agree</w:t>
            </w:r>
          </w:p>
          <w:p w14:paraId="508C0F16"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21" w:type="dxa"/>
            <w:shd w:val="clear" w:color="auto" w:fill="D9D9D9"/>
            <w:vAlign w:val="center"/>
          </w:tcPr>
          <w:p w14:paraId="282BA785"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w:t>
            </w:r>
          </w:p>
          <w:p w14:paraId="2DC65BB4"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Agree</w:t>
            </w:r>
          </w:p>
          <w:p w14:paraId="2DB8DFAF"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2E9C63C1" w14:textId="77777777" w:rsidTr="00165DC0">
        <w:tc>
          <w:tcPr>
            <w:tcW w:w="5598" w:type="dxa"/>
            <w:shd w:val="clear" w:color="auto" w:fill="auto"/>
            <w:vAlign w:val="center"/>
          </w:tcPr>
          <w:p w14:paraId="06AEABEB" w14:textId="77777777" w:rsidR="004E5F1D" w:rsidRPr="00791234" w:rsidRDefault="004E5F1D" w:rsidP="00165DC0">
            <w:pPr>
              <w:pStyle w:val="PlainText"/>
              <w:rPr>
                <w:rFonts w:asciiTheme="minorHAnsi" w:hAnsiTheme="minorHAnsi" w:cstheme="minorHAnsi"/>
                <w:szCs w:val="22"/>
              </w:rPr>
            </w:pPr>
            <w:r w:rsidRPr="00791234">
              <w:rPr>
                <w:rFonts w:asciiTheme="minorHAnsi" w:hAnsiTheme="minorHAnsi" w:cstheme="minorHAnsi"/>
                <w:szCs w:val="22"/>
              </w:rPr>
              <w:t>21. If I had a concern about depression or anxiety, I know where to get help.</w:t>
            </w:r>
          </w:p>
        </w:tc>
        <w:tc>
          <w:tcPr>
            <w:tcW w:w="1080" w:type="dxa"/>
            <w:vAlign w:val="center"/>
          </w:tcPr>
          <w:p w14:paraId="760617DB" w14:textId="77777777" w:rsidR="004E5F1D" w:rsidRPr="00791234" w:rsidRDefault="004E5F1D" w:rsidP="00165DC0">
            <w:pPr>
              <w:jc w:val="center"/>
              <w:rPr>
                <w:rFonts w:asciiTheme="minorHAnsi" w:hAnsiTheme="minorHAnsi" w:cstheme="minorHAnsi"/>
                <w:sz w:val="22"/>
                <w:szCs w:val="22"/>
              </w:rPr>
            </w:pPr>
          </w:p>
        </w:tc>
        <w:tc>
          <w:tcPr>
            <w:tcW w:w="1260" w:type="dxa"/>
            <w:vAlign w:val="center"/>
          </w:tcPr>
          <w:p w14:paraId="62CE2351" w14:textId="77777777" w:rsidR="004E5F1D" w:rsidRPr="00791234" w:rsidRDefault="004E5F1D" w:rsidP="00165DC0">
            <w:pPr>
              <w:jc w:val="center"/>
              <w:rPr>
                <w:rFonts w:asciiTheme="minorHAnsi" w:hAnsiTheme="minorHAnsi" w:cstheme="minorHAnsi"/>
                <w:sz w:val="22"/>
                <w:szCs w:val="22"/>
              </w:rPr>
            </w:pPr>
          </w:p>
        </w:tc>
        <w:tc>
          <w:tcPr>
            <w:tcW w:w="1299" w:type="dxa"/>
            <w:vAlign w:val="center"/>
          </w:tcPr>
          <w:p w14:paraId="192DD6E2" w14:textId="77777777" w:rsidR="004E5F1D" w:rsidRPr="00791234" w:rsidRDefault="004E5F1D" w:rsidP="00165DC0">
            <w:pPr>
              <w:jc w:val="center"/>
              <w:rPr>
                <w:rFonts w:asciiTheme="minorHAnsi" w:hAnsiTheme="minorHAnsi" w:cstheme="minorHAnsi"/>
                <w:sz w:val="22"/>
                <w:szCs w:val="22"/>
              </w:rPr>
            </w:pPr>
          </w:p>
        </w:tc>
        <w:tc>
          <w:tcPr>
            <w:tcW w:w="1221" w:type="dxa"/>
            <w:vAlign w:val="center"/>
          </w:tcPr>
          <w:p w14:paraId="0E996AA1" w14:textId="77777777" w:rsidR="004E5F1D" w:rsidRPr="00791234" w:rsidRDefault="004E5F1D" w:rsidP="00165DC0">
            <w:pPr>
              <w:jc w:val="center"/>
              <w:rPr>
                <w:rFonts w:asciiTheme="minorHAnsi" w:hAnsiTheme="minorHAnsi" w:cstheme="minorHAnsi"/>
                <w:sz w:val="22"/>
                <w:szCs w:val="22"/>
              </w:rPr>
            </w:pPr>
          </w:p>
        </w:tc>
      </w:tr>
      <w:tr w:rsidR="004E5F1D" w:rsidRPr="00791234" w14:paraId="332D39CA" w14:textId="77777777" w:rsidTr="00165DC0">
        <w:tc>
          <w:tcPr>
            <w:tcW w:w="5598" w:type="dxa"/>
            <w:shd w:val="clear" w:color="auto" w:fill="auto"/>
            <w:vAlign w:val="center"/>
          </w:tcPr>
          <w:p w14:paraId="40AB9E9B" w14:textId="77777777" w:rsidR="004E5F1D" w:rsidRPr="00791234" w:rsidRDefault="004E5F1D" w:rsidP="00165DC0">
            <w:pPr>
              <w:pStyle w:val="PlainText"/>
              <w:jc w:val="right"/>
              <w:rPr>
                <w:rFonts w:asciiTheme="minorHAnsi" w:hAnsiTheme="minorHAnsi" w:cstheme="minorHAnsi"/>
                <w:szCs w:val="22"/>
              </w:rPr>
            </w:pPr>
            <w:r w:rsidRPr="00791234">
              <w:rPr>
                <w:rFonts w:asciiTheme="minorHAnsi" w:hAnsiTheme="minorHAnsi" w:cstheme="minorHAnsi"/>
                <w:szCs w:val="22"/>
              </w:rPr>
              <w:t>9</w:t>
            </w:r>
            <w:r w:rsidRPr="00791234">
              <w:rPr>
                <w:rFonts w:asciiTheme="minorHAnsi" w:hAnsiTheme="minorHAnsi" w:cstheme="minorHAnsi"/>
                <w:szCs w:val="22"/>
                <w:vertAlign w:val="superscript"/>
              </w:rPr>
              <w:t>th</w:t>
            </w:r>
          </w:p>
        </w:tc>
        <w:tc>
          <w:tcPr>
            <w:tcW w:w="1080" w:type="dxa"/>
            <w:vAlign w:val="center"/>
          </w:tcPr>
          <w:p w14:paraId="12F082B1" w14:textId="55C3E87A"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60" w:type="dxa"/>
            <w:vAlign w:val="center"/>
          </w:tcPr>
          <w:p w14:paraId="2FD286BC" w14:textId="0CCB265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99" w:type="dxa"/>
            <w:vAlign w:val="center"/>
          </w:tcPr>
          <w:p w14:paraId="3A87AA3F" w14:textId="79422B0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221" w:type="dxa"/>
            <w:vAlign w:val="center"/>
          </w:tcPr>
          <w:p w14:paraId="019B0576" w14:textId="20D8643A"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34</w:t>
            </w:r>
          </w:p>
        </w:tc>
      </w:tr>
      <w:tr w:rsidR="004E5F1D" w:rsidRPr="00791234" w14:paraId="22493826" w14:textId="77777777" w:rsidTr="00165DC0">
        <w:tc>
          <w:tcPr>
            <w:tcW w:w="5598" w:type="dxa"/>
            <w:shd w:val="clear" w:color="auto" w:fill="auto"/>
            <w:vAlign w:val="center"/>
          </w:tcPr>
          <w:p w14:paraId="690EBD84" w14:textId="77777777" w:rsidR="004E5F1D" w:rsidRPr="00791234" w:rsidRDefault="004E5F1D" w:rsidP="00165DC0">
            <w:pPr>
              <w:pStyle w:val="PlainText"/>
              <w:jc w:val="right"/>
              <w:rPr>
                <w:rFonts w:asciiTheme="minorHAnsi" w:hAnsiTheme="minorHAnsi" w:cstheme="minorHAnsi"/>
                <w:szCs w:val="22"/>
              </w:rPr>
            </w:pPr>
            <w:r w:rsidRPr="00791234">
              <w:rPr>
                <w:rFonts w:asciiTheme="minorHAnsi" w:hAnsiTheme="minorHAnsi" w:cstheme="minorHAnsi"/>
                <w:szCs w:val="22"/>
              </w:rPr>
              <w:t>10</w:t>
            </w:r>
            <w:r w:rsidRPr="00791234">
              <w:rPr>
                <w:rFonts w:asciiTheme="minorHAnsi" w:hAnsiTheme="minorHAnsi" w:cstheme="minorHAnsi"/>
                <w:szCs w:val="22"/>
                <w:vertAlign w:val="superscript"/>
              </w:rPr>
              <w:t>th</w:t>
            </w:r>
          </w:p>
        </w:tc>
        <w:tc>
          <w:tcPr>
            <w:tcW w:w="1080" w:type="dxa"/>
            <w:vAlign w:val="center"/>
          </w:tcPr>
          <w:p w14:paraId="75897310" w14:textId="57BA8176"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60" w:type="dxa"/>
            <w:vAlign w:val="center"/>
          </w:tcPr>
          <w:p w14:paraId="351029F2" w14:textId="4A3F9518"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99" w:type="dxa"/>
            <w:vAlign w:val="center"/>
          </w:tcPr>
          <w:p w14:paraId="4825E994" w14:textId="52D42B6B"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221" w:type="dxa"/>
            <w:vAlign w:val="center"/>
          </w:tcPr>
          <w:p w14:paraId="717EA33C" w14:textId="46E3FFB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r>
      <w:tr w:rsidR="004E5F1D" w:rsidRPr="00791234" w14:paraId="711D6887" w14:textId="77777777" w:rsidTr="00165DC0">
        <w:tc>
          <w:tcPr>
            <w:tcW w:w="5598" w:type="dxa"/>
            <w:shd w:val="clear" w:color="auto" w:fill="auto"/>
            <w:vAlign w:val="center"/>
          </w:tcPr>
          <w:p w14:paraId="6DFBCD50" w14:textId="77777777" w:rsidR="004E5F1D" w:rsidRPr="00791234" w:rsidRDefault="004E5F1D" w:rsidP="00165DC0">
            <w:pPr>
              <w:pStyle w:val="PlainText"/>
              <w:jc w:val="right"/>
              <w:rPr>
                <w:rFonts w:asciiTheme="minorHAnsi" w:hAnsiTheme="minorHAnsi" w:cstheme="minorHAnsi"/>
                <w:szCs w:val="22"/>
              </w:rPr>
            </w:pPr>
            <w:r w:rsidRPr="00791234">
              <w:rPr>
                <w:rFonts w:asciiTheme="minorHAnsi" w:hAnsiTheme="minorHAnsi" w:cstheme="minorHAnsi"/>
                <w:szCs w:val="22"/>
              </w:rPr>
              <w:t>11</w:t>
            </w:r>
            <w:r w:rsidRPr="00791234">
              <w:rPr>
                <w:rFonts w:asciiTheme="minorHAnsi" w:hAnsiTheme="minorHAnsi" w:cstheme="minorHAnsi"/>
                <w:szCs w:val="22"/>
                <w:vertAlign w:val="superscript"/>
              </w:rPr>
              <w:t>th</w:t>
            </w:r>
          </w:p>
        </w:tc>
        <w:tc>
          <w:tcPr>
            <w:tcW w:w="1080" w:type="dxa"/>
            <w:vAlign w:val="center"/>
          </w:tcPr>
          <w:p w14:paraId="70006926" w14:textId="50B3D01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60" w:type="dxa"/>
            <w:vAlign w:val="center"/>
          </w:tcPr>
          <w:p w14:paraId="5ACED701" w14:textId="4B84092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99" w:type="dxa"/>
            <w:vAlign w:val="center"/>
          </w:tcPr>
          <w:p w14:paraId="4C1B3979" w14:textId="02B75011"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221" w:type="dxa"/>
            <w:vAlign w:val="center"/>
          </w:tcPr>
          <w:p w14:paraId="4B78B750" w14:textId="5E76CDD6"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r>
      <w:tr w:rsidR="004E5F1D" w:rsidRPr="00791234" w14:paraId="5F72A2A2" w14:textId="77777777" w:rsidTr="00165DC0">
        <w:tc>
          <w:tcPr>
            <w:tcW w:w="5598" w:type="dxa"/>
            <w:shd w:val="clear" w:color="auto" w:fill="auto"/>
            <w:vAlign w:val="center"/>
          </w:tcPr>
          <w:p w14:paraId="103FF589" w14:textId="77777777" w:rsidR="004E5F1D" w:rsidRPr="00791234" w:rsidRDefault="004E5F1D" w:rsidP="00165DC0">
            <w:pPr>
              <w:pStyle w:val="PlainText"/>
              <w:jc w:val="right"/>
              <w:rPr>
                <w:rFonts w:asciiTheme="minorHAnsi" w:hAnsiTheme="minorHAnsi" w:cstheme="minorHAnsi"/>
                <w:szCs w:val="22"/>
              </w:rPr>
            </w:pPr>
            <w:r w:rsidRPr="00791234">
              <w:rPr>
                <w:rFonts w:asciiTheme="minorHAnsi" w:hAnsiTheme="minorHAnsi" w:cstheme="minorHAnsi"/>
                <w:szCs w:val="22"/>
              </w:rPr>
              <w:t>12</w:t>
            </w:r>
            <w:r w:rsidRPr="00791234">
              <w:rPr>
                <w:rFonts w:asciiTheme="minorHAnsi" w:hAnsiTheme="minorHAnsi" w:cstheme="minorHAnsi"/>
                <w:szCs w:val="22"/>
                <w:vertAlign w:val="superscript"/>
              </w:rPr>
              <w:t>th</w:t>
            </w:r>
          </w:p>
        </w:tc>
        <w:tc>
          <w:tcPr>
            <w:tcW w:w="1080" w:type="dxa"/>
            <w:vAlign w:val="center"/>
          </w:tcPr>
          <w:p w14:paraId="00BB513B" w14:textId="7F411CED"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60" w:type="dxa"/>
            <w:vAlign w:val="center"/>
          </w:tcPr>
          <w:p w14:paraId="2D27EA59" w14:textId="19AF43A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vAlign w:val="center"/>
          </w:tcPr>
          <w:p w14:paraId="6F562EB9" w14:textId="580AEDBE"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221" w:type="dxa"/>
            <w:vAlign w:val="center"/>
          </w:tcPr>
          <w:p w14:paraId="584B651B" w14:textId="7A524A26"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r>
      <w:tr w:rsidR="004E5F1D" w:rsidRPr="00791234" w14:paraId="11A0B72C" w14:textId="77777777" w:rsidTr="00165DC0">
        <w:tc>
          <w:tcPr>
            <w:tcW w:w="5598" w:type="dxa"/>
            <w:shd w:val="clear" w:color="auto" w:fill="auto"/>
            <w:vAlign w:val="center"/>
          </w:tcPr>
          <w:p w14:paraId="4BD61B49" w14:textId="77777777" w:rsidR="004E5F1D" w:rsidRPr="00791234" w:rsidRDefault="004E5F1D" w:rsidP="00165DC0">
            <w:pPr>
              <w:pStyle w:val="PlainText"/>
              <w:jc w:val="right"/>
              <w:rPr>
                <w:rFonts w:asciiTheme="minorHAnsi" w:hAnsiTheme="minorHAnsi" w:cstheme="minorHAnsi"/>
                <w:szCs w:val="22"/>
              </w:rPr>
            </w:pPr>
            <w:r w:rsidRPr="00791234">
              <w:rPr>
                <w:rFonts w:asciiTheme="minorHAnsi" w:hAnsiTheme="minorHAnsi" w:cstheme="minorHAnsi"/>
                <w:szCs w:val="22"/>
              </w:rPr>
              <w:t>ALL</w:t>
            </w:r>
          </w:p>
        </w:tc>
        <w:tc>
          <w:tcPr>
            <w:tcW w:w="1080" w:type="dxa"/>
            <w:vAlign w:val="center"/>
          </w:tcPr>
          <w:p w14:paraId="6FE191B7" w14:textId="0E7D62F3"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60" w:type="dxa"/>
            <w:vAlign w:val="center"/>
          </w:tcPr>
          <w:p w14:paraId="3B9FFD49" w14:textId="57714965"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99" w:type="dxa"/>
            <w:vAlign w:val="center"/>
          </w:tcPr>
          <w:p w14:paraId="03C4B144" w14:textId="5EBBC25E"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221" w:type="dxa"/>
            <w:vAlign w:val="center"/>
          </w:tcPr>
          <w:p w14:paraId="2BD125B7" w14:textId="349038C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r>
      <w:tr w:rsidR="004E5F1D" w:rsidRPr="00791234" w14:paraId="18E80EF2" w14:textId="77777777" w:rsidTr="00165DC0">
        <w:tc>
          <w:tcPr>
            <w:tcW w:w="5598" w:type="dxa"/>
            <w:shd w:val="clear" w:color="auto" w:fill="auto"/>
            <w:vAlign w:val="center"/>
          </w:tcPr>
          <w:p w14:paraId="5D9FD6B8"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22. If I had concern for a friend or family member around substance use, I would know where to get help.</w:t>
            </w:r>
          </w:p>
        </w:tc>
        <w:tc>
          <w:tcPr>
            <w:tcW w:w="1080" w:type="dxa"/>
            <w:vAlign w:val="center"/>
          </w:tcPr>
          <w:p w14:paraId="57FD3279" w14:textId="77777777" w:rsidR="004E5F1D" w:rsidRPr="00791234" w:rsidRDefault="004E5F1D" w:rsidP="00165DC0">
            <w:pPr>
              <w:jc w:val="center"/>
              <w:rPr>
                <w:rFonts w:asciiTheme="minorHAnsi" w:hAnsiTheme="minorHAnsi" w:cstheme="minorHAnsi"/>
                <w:sz w:val="22"/>
                <w:szCs w:val="22"/>
              </w:rPr>
            </w:pPr>
          </w:p>
        </w:tc>
        <w:tc>
          <w:tcPr>
            <w:tcW w:w="1260" w:type="dxa"/>
            <w:vAlign w:val="center"/>
          </w:tcPr>
          <w:p w14:paraId="27863FCC" w14:textId="77777777" w:rsidR="004E5F1D" w:rsidRPr="00791234" w:rsidRDefault="004E5F1D" w:rsidP="00165DC0">
            <w:pPr>
              <w:jc w:val="center"/>
              <w:rPr>
                <w:rFonts w:asciiTheme="minorHAnsi" w:hAnsiTheme="minorHAnsi" w:cstheme="minorHAnsi"/>
                <w:sz w:val="22"/>
                <w:szCs w:val="22"/>
              </w:rPr>
            </w:pPr>
          </w:p>
        </w:tc>
        <w:tc>
          <w:tcPr>
            <w:tcW w:w="1299" w:type="dxa"/>
            <w:vAlign w:val="center"/>
          </w:tcPr>
          <w:p w14:paraId="644A47E7" w14:textId="77777777" w:rsidR="004E5F1D" w:rsidRPr="00791234" w:rsidRDefault="004E5F1D" w:rsidP="00165DC0">
            <w:pPr>
              <w:jc w:val="center"/>
              <w:rPr>
                <w:rFonts w:asciiTheme="minorHAnsi" w:hAnsiTheme="minorHAnsi" w:cstheme="minorHAnsi"/>
                <w:sz w:val="22"/>
                <w:szCs w:val="22"/>
              </w:rPr>
            </w:pPr>
          </w:p>
        </w:tc>
        <w:tc>
          <w:tcPr>
            <w:tcW w:w="1221" w:type="dxa"/>
            <w:vAlign w:val="center"/>
          </w:tcPr>
          <w:p w14:paraId="10B55E1C" w14:textId="77777777" w:rsidR="004E5F1D" w:rsidRPr="00791234" w:rsidRDefault="004E5F1D" w:rsidP="00165DC0">
            <w:pPr>
              <w:jc w:val="center"/>
              <w:rPr>
                <w:rFonts w:asciiTheme="minorHAnsi" w:hAnsiTheme="minorHAnsi" w:cstheme="minorHAnsi"/>
                <w:sz w:val="22"/>
                <w:szCs w:val="22"/>
              </w:rPr>
            </w:pPr>
          </w:p>
        </w:tc>
      </w:tr>
      <w:tr w:rsidR="004E5F1D" w:rsidRPr="00791234" w14:paraId="20C21241" w14:textId="77777777" w:rsidTr="00165DC0">
        <w:tc>
          <w:tcPr>
            <w:tcW w:w="5598" w:type="dxa"/>
            <w:shd w:val="clear" w:color="auto" w:fill="auto"/>
            <w:vAlign w:val="center"/>
          </w:tcPr>
          <w:p w14:paraId="19922B4A"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17937367" w14:textId="41F393A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60" w:type="dxa"/>
            <w:vAlign w:val="center"/>
          </w:tcPr>
          <w:p w14:paraId="0EBEEEC4" w14:textId="3F730F43"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99" w:type="dxa"/>
            <w:vAlign w:val="center"/>
          </w:tcPr>
          <w:p w14:paraId="4DDA9F75" w14:textId="6A194FB1"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21" w:type="dxa"/>
            <w:vAlign w:val="center"/>
          </w:tcPr>
          <w:p w14:paraId="57242591" w14:textId="2B5210C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39</w:t>
            </w:r>
          </w:p>
        </w:tc>
      </w:tr>
      <w:tr w:rsidR="004E5F1D" w:rsidRPr="00791234" w14:paraId="4C9F4C44" w14:textId="77777777" w:rsidTr="00165DC0">
        <w:tc>
          <w:tcPr>
            <w:tcW w:w="5598" w:type="dxa"/>
            <w:shd w:val="clear" w:color="auto" w:fill="auto"/>
            <w:vAlign w:val="center"/>
          </w:tcPr>
          <w:p w14:paraId="504314A4"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87BA6EE" w14:textId="427CEABB"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60" w:type="dxa"/>
            <w:vAlign w:val="center"/>
          </w:tcPr>
          <w:p w14:paraId="7ABFB9A5" w14:textId="4EF396DF"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99" w:type="dxa"/>
            <w:vAlign w:val="center"/>
          </w:tcPr>
          <w:p w14:paraId="2841F032" w14:textId="415EA06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221" w:type="dxa"/>
            <w:vAlign w:val="center"/>
          </w:tcPr>
          <w:p w14:paraId="04A86E62" w14:textId="538AAD60"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r>
      <w:tr w:rsidR="004E5F1D" w:rsidRPr="00791234" w14:paraId="204AA0CA" w14:textId="77777777" w:rsidTr="00165DC0">
        <w:tc>
          <w:tcPr>
            <w:tcW w:w="5598" w:type="dxa"/>
            <w:shd w:val="clear" w:color="auto" w:fill="auto"/>
            <w:vAlign w:val="center"/>
          </w:tcPr>
          <w:p w14:paraId="163D9C0E"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54988646" w14:textId="4D45F268"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60" w:type="dxa"/>
            <w:vAlign w:val="center"/>
          </w:tcPr>
          <w:p w14:paraId="7A640651" w14:textId="15E21912"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vAlign w:val="center"/>
          </w:tcPr>
          <w:p w14:paraId="6A5337ED" w14:textId="28D7D955"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221" w:type="dxa"/>
            <w:vAlign w:val="center"/>
          </w:tcPr>
          <w:p w14:paraId="15956B86" w14:textId="0B5C217C"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31</w:t>
            </w:r>
          </w:p>
        </w:tc>
      </w:tr>
      <w:tr w:rsidR="004E5F1D" w:rsidRPr="00791234" w14:paraId="54D20E06" w14:textId="77777777" w:rsidTr="00165DC0">
        <w:tc>
          <w:tcPr>
            <w:tcW w:w="5598" w:type="dxa"/>
            <w:shd w:val="clear" w:color="auto" w:fill="auto"/>
            <w:vAlign w:val="center"/>
          </w:tcPr>
          <w:p w14:paraId="6A072632"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2F512A93" w14:textId="0B2BD311"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60" w:type="dxa"/>
            <w:vAlign w:val="center"/>
          </w:tcPr>
          <w:p w14:paraId="57DB1E25" w14:textId="79B5E64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99" w:type="dxa"/>
            <w:vAlign w:val="center"/>
          </w:tcPr>
          <w:p w14:paraId="0C205BFE" w14:textId="12387119"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221" w:type="dxa"/>
            <w:vAlign w:val="center"/>
          </w:tcPr>
          <w:p w14:paraId="5075DDFD" w14:textId="286DFC87" w:rsidR="004E5F1D" w:rsidRPr="00791234" w:rsidRDefault="00542686"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r>
      <w:tr w:rsidR="004E5F1D" w:rsidRPr="00791234" w14:paraId="6AD3099E" w14:textId="77777777" w:rsidTr="00165DC0">
        <w:tc>
          <w:tcPr>
            <w:tcW w:w="5598" w:type="dxa"/>
            <w:shd w:val="clear" w:color="auto" w:fill="auto"/>
            <w:vAlign w:val="center"/>
          </w:tcPr>
          <w:p w14:paraId="1970D13A"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181757C5" w14:textId="1BDDF3D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60" w:type="dxa"/>
            <w:vAlign w:val="center"/>
          </w:tcPr>
          <w:p w14:paraId="528ECECC" w14:textId="39CEBEE6"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vAlign w:val="center"/>
          </w:tcPr>
          <w:p w14:paraId="4BA044B8" w14:textId="4A1F2186"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221" w:type="dxa"/>
            <w:vAlign w:val="center"/>
          </w:tcPr>
          <w:p w14:paraId="5E79342A" w14:textId="29105E45"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r>
    </w:tbl>
    <w:p w14:paraId="3D24F4D9" w14:textId="77777777" w:rsidR="004E5F1D" w:rsidRPr="00791234" w:rsidRDefault="004E5F1D" w:rsidP="004E5F1D">
      <w:pPr>
        <w:jc w:val="both"/>
        <w:rPr>
          <w:rFonts w:asciiTheme="minorHAnsi" w:hAnsiTheme="minorHAnsi" w:cstheme="minorHAnsi"/>
          <w:b/>
          <w:b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28"/>
        <w:gridCol w:w="1260"/>
        <w:gridCol w:w="1170"/>
      </w:tblGrid>
      <w:tr w:rsidR="004E5F1D" w:rsidRPr="00791234" w14:paraId="2062A0D4"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D20BD0"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hAnsiTheme="minorHAnsi" w:cstheme="minorHAnsi"/>
                <w:b/>
                <w:bCs/>
                <w:color w:val="4472C4"/>
                <w:sz w:val="22"/>
                <w:szCs w:val="22"/>
              </w:rPr>
            </w:pPr>
            <w:r w:rsidRPr="00791234">
              <w:rPr>
                <w:rFonts w:asciiTheme="minorHAnsi" w:hAnsiTheme="minorHAnsi" w:cstheme="minorHAnsi"/>
                <w:b/>
                <w:bCs/>
                <w:sz w:val="22"/>
                <w:szCs w:val="22"/>
              </w:rPr>
              <w:t xml:space="preserve">During the past 12 months…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1C026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No</w:t>
            </w:r>
          </w:p>
          <w:p w14:paraId="63941894"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7FE1B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Yes</w:t>
            </w:r>
          </w:p>
          <w:p w14:paraId="1C025424"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60634BA9"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09DE4"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hAnsiTheme="minorHAnsi" w:cstheme="minorHAnsi"/>
                <w:sz w:val="22"/>
                <w:szCs w:val="22"/>
              </w:rPr>
            </w:pPr>
            <w:r w:rsidRPr="00791234">
              <w:rPr>
                <w:rFonts w:asciiTheme="minorHAnsi" w:hAnsiTheme="minorHAnsi" w:cstheme="minorHAnsi"/>
                <w:sz w:val="22"/>
                <w:szCs w:val="22"/>
              </w:rPr>
              <w:t xml:space="preserve">23. did you ever feel so sad or hopeless almost every day for </w:t>
            </w:r>
            <w:r w:rsidRPr="00791234">
              <w:rPr>
                <w:rFonts w:asciiTheme="minorHAnsi" w:hAnsiTheme="minorHAnsi" w:cstheme="minorHAnsi"/>
                <w:b/>
                <w:sz w:val="22"/>
                <w:szCs w:val="22"/>
              </w:rPr>
              <w:t>two weeks or more in a row</w:t>
            </w:r>
            <w:r w:rsidRPr="00791234">
              <w:rPr>
                <w:rFonts w:asciiTheme="minorHAnsi" w:hAnsiTheme="minorHAnsi" w:cstheme="minorHAnsi"/>
                <w:sz w:val="22"/>
                <w:szCs w:val="22"/>
              </w:rPr>
              <w:t xml:space="preserve"> that you stopped doing some usual activities?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5E223" w14:textId="77777777" w:rsidR="004E5F1D" w:rsidRPr="00791234" w:rsidRDefault="004E5F1D" w:rsidP="00165DC0">
            <w:pPr>
              <w:pStyle w:val="NoSpacing"/>
              <w:jc w:val="center"/>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115EE" w14:textId="77777777" w:rsidR="004E5F1D" w:rsidRPr="00791234" w:rsidRDefault="004E5F1D" w:rsidP="00165DC0">
            <w:pPr>
              <w:pStyle w:val="NoSpacing"/>
              <w:jc w:val="center"/>
              <w:rPr>
                <w:rFonts w:asciiTheme="minorHAnsi" w:hAnsiTheme="minorHAnsi" w:cstheme="minorHAnsi"/>
              </w:rPr>
            </w:pPr>
          </w:p>
        </w:tc>
      </w:tr>
      <w:tr w:rsidR="004E5F1D" w:rsidRPr="00791234" w14:paraId="0262CAB2"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8A81"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5739" w14:textId="5075BF1B"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62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EFD1" w14:textId="79C30230"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38</w:t>
            </w:r>
          </w:p>
        </w:tc>
      </w:tr>
      <w:tr w:rsidR="004E5F1D" w:rsidRPr="00791234" w14:paraId="06F0EF90"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B0C2"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7CEC1" w14:textId="0F7D45CE"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56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AF82" w14:textId="0052471A"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44</w:t>
            </w:r>
          </w:p>
        </w:tc>
      </w:tr>
      <w:tr w:rsidR="004E5F1D" w:rsidRPr="00791234" w14:paraId="75210CAD"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18FD"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28C29" w14:textId="1338367A"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58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7CA19" w14:textId="5D1FD9AD"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42</w:t>
            </w:r>
          </w:p>
        </w:tc>
      </w:tr>
      <w:tr w:rsidR="004E5F1D" w:rsidRPr="00791234" w14:paraId="09E3E9B7"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042C2"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DD456" w14:textId="49F97CD8"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51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A223" w14:textId="43F9A80A" w:rsidR="004E5F1D" w:rsidRPr="00791234" w:rsidRDefault="00542686" w:rsidP="00165DC0">
            <w:pPr>
              <w:pStyle w:val="NoSpacing"/>
              <w:jc w:val="center"/>
              <w:rPr>
                <w:rFonts w:asciiTheme="minorHAnsi" w:hAnsiTheme="minorHAnsi" w:cstheme="minorHAnsi"/>
              </w:rPr>
            </w:pPr>
            <w:r w:rsidRPr="00791234">
              <w:rPr>
                <w:rFonts w:asciiTheme="minorHAnsi" w:hAnsiTheme="minorHAnsi" w:cstheme="minorHAnsi"/>
              </w:rPr>
              <w:t>49</w:t>
            </w:r>
          </w:p>
        </w:tc>
      </w:tr>
      <w:tr w:rsidR="004E5F1D" w:rsidRPr="00791234" w14:paraId="76E4F381" w14:textId="77777777" w:rsidTr="00165DC0">
        <w:trPr>
          <w:trHeight w:val="288"/>
        </w:trPr>
        <w:tc>
          <w:tcPr>
            <w:tcW w:w="8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9D286"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hAnsiTheme="minorHAnsi" w:cstheme="minorHAnsi"/>
                <w:sz w:val="22"/>
                <w:szCs w:val="22"/>
              </w:rPr>
            </w:pPr>
            <w:r w:rsidRPr="00791234">
              <w:rPr>
                <w:rFonts w:asciiTheme="minorHAnsi" w:eastAsia="Calibri" w:hAnsiTheme="minorHAnsi" w:cstheme="minorHAnsi"/>
                <w:sz w:val="22"/>
                <w:szCs w:val="22"/>
              </w:rPr>
              <w:t>ALL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E0544" w14:textId="57E5007F" w:rsidR="004E5F1D" w:rsidRPr="00791234" w:rsidRDefault="00A228F7" w:rsidP="00165DC0">
            <w:pPr>
              <w:pStyle w:val="NoSpacing"/>
              <w:jc w:val="center"/>
              <w:rPr>
                <w:rFonts w:asciiTheme="minorHAnsi" w:hAnsiTheme="minorHAnsi" w:cstheme="minorHAnsi"/>
              </w:rPr>
            </w:pPr>
            <w:r w:rsidRPr="00791234">
              <w:rPr>
                <w:rFonts w:asciiTheme="minorHAnsi" w:hAnsiTheme="minorHAnsi" w:cstheme="minorHAnsi"/>
              </w:rPr>
              <w:t>57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3116" w14:textId="4755AA55" w:rsidR="004E5F1D" w:rsidRPr="00791234" w:rsidRDefault="00A228F7" w:rsidP="00165DC0">
            <w:pPr>
              <w:pStyle w:val="NoSpacing"/>
              <w:jc w:val="center"/>
              <w:rPr>
                <w:rFonts w:asciiTheme="minorHAnsi" w:hAnsiTheme="minorHAnsi" w:cstheme="minorHAnsi"/>
              </w:rPr>
            </w:pPr>
            <w:r w:rsidRPr="00791234">
              <w:rPr>
                <w:rFonts w:asciiTheme="minorHAnsi" w:hAnsiTheme="minorHAnsi" w:cstheme="minorHAnsi"/>
              </w:rPr>
              <w:t>43</w:t>
            </w:r>
          </w:p>
        </w:tc>
      </w:tr>
    </w:tbl>
    <w:p w14:paraId="485E85E3" w14:textId="77777777" w:rsidR="004E5F1D" w:rsidRPr="00791234" w:rsidRDefault="004E5F1D" w:rsidP="004E5F1D">
      <w:pPr>
        <w:jc w:val="both"/>
        <w:rPr>
          <w:rFonts w:asciiTheme="minorHAnsi" w:hAnsiTheme="minorHAnsi" w:cstheme="minorHAnsi"/>
          <w:b/>
          <w:bCs/>
          <w:sz w:val="22"/>
          <w:szCs w:val="22"/>
        </w:rPr>
      </w:pPr>
    </w:p>
    <w:p w14:paraId="41163B44" w14:textId="77777777" w:rsidR="004E5F1D" w:rsidRPr="00791234" w:rsidRDefault="004E5F1D">
      <w:pPr>
        <w:rPr>
          <w:rFonts w:asciiTheme="minorHAnsi" w:hAnsiTheme="minorHAnsi" w:cstheme="minorHAnsi"/>
          <w:b/>
          <w:bCs/>
          <w:sz w:val="22"/>
          <w:szCs w:val="22"/>
        </w:rPr>
      </w:pPr>
      <w:r w:rsidRPr="00791234">
        <w:rPr>
          <w:rFonts w:asciiTheme="minorHAnsi" w:hAnsiTheme="minorHAnsi" w:cstheme="minorHAnsi"/>
          <w:b/>
          <w:bCs/>
          <w:sz w:val="22"/>
          <w:szCs w:val="22"/>
        </w:rPr>
        <w:br w:type="page"/>
      </w:r>
    </w:p>
    <w:p w14:paraId="6D433033" w14:textId="43D0ECB9" w:rsidR="004E5F1D" w:rsidRPr="00791234" w:rsidRDefault="004E5F1D" w:rsidP="004E5F1D">
      <w:pPr>
        <w:jc w:val="both"/>
        <w:rPr>
          <w:rFonts w:asciiTheme="minorHAnsi" w:hAnsiTheme="minorHAnsi" w:cstheme="minorHAnsi"/>
          <w:b/>
          <w:bCs/>
          <w:sz w:val="22"/>
          <w:szCs w:val="22"/>
        </w:rPr>
      </w:pPr>
      <w:r w:rsidRPr="00791234">
        <w:rPr>
          <w:rFonts w:asciiTheme="minorHAnsi" w:hAnsiTheme="minorHAnsi" w:cstheme="minorHAnsi"/>
          <w:b/>
          <w:bCs/>
          <w:sz w:val="22"/>
          <w:szCs w:val="22"/>
        </w:rPr>
        <w:lastRenderedPageBreak/>
        <w:t>Summary of Core Measures (Q24 to Q45) by grade follows Q45</w:t>
      </w:r>
    </w:p>
    <w:p w14:paraId="459D1375" w14:textId="77777777" w:rsidR="004E5F1D" w:rsidRPr="00791234" w:rsidRDefault="004E5F1D" w:rsidP="004E5F1D">
      <w:pPr>
        <w:jc w:val="both"/>
        <w:rPr>
          <w:rFonts w:asciiTheme="minorHAnsi" w:hAnsiTheme="minorHAnsi" w:cstheme="minorHAnsi"/>
          <w:b/>
          <w:b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1170"/>
        <w:gridCol w:w="1170"/>
        <w:gridCol w:w="855"/>
        <w:gridCol w:w="1215"/>
      </w:tblGrid>
      <w:tr w:rsidR="004E5F1D" w:rsidRPr="00791234" w14:paraId="34AD9CCA" w14:textId="77777777" w:rsidTr="00165DC0">
        <w:tc>
          <w:tcPr>
            <w:tcW w:w="6048" w:type="dxa"/>
            <w:shd w:val="clear" w:color="auto" w:fill="D9D9D9"/>
            <w:vAlign w:val="center"/>
          </w:tcPr>
          <w:p w14:paraId="36003DF4"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hAnsiTheme="minorHAnsi" w:cstheme="minorHAnsi"/>
                <w:b/>
                <w:bCs/>
                <w:i/>
                <w:iCs/>
                <w:sz w:val="22"/>
                <w:szCs w:val="22"/>
              </w:rPr>
              <w:t xml:space="preserve">How wrong do </w:t>
            </w:r>
            <w:r w:rsidRPr="00791234">
              <w:rPr>
                <w:rFonts w:asciiTheme="minorHAnsi" w:hAnsiTheme="minorHAnsi" w:cstheme="minorHAnsi"/>
                <w:b/>
                <w:bCs/>
                <w:i/>
                <w:iCs/>
                <w:sz w:val="22"/>
                <w:szCs w:val="22"/>
                <w:u w:val="single"/>
              </w:rPr>
              <w:t>your parents</w:t>
            </w:r>
            <w:r w:rsidRPr="00791234">
              <w:rPr>
                <w:rFonts w:asciiTheme="minorHAnsi" w:hAnsiTheme="minorHAnsi" w:cstheme="minorHAnsi"/>
                <w:b/>
                <w:bCs/>
                <w:i/>
                <w:iCs/>
                <w:sz w:val="22"/>
                <w:szCs w:val="22"/>
              </w:rPr>
              <w:t xml:space="preserve"> feel it would be for you to…</w:t>
            </w:r>
          </w:p>
        </w:tc>
        <w:tc>
          <w:tcPr>
            <w:tcW w:w="1170" w:type="dxa"/>
            <w:shd w:val="clear" w:color="auto" w:fill="D9D9D9"/>
            <w:vAlign w:val="center"/>
          </w:tcPr>
          <w:p w14:paraId="42559A4C"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Not at all wrong</w:t>
            </w:r>
          </w:p>
          <w:p w14:paraId="690D3B96"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170" w:type="dxa"/>
            <w:shd w:val="clear" w:color="auto" w:fill="D9D9D9"/>
            <w:vAlign w:val="center"/>
          </w:tcPr>
          <w:p w14:paraId="3BB3CB80"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 little bit wrong</w:t>
            </w:r>
          </w:p>
          <w:p w14:paraId="7B92B773"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855" w:type="dxa"/>
            <w:shd w:val="clear" w:color="auto" w:fill="D9D9D9"/>
            <w:vAlign w:val="center"/>
          </w:tcPr>
          <w:p w14:paraId="4694C1B2"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Wrong</w:t>
            </w:r>
          </w:p>
          <w:p w14:paraId="53D79A83"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5" w:type="dxa"/>
            <w:shd w:val="clear" w:color="auto" w:fill="D9D9D9"/>
            <w:vAlign w:val="center"/>
          </w:tcPr>
          <w:p w14:paraId="114F6D0F"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Very wrong</w:t>
            </w:r>
          </w:p>
          <w:p w14:paraId="2F178748"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38C0E99E" w14:textId="77777777" w:rsidTr="00165DC0">
        <w:tc>
          <w:tcPr>
            <w:tcW w:w="6048" w:type="dxa"/>
            <w:shd w:val="clear" w:color="auto" w:fill="auto"/>
            <w:vAlign w:val="center"/>
          </w:tcPr>
          <w:p w14:paraId="0364BDBD"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24. have one or two drinks of an alcoholic beverage nearly every day?</w:t>
            </w:r>
          </w:p>
        </w:tc>
        <w:tc>
          <w:tcPr>
            <w:tcW w:w="1170" w:type="dxa"/>
            <w:shd w:val="clear" w:color="auto" w:fill="auto"/>
            <w:vAlign w:val="center"/>
          </w:tcPr>
          <w:p w14:paraId="4ACFB2A8" w14:textId="3C74693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1D05BD50" w14:textId="58F4C01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855" w:type="dxa"/>
            <w:shd w:val="clear" w:color="auto" w:fill="auto"/>
            <w:vAlign w:val="center"/>
          </w:tcPr>
          <w:p w14:paraId="003C5738" w14:textId="7EFFA3C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15" w:type="dxa"/>
            <w:shd w:val="clear" w:color="auto" w:fill="auto"/>
            <w:vAlign w:val="center"/>
          </w:tcPr>
          <w:p w14:paraId="25EAB8D1" w14:textId="032AB6D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78</w:t>
            </w:r>
          </w:p>
        </w:tc>
      </w:tr>
      <w:tr w:rsidR="004E5F1D" w:rsidRPr="00791234" w14:paraId="2FF7DE85" w14:textId="77777777" w:rsidTr="00165DC0">
        <w:trPr>
          <w:trHeight w:val="305"/>
        </w:trPr>
        <w:tc>
          <w:tcPr>
            <w:tcW w:w="6048" w:type="dxa"/>
            <w:shd w:val="clear" w:color="auto" w:fill="auto"/>
            <w:vAlign w:val="center"/>
          </w:tcPr>
          <w:p w14:paraId="5BCF2365"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25. have 4 or more drinks of an alcoholic beverage at one time?</w:t>
            </w:r>
          </w:p>
        </w:tc>
        <w:tc>
          <w:tcPr>
            <w:tcW w:w="1170" w:type="dxa"/>
            <w:shd w:val="clear" w:color="auto" w:fill="auto"/>
            <w:vAlign w:val="center"/>
          </w:tcPr>
          <w:p w14:paraId="348DC118" w14:textId="18B53411"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3D3582AC" w14:textId="7A9B4179"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855" w:type="dxa"/>
            <w:shd w:val="clear" w:color="auto" w:fill="auto"/>
            <w:vAlign w:val="center"/>
          </w:tcPr>
          <w:p w14:paraId="48E2C8DD" w14:textId="7479EED9"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15" w:type="dxa"/>
            <w:shd w:val="clear" w:color="auto" w:fill="auto"/>
            <w:vAlign w:val="center"/>
          </w:tcPr>
          <w:p w14:paraId="3F40B1F5" w14:textId="458E083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77</w:t>
            </w:r>
          </w:p>
        </w:tc>
      </w:tr>
      <w:tr w:rsidR="004E5F1D" w:rsidRPr="00791234" w14:paraId="743A0ABB" w14:textId="77777777" w:rsidTr="00165DC0">
        <w:tc>
          <w:tcPr>
            <w:tcW w:w="6048" w:type="dxa"/>
            <w:shd w:val="clear" w:color="auto" w:fill="auto"/>
            <w:vAlign w:val="center"/>
          </w:tcPr>
          <w:p w14:paraId="532057FA"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26. smoke tobacco?</w:t>
            </w:r>
          </w:p>
        </w:tc>
        <w:tc>
          <w:tcPr>
            <w:tcW w:w="1170" w:type="dxa"/>
            <w:shd w:val="clear" w:color="auto" w:fill="auto"/>
            <w:vAlign w:val="center"/>
          </w:tcPr>
          <w:p w14:paraId="1ADBEC7C" w14:textId="74DCF599"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170" w:type="dxa"/>
            <w:shd w:val="clear" w:color="auto" w:fill="auto"/>
            <w:vAlign w:val="center"/>
          </w:tcPr>
          <w:p w14:paraId="020C22A6" w14:textId="5BC6D87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855" w:type="dxa"/>
            <w:shd w:val="clear" w:color="auto" w:fill="auto"/>
            <w:vAlign w:val="center"/>
          </w:tcPr>
          <w:p w14:paraId="2699E65D" w14:textId="7A530A2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15" w:type="dxa"/>
            <w:shd w:val="clear" w:color="auto" w:fill="auto"/>
            <w:vAlign w:val="center"/>
          </w:tcPr>
          <w:p w14:paraId="79275021" w14:textId="7981BC1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r>
      <w:tr w:rsidR="004E5F1D" w:rsidRPr="00791234" w14:paraId="784B0B1D" w14:textId="77777777" w:rsidTr="00165DC0">
        <w:tc>
          <w:tcPr>
            <w:tcW w:w="6048" w:type="dxa"/>
            <w:shd w:val="clear" w:color="auto" w:fill="auto"/>
            <w:vAlign w:val="center"/>
          </w:tcPr>
          <w:p w14:paraId="71BA94CD"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27. smoke marijuana?</w:t>
            </w:r>
          </w:p>
        </w:tc>
        <w:tc>
          <w:tcPr>
            <w:tcW w:w="1170" w:type="dxa"/>
            <w:shd w:val="clear" w:color="auto" w:fill="auto"/>
            <w:vAlign w:val="center"/>
          </w:tcPr>
          <w:p w14:paraId="1DEB79D5" w14:textId="011A7636"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6DAD8F82" w14:textId="6F35A8C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855" w:type="dxa"/>
            <w:shd w:val="clear" w:color="auto" w:fill="auto"/>
            <w:vAlign w:val="center"/>
          </w:tcPr>
          <w:p w14:paraId="366751BB" w14:textId="2C9B6CB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5" w:type="dxa"/>
            <w:shd w:val="clear" w:color="auto" w:fill="auto"/>
            <w:vAlign w:val="center"/>
          </w:tcPr>
          <w:p w14:paraId="34B7552A" w14:textId="2D0738D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r>
      <w:tr w:rsidR="004E5F1D" w:rsidRPr="00791234" w14:paraId="3773629C" w14:textId="77777777" w:rsidTr="00165DC0">
        <w:tc>
          <w:tcPr>
            <w:tcW w:w="6048" w:type="dxa"/>
            <w:shd w:val="clear" w:color="auto" w:fill="auto"/>
            <w:vAlign w:val="center"/>
          </w:tcPr>
          <w:p w14:paraId="71F65616"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28. use prescription drugs not prescribed to you?</w:t>
            </w:r>
          </w:p>
        </w:tc>
        <w:tc>
          <w:tcPr>
            <w:tcW w:w="1170" w:type="dxa"/>
            <w:shd w:val="clear" w:color="auto" w:fill="auto"/>
            <w:vAlign w:val="center"/>
          </w:tcPr>
          <w:p w14:paraId="12518241" w14:textId="091CBDB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5BFEBF9E" w14:textId="2EA6EA0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855" w:type="dxa"/>
            <w:shd w:val="clear" w:color="auto" w:fill="auto"/>
            <w:vAlign w:val="center"/>
          </w:tcPr>
          <w:p w14:paraId="5709FF97" w14:textId="483CA005"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15" w:type="dxa"/>
            <w:shd w:val="clear" w:color="auto" w:fill="auto"/>
            <w:vAlign w:val="center"/>
          </w:tcPr>
          <w:p w14:paraId="359F32FA" w14:textId="4D8BF37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r>
      <w:tr w:rsidR="004E5F1D" w:rsidRPr="00791234" w14:paraId="7A8B612A" w14:textId="77777777" w:rsidTr="00165DC0">
        <w:tc>
          <w:tcPr>
            <w:tcW w:w="6048" w:type="dxa"/>
            <w:shd w:val="clear" w:color="auto" w:fill="auto"/>
            <w:vAlign w:val="center"/>
          </w:tcPr>
          <w:p w14:paraId="609AC094"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highlight w:val="yellow"/>
                <w:lang w:val="es-ES"/>
              </w:rPr>
            </w:pPr>
            <w:r w:rsidRPr="00791234">
              <w:rPr>
                <w:rFonts w:asciiTheme="minorHAnsi" w:eastAsia="Calibri" w:hAnsiTheme="minorHAnsi" w:cstheme="minorHAnsi"/>
                <w:sz w:val="22"/>
                <w:szCs w:val="22"/>
                <w:lang w:val="es-ES"/>
              </w:rPr>
              <w:t xml:space="preserve">29. </w:t>
            </w:r>
            <w:proofErr w:type="spellStart"/>
            <w:r w:rsidRPr="00791234">
              <w:rPr>
                <w:rFonts w:asciiTheme="minorHAnsi" w:eastAsia="Calibri" w:hAnsiTheme="minorHAnsi" w:cstheme="minorHAnsi"/>
                <w:sz w:val="22"/>
                <w:szCs w:val="22"/>
                <w:lang w:val="es-ES"/>
              </w:rPr>
              <w:t>vape</w:t>
            </w:r>
            <w:proofErr w:type="spellEnd"/>
            <w:r w:rsidRPr="00791234">
              <w:rPr>
                <w:rFonts w:asciiTheme="minorHAnsi" w:eastAsia="Calibri" w:hAnsiTheme="minorHAnsi" w:cstheme="minorHAnsi"/>
                <w:sz w:val="22"/>
                <w:szCs w:val="22"/>
                <w:lang w:val="es-ES"/>
              </w:rPr>
              <w:t>? (use e-</w:t>
            </w:r>
            <w:proofErr w:type="spellStart"/>
            <w:r w:rsidRPr="00791234">
              <w:rPr>
                <w:rFonts w:asciiTheme="minorHAnsi" w:eastAsia="Calibri" w:hAnsiTheme="minorHAnsi" w:cstheme="minorHAnsi"/>
                <w:sz w:val="22"/>
                <w:szCs w:val="22"/>
                <w:lang w:val="es-ES"/>
              </w:rPr>
              <w:t>cigs</w:t>
            </w:r>
            <w:proofErr w:type="spellEnd"/>
            <w:r w:rsidRPr="00791234">
              <w:rPr>
                <w:rFonts w:asciiTheme="minorHAnsi" w:eastAsia="Calibri" w:hAnsiTheme="minorHAnsi" w:cstheme="minorHAnsi"/>
                <w:sz w:val="22"/>
                <w:szCs w:val="22"/>
                <w:lang w:val="es-ES"/>
              </w:rPr>
              <w:t xml:space="preserve">, </w:t>
            </w:r>
            <w:proofErr w:type="spellStart"/>
            <w:r w:rsidRPr="00791234">
              <w:rPr>
                <w:rFonts w:asciiTheme="minorHAnsi" w:eastAsia="Calibri" w:hAnsiTheme="minorHAnsi" w:cstheme="minorHAnsi"/>
                <w:sz w:val="22"/>
                <w:szCs w:val="22"/>
                <w:lang w:val="es-ES"/>
              </w:rPr>
              <w:t>JUULs</w:t>
            </w:r>
            <w:proofErr w:type="spellEnd"/>
            <w:r w:rsidRPr="00791234">
              <w:rPr>
                <w:rFonts w:asciiTheme="minorHAnsi" w:eastAsia="Calibri" w:hAnsiTheme="minorHAnsi" w:cstheme="minorHAnsi"/>
                <w:sz w:val="22"/>
                <w:szCs w:val="22"/>
                <w:lang w:val="es-ES"/>
              </w:rPr>
              <w:t>, etc.)</w:t>
            </w:r>
          </w:p>
        </w:tc>
        <w:tc>
          <w:tcPr>
            <w:tcW w:w="1170" w:type="dxa"/>
            <w:shd w:val="clear" w:color="auto" w:fill="auto"/>
            <w:vAlign w:val="center"/>
          </w:tcPr>
          <w:p w14:paraId="2BDAD9AA" w14:textId="0D072D91" w:rsidR="004E5F1D" w:rsidRPr="00791234" w:rsidRDefault="00A228F7" w:rsidP="00165DC0">
            <w:pPr>
              <w:jc w:val="center"/>
              <w:rPr>
                <w:rFonts w:asciiTheme="minorHAnsi" w:hAnsiTheme="minorHAnsi" w:cstheme="minorHAnsi"/>
                <w:sz w:val="22"/>
                <w:szCs w:val="22"/>
                <w:lang w:val="es-ES"/>
              </w:rPr>
            </w:pPr>
            <w:r w:rsidRPr="00791234">
              <w:rPr>
                <w:rFonts w:asciiTheme="minorHAnsi" w:hAnsiTheme="minorHAnsi" w:cstheme="minorHAnsi"/>
                <w:sz w:val="22"/>
                <w:szCs w:val="22"/>
                <w:lang w:val="es-ES"/>
              </w:rPr>
              <w:t>3</w:t>
            </w:r>
          </w:p>
        </w:tc>
        <w:tc>
          <w:tcPr>
            <w:tcW w:w="1170" w:type="dxa"/>
            <w:shd w:val="clear" w:color="auto" w:fill="auto"/>
            <w:vAlign w:val="center"/>
          </w:tcPr>
          <w:p w14:paraId="05DD17D1" w14:textId="676BBC49" w:rsidR="004E5F1D" w:rsidRPr="00791234" w:rsidRDefault="00A228F7" w:rsidP="00165DC0">
            <w:pPr>
              <w:jc w:val="center"/>
              <w:rPr>
                <w:rFonts w:asciiTheme="minorHAnsi" w:hAnsiTheme="minorHAnsi" w:cstheme="minorHAnsi"/>
                <w:sz w:val="22"/>
                <w:szCs w:val="22"/>
                <w:lang w:val="es-ES"/>
              </w:rPr>
            </w:pPr>
            <w:r w:rsidRPr="00791234">
              <w:rPr>
                <w:rFonts w:asciiTheme="minorHAnsi" w:hAnsiTheme="minorHAnsi" w:cstheme="minorHAnsi"/>
                <w:sz w:val="22"/>
                <w:szCs w:val="22"/>
                <w:lang w:val="es-ES"/>
              </w:rPr>
              <w:t>3</w:t>
            </w:r>
          </w:p>
        </w:tc>
        <w:tc>
          <w:tcPr>
            <w:tcW w:w="855" w:type="dxa"/>
            <w:shd w:val="clear" w:color="auto" w:fill="auto"/>
            <w:vAlign w:val="center"/>
          </w:tcPr>
          <w:p w14:paraId="0DE7643A" w14:textId="7EB2BB58" w:rsidR="004E5F1D" w:rsidRPr="00791234" w:rsidRDefault="00A228F7" w:rsidP="00165DC0">
            <w:pPr>
              <w:jc w:val="center"/>
              <w:rPr>
                <w:rFonts w:asciiTheme="minorHAnsi" w:hAnsiTheme="minorHAnsi" w:cstheme="minorHAnsi"/>
                <w:sz w:val="22"/>
                <w:szCs w:val="22"/>
                <w:lang w:val="es-ES"/>
              </w:rPr>
            </w:pPr>
            <w:r w:rsidRPr="00791234">
              <w:rPr>
                <w:rFonts w:asciiTheme="minorHAnsi" w:hAnsiTheme="minorHAnsi" w:cstheme="minorHAnsi"/>
                <w:sz w:val="22"/>
                <w:szCs w:val="22"/>
                <w:lang w:val="es-ES"/>
              </w:rPr>
              <w:t>14</w:t>
            </w:r>
          </w:p>
        </w:tc>
        <w:tc>
          <w:tcPr>
            <w:tcW w:w="1215" w:type="dxa"/>
            <w:shd w:val="clear" w:color="auto" w:fill="auto"/>
            <w:vAlign w:val="center"/>
          </w:tcPr>
          <w:p w14:paraId="00FCBA80" w14:textId="4BB89A1C" w:rsidR="004E5F1D" w:rsidRPr="00791234" w:rsidRDefault="00A228F7" w:rsidP="00165DC0">
            <w:pPr>
              <w:jc w:val="center"/>
              <w:rPr>
                <w:rFonts w:asciiTheme="minorHAnsi" w:hAnsiTheme="minorHAnsi" w:cstheme="minorHAnsi"/>
                <w:sz w:val="22"/>
                <w:szCs w:val="22"/>
                <w:lang w:val="es-ES"/>
              </w:rPr>
            </w:pPr>
            <w:r w:rsidRPr="00791234">
              <w:rPr>
                <w:rFonts w:asciiTheme="minorHAnsi" w:hAnsiTheme="minorHAnsi" w:cstheme="minorHAnsi"/>
                <w:sz w:val="22"/>
                <w:szCs w:val="22"/>
                <w:lang w:val="es-ES"/>
              </w:rPr>
              <w:t>81</w:t>
            </w:r>
          </w:p>
        </w:tc>
      </w:tr>
    </w:tbl>
    <w:p w14:paraId="501B8FF4" w14:textId="77777777" w:rsidR="004E5F1D" w:rsidRPr="00791234" w:rsidRDefault="004E5F1D" w:rsidP="004E5F1D">
      <w:pPr>
        <w:ind w:right="612"/>
        <w:rPr>
          <w:rFonts w:asciiTheme="minorHAnsi" w:hAnsiTheme="minorHAnsi" w:cstheme="minorHAnsi"/>
          <w:b/>
          <w:i/>
          <w:sz w:val="22"/>
          <w:szCs w:val="22"/>
          <w:lang w:val="es-ES"/>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8"/>
        <w:gridCol w:w="1170"/>
        <w:gridCol w:w="1170"/>
        <w:gridCol w:w="855"/>
        <w:gridCol w:w="1215"/>
      </w:tblGrid>
      <w:tr w:rsidR="004E5F1D" w:rsidRPr="00791234" w14:paraId="51765D5A" w14:textId="77777777" w:rsidTr="00165DC0">
        <w:trPr>
          <w:trHeight w:val="288"/>
        </w:trPr>
        <w:tc>
          <w:tcPr>
            <w:tcW w:w="6048" w:type="dxa"/>
            <w:shd w:val="clear" w:color="auto" w:fill="D9D9D9"/>
            <w:vAlign w:val="center"/>
          </w:tcPr>
          <w:p w14:paraId="4C6E6738"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hAnsiTheme="minorHAnsi" w:cstheme="minorHAnsi"/>
                <w:b/>
                <w:i/>
                <w:sz w:val="22"/>
                <w:szCs w:val="22"/>
              </w:rPr>
              <w:t xml:space="preserve">How wrong do </w:t>
            </w:r>
            <w:r w:rsidRPr="00791234">
              <w:rPr>
                <w:rFonts w:asciiTheme="minorHAnsi" w:hAnsiTheme="minorHAnsi" w:cstheme="minorHAnsi"/>
                <w:b/>
                <w:i/>
                <w:sz w:val="22"/>
                <w:szCs w:val="22"/>
                <w:u w:val="single"/>
              </w:rPr>
              <w:t>your friends</w:t>
            </w:r>
            <w:r w:rsidRPr="00791234">
              <w:rPr>
                <w:rFonts w:asciiTheme="minorHAnsi" w:hAnsiTheme="minorHAnsi" w:cstheme="minorHAnsi"/>
                <w:b/>
                <w:i/>
                <w:sz w:val="22"/>
                <w:szCs w:val="22"/>
              </w:rPr>
              <w:t xml:space="preserve"> feel it would be for you to…</w:t>
            </w:r>
          </w:p>
        </w:tc>
        <w:tc>
          <w:tcPr>
            <w:tcW w:w="1170" w:type="dxa"/>
            <w:shd w:val="clear" w:color="auto" w:fill="D9D9D9"/>
            <w:vAlign w:val="center"/>
          </w:tcPr>
          <w:p w14:paraId="427AB88B"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Not at all wrong</w:t>
            </w:r>
          </w:p>
          <w:p w14:paraId="7906873B"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170" w:type="dxa"/>
            <w:shd w:val="clear" w:color="auto" w:fill="D9D9D9"/>
            <w:vAlign w:val="center"/>
          </w:tcPr>
          <w:p w14:paraId="0A7EE15E"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 little bit wrong</w:t>
            </w:r>
          </w:p>
          <w:p w14:paraId="40987B3C"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855" w:type="dxa"/>
            <w:shd w:val="clear" w:color="auto" w:fill="D9D9D9"/>
            <w:vAlign w:val="center"/>
          </w:tcPr>
          <w:p w14:paraId="34BC8D75"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Wrong</w:t>
            </w:r>
          </w:p>
          <w:p w14:paraId="408B811E"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5" w:type="dxa"/>
            <w:shd w:val="clear" w:color="auto" w:fill="D9D9D9"/>
            <w:vAlign w:val="center"/>
          </w:tcPr>
          <w:p w14:paraId="42E53DE8"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Very wrong</w:t>
            </w:r>
          </w:p>
          <w:p w14:paraId="6F84B73C" w14:textId="77777777" w:rsidR="004E5F1D" w:rsidRPr="00791234" w:rsidRDefault="004E5F1D" w:rsidP="00165DC0">
            <w:pPr>
              <w:pStyle w:val="BodyText"/>
              <w:tabs>
                <w:tab w:val="left" w:pos="7200"/>
                <w:tab w:val="left" w:pos="9720"/>
              </w:tabs>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67986610" w14:textId="77777777" w:rsidTr="00165DC0">
        <w:trPr>
          <w:trHeight w:val="288"/>
        </w:trPr>
        <w:tc>
          <w:tcPr>
            <w:tcW w:w="6048" w:type="dxa"/>
            <w:shd w:val="clear" w:color="auto" w:fill="auto"/>
            <w:vAlign w:val="center"/>
          </w:tcPr>
          <w:p w14:paraId="44E8168B"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30. have one or two drinks of an alcoholic beverage nearly every day?</w:t>
            </w:r>
          </w:p>
        </w:tc>
        <w:tc>
          <w:tcPr>
            <w:tcW w:w="1170" w:type="dxa"/>
            <w:shd w:val="clear" w:color="auto" w:fill="auto"/>
            <w:vAlign w:val="center"/>
          </w:tcPr>
          <w:p w14:paraId="16B5ABF7" w14:textId="03FCF28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170" w:type="dxa"/>
            <w:shd w:val="clear" w:color="auto" w:fill="auto"/>
            <w:vAlign w:val="center"/>
          </w:tcPr>
          <w:p w14:paraId="5292D18F" w14:textId="6A27EAF5"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855" w:type="dxa"/>
            <w:shd w:val="clear" w:color="auto" w:fill="auto"/>
            <w:vAlign w:val="center"/>
          </w:tcPr>
          <w:p w14:paraId="657E48F1" w14:textId="3FD22CB1"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215" w:type="dxa"/>
            <w:shd w:val="clear" w:color="auto" w:fill="auto"/>
            <w:vAlign w:val="center"/>
          </w:tcPr>
          <w:p w14:paraId="38C13844" w14:textId="6A126EE8"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44</w:t>
            </w:r>
          </w:p>
        </w:tc>
      </w:tr>
      <w:tr w:rsidR="004E5F1D" w:rsidRPr="00791234" w14:paraId="28CBDF15" w14:textId="77777777" w:rsidTr="00165DC0">
        <w:trPr>
          <w:trHeight w:val="287"/>
        </w:trPr>
        <w:tc>
          <w:tcPr>
            <w:tcW w:w="6048" w:type="dxa"/>
            <w:shd w:val="clear" w:color="auto" w:fill="auto"/>
            <w:vAlign w:val="center"/>
          </w:tcPr>
          <w:p w14:paraId="5C905A17"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31. have 4 or more drinks of an alcoholic beverage at one time?</w:t>
            </w:r>
          </w:p>
        </w:tc>
        <w:tc>
          <w:tcPr>
            <w:tcW w:w="1170" w:type="dxa"/>
            <w:shd w:val="clear" w:color="auto" w:fill="auto"/>
            <w:vAlign w:val="center"/>
          </w:tcPr>
          <w:p w14:paraId="28DCFBE0" w14:textId="02FEB53F"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170" w:type="dxa"/>
            <w:shd w:val="clear" w:color="auto" w:fill="auto"/>
            <w:vAlign w:val="center"/>
          </w:tcPr>
          <w:p w14:paraId="40B779D8" w14:textId="2D9C212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855" w:type="dxa"/>
            <w:shd w:val="clear" w:color="auto" w:fill="auto"/>
            <w:vAlign w:val="center"/>
          </w:tcPr>
          <w:p w14:paraId="59CA3985" w14:textId="0CA4E4CC"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15" w:type="dxa"/>
            <w:shd w:val="clear" w:color="auto" w:fill="auto"/>
            <w:vAlign w:val="center"/>
          </w:tcPr>
          <w:p w14:paraId="3E0D8C4B" w14:textId="2F5C993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44</w:t>
            </w:r>
          </w:p>
        </w:tc>
      </w:tr>
      <w:tr w:rsidR="004E5F1D" w:rsidRPr="00791234" w14:paraId="51093C27" w14:textId="77777777" w:rsidTr="00165DC0">
        <w:trPr>
          <w:trHeight w:val="288"/>
        </w:trPr>
        <w:tc>
          <w:tcPr>
            <w:tcW w:w="6048" w:type="dxa"/>
            <w:shd w:val="clear" w:color="auto" w:fill="auto"/>
            <w:vAlign w:val="center"/>
          </w:tcPr>
          <w:p w14:paraId="3039E732"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32. smoke tobacco?</w:t>
            </w:r>
          </w:p>
        </w:tc>
        <w:tc>
          <w:tcPr>
            <w:tcW w:w="1170" w:type="dxa"/>
            <w:shd w:val="clear" w:color="auto" w:fill="auto"/>
            <w:vAlign w:val="center"/>
          </w:tcPr>
          <w:p w14:paraId="38673657" w14:textId="0E6E31DE"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170" w:type="dxa"/>
            <w:shd w:val="clear" w:color="auto" w:fill="auto"/>
            <w:vAlign w:val="center"/>
          </w:tcPr>
          <w:p w14:paraId="6A9C84E4" w14:textId="09A2812F"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855" w:type="dxa"/>
            <w:shd w:val="clear" w:color="auto" w:fill="auto"/>
            <w:vAlign w:val="center"/>
          </w:tcPr>
          <w:p w14:paraId="11A2FE24" w14:textId="267357A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15" w:type="dxa"/>
            <w:shd w:val="clear" w:color="auto" w:fill="auto"/>
            <w:vAlign w:val="center"/>
          </w:tcPr>
          <w:p w14:paraId="34FC605A" w14:textId="2A22CB4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50</w:t>
            </w:r>
          </w:p>
        </w:tc>
      </w:tr>
      <w:tr w:rsidR="004E5F1D" w:rsidRPr="00791234" w14:paraId="109340F9" w14:textId="77777777" w:rsidTr="00165DC0">
        <w:trPr>
          <w:trHeight w:val="288"/>
        </w:trPr>
        <w:tc>
          <w:tcPr>
            <w:tcW w:w="6048" w:type="dxa"/>
            <w:shd w:val="clear" w:color="auto" w:fill="auto"/>
            <w:vAlign w:val="center"/>
          </w:tcPr>
          <w:p w14:paraId="6A558DBD"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33. smoke marijuana?</w:t>
            </w:r>
          </w:p>
        </w:tc>
        <w:tc>
          <w:tcPr>
            <w:tcW w:w="1170" w:type="dxa"/>
            <w:shd w:val="clear" w:color="auto" w:fill="auto"/>
            <w:vAlign w:val="center"/>
          </w:tcPr>
          <w:p w14:paraId="6F2B893D" w14:textId="3AFB9A42"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170" w:type="dxa"/>
            <w:shd w:val="clear" w:color="auto" w:fill="auto"/>
            <w:vAlign w:val="center"/>
          </w:tcPr>
          <w:p w14:paraId="743CD37B" w14:textId="489DF7E4"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855" w:type="dxa"/>
            <w:shd w:val="clear" w:color="auto" w:fill="auto"/>
            <w:vAlign w:val="center"/>
          </w:tcPr>
          <w:p w14:paraId="5C8A0C4B" w14:textId="6290D0A7"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15" w:type="dxa"/>
            <w:shd w:val="clear" w:color="auto" w:fill="auto"/>
            <w:vAlign w:val="center"/>
          </w:tcPr>
          <w:p w14:paraId="370687C4" w14:textId="7D08F7B9"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r>
      <w:tr w:rsidR="004E5F1D" w:rsidRPr="00791234" w14:paraId="58E1D6FC" w14:textId="77777777" w:rsidTr="00165DC0">
        <w:trPr>
          <w:trHeight w:val="288"/>
        </w:trPr>
        <w:tc>
          <w:tcPr>
            <w:tcW w:w="6048" w:type="dxa"/>
            <w:shd w:val="clear" w:color="auto" w:fill="auto"/>
            <w:vAlign w:val="center"/>
          </w:tcPr>
          <w:p w14:paraId="7C3050F8"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34. use prescription drugs </w:t>
            </w:r>
            <w:r w:rsidRPr="00791234">
              <w:rPr>
                <w:rFonts w:asciiTheme="minorHAnsi" w:eastAsia="Calibri" w:hAnsiTheme="minorHAnsi" w:cstheme="minorHAnsi"/>
                <w:sz w:val="22"/>
                <w:szCs w:val="22"/>
                <w:u w:val="single"/>
              </w:rPr>
              <w:t>not prescribed to you</w:t>
            </w:r>
            <w:r w:rsidRPr="00791234">
              <w:rPr>
                <w:rFonts w:asciiTheme="minorHAnsi" w:eastAsia="Calibri" w:hAnsiTheme="minorHAnsi" w:cstheme="minorHAnsi"/>
                <w:sz w:val="22"/>
                <w:szCs w:val="22"/>
              </w:rPr>
              <w:t>?</w:t>
            </w:r>
          </w:p>
        </w:tc>
        <w:tc>
          <w:tcPr>
            <w:tcW w:w="1170" w:type="dxa"/>
            <w:shd w:val="clear" w:color="auto" w:fill="auto"/>
            <w:vAlign w:val="center"/>
          </w:tcPr>
          <w:p w14:paraId="649F22FE" w14:textId="5C1463A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170" w:type="dxa"/>
            <w:shd w:val="clear" w:color="auto" w:fill="auto"/>
            <w:vAlign w:val="center"/>
          </w:tcPr>
          <w:p w14:paraId="480E4F80" w14:textId="153ECEDD"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855" w:type="dxa"/>
            <w:shd w:val="clear" w:color="auto" w:fill="auto"/>
            <w:vAlign w:val="center"/>
          </w:tcPr>
          <w:p w14:paraId="680CCA8C" w14:textId="0790C620"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15" w:type="dxa"/>
            <w:shd w:val="clear" w:color="auto" w:fill="auto"/>
            <w:vAlign w:val="center"/>
          </w:tcPr>
          <w:p w14:paraId="4DC35006" w14:textId="174D228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r>
      <w:tr w:rsidR="004E5F1D" w:rsidRPr="00791234" w14:paraId="1E9FD795" w14:textId="77777777" w:rsidTr="00165DC0">
        <w:trPr>
          <w:trHeight w:val="288"/>
        </w:trPr>
        <w:tc>
          <w:tcPr>
            <w:tcW w:w="6048" w:type="dxa"/>
            <w:shd w:val="clear" w:color="auto" w:fill="auto"/>
            <w:vAlign w:val="center"/>
          </w:tcPr>
          <w:p w14:paraId="6B017575"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35. vape (use e-cigs or JUULs)? </w:t>
            </w:r>
          </w:p>
        </w:tc>
        <w:tc>
          <w:tcPr>
            <w:tcW w:w="1170" w:type="dxa"/>
            <w:shd w:val="clear" w:color="auto" w:fill="auto"/>
            <w:vAlign w:val="center"/>
          </w:tcPr>
          <w:p w14:paraId="320409A2" w14:textId="0A679267"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170" w:type="dxa"/>
            <w:shd w:val="clear" w:color="auto" w:fill="auto"/>
            <w:vAlign w:val="center"/>
          </w:tcPr>
          <w:p w14:paraId="5FF256B4" w14:textId="31867F41"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855" w:type="dxa"/>
            <w:shd w:val="clear" w:color="auto" w:fill="auto"/>
            <w:vAlign w:val="center"/>
          </w:tcPr>
          <w:p w14:paraId="6EF522D6" w14:textId="38231377"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15" w:type="dxa"/>
            <w:shd w:val="clear" w:color="auto" w:fill="auto"/>
            <w:vAlign w:val="center"/>
          </w:tcPr>
          <w:p w14:paraId="4D4657B7" w14:textId="2838E84A" w:rsidR="004E5F1D" w:rsidRPr="00791234" w:rsidRDefault="00A228F7"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r>
    </w:tbl>
    <w:p w14:paraId="1D04C96F" w14:textId="77777777" w:rsidR="004E5F1D" w:rsidRPr="00791234" w:rsidRDefault="004E5F1D" w:rsidP="004E5F1D">
      <w:pPr>
        <w:jc w:val="both"/>
        <w:rPr>
          <w:rFonts w:asciiTheme="minorHAnsi" w:hAnsiTheme="minorHAnsi" w:cstheme="minorHAnsi"/>
          <w:b/>
          <w:bCs/>
          <w:i/>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990"/>
        <w:gridCol w:w="990"/>
        <w:gridCol w:w="1215"/>
        <w:gridCol w:w="1215"/>
      </w:tblGrid>
      <w:tr w:rsidR="004E5F1D" w:rsidRPr="00791234" w14:paraId="1663C4F6" w14:textId="77777777" w:rsidTr="00165DC0">
        <w:trPr>
          <w:trHeight w:val="288"/>
        </w:trPr>
        <w:tc>
          <w:tcPr>
            <w:tcW w:w="6048" w:type="dxa"/>
            <w:shd w:val="clear" w:color="auto" w:fill="D9D9D9"/>
            <w:vAlign w:val="center"/>
          </w:tcPr>
          <w:p w14:paraId="21223A79" w14:textId="77777777" w:rsidR="004E5F1D" w:rsidRPr="00791234" w:rsidRDefault="004E5F1D" w:rsidP="00165DC0">
            <w:pPr>
              <w:pStyle w:val="BodyText"/>
              <w:tabs>
                <w:tab w:val="left" w:pos="3780"/>
                <w:tab w:val="left" w:pos="5400"/>
              </w:tabs>
              <w:spacing w:after="120"/>
              <w:rPr>
                <w:rFonts w:asciiTheme="minorHAnsi" w:eastAsia="Calibri" w:hAnsiTheme="minorHAnsi" w:cstheme="minorHAnsi"/>
                <w:sz w:val="22"/>
                <w:szCs w:val="22"/>
              </w:rPr>
            </w:pPr>
            <w:r w:rsidRPr="00791234">
              <w:rPr>
                <w:rFonts w:asciiTheme="minorHAnsi" w:hAnsiTheme="minorHAnsi" w:cstheme="minorHAnsi"/>
                <w:b/>
                <w:i/>
                <w:sz w:val="22"/>
                <w:szCs w:val="22"/>
              </w:rPr>
              <w:t>How much do you think people risk harming themselves physically or in other ways…</w:t>
            </w:r>
          </w:p>
        </w:tc>
        <w:tc>
          <w:tcPr>
            <w:tcW w:w="990" w:type="dxa"/>
            <w:shd w:val="clear" w:color="auto" w:fill="D9D9D9"/>
            <w:vAlign w:val="center"/>
          </w:tcPr>
          <w:p w14:paraId="3929F7EB"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 Risk</w:t>
            </w:r>
          </w:p>
          <w:p w14:paraId="1A18C28C"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990" w:type="dxa"/>
            <w:shd w:val="clear" w:color="auto" w:fill="D9D9D9"/>
            <w:vAlign w:val="center"/>
          </w:tcPr>
          <w:p w14:paraId="42EC35F9"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Slight Risk</w:t>
            </w:r>
          </w:p>
          <w:p w14:paraId="7ADF6560"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215" w:type="dxa"/>
            <w:shd w:val="clear" w:color="auto" w:fill="D9D9D9"/>
            <w:vAlign w:val="center"/>
          </w:tcPr>
          <w:p w14:paraId="6740FE7F"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Moderate Risk</w:t>
            </w:r>
          </w:p>
          <w:p w14:paraId="43703A42"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215" w:type="dxa"/>
            <w:shd w:val="clear" w:color="auto" w:fill="D9D9D9"/>
            <w:vAlign w:val="center"/>
          </w:tcPr>
          <w:p w14:paraId="4377D3F0"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Great Risk</w:t>
            </w:r>
          </w:p>
          <w:p w14:paraId="670A6F7C"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3E5B2DBF" w14:textId="77777777" w:rsidTr="00165DC0">
        <w:trPr>
          <w:trHeight w:val="288"/>
        </w:trPr>
        <w:tc>
          <w:tcPr>
            <w:tcW w:w="6048" w:type="dxa"/>
            <w:shd w:val="clear" w:color="auto" w:fill="auto"/>
            <w:vAlign w:val="center"/>
          </w:tcPr>
          <w:p w14:paraId="0C87CDD6"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36. if they have five or more drinks of an alcoholic beverage once or twice a week?</w:t>
            </w:r>
          </w:p>
        </w:tc>
        <w:tc>
          <w:tcPr>
            <w:tcW w:w="990" w:type="dxa"/>
            <w:shd w:val="clear" w:color="auto" w:fill="auto"/>
            <w:vAlign w:val="center"/>
          </w:tcPr>
          <w:p w14:paraId="50F0549F" w14:textId="549B33C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990" w:type="dxa"/>
            <w:shd w:val="clear" w:color="auto" w:fill="auto"/>
            <w:vAlign w:val="center"/>
          </w:tcPr>
          <w:p w14:paraId="2EEB3559" w14:textId="611D877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5" w:type="dxa"/>
            <w:shd w:val="clear" w:color="auto" w:fill="auto"/>
            <w:vAlign w:val="center"/>
          </w:tcPr>
          <w:p w14:paraId="106A6C27" w14:textId="5283290F"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34</w:t>
            </w:r>
          </w:p>
        </w:tc>
        <w:tc>
          <w:tcPr>
            <w:tcW w:w="1215" w:type="dxa"/>
            <w:shd w:val="clear" w:color="auto" w:fill="auto"/>
            <w:vAlign w:val="center"/>
          </w:tcPr>
          <w:p w14:paraId="5DC3DF52" w14:textId="6467591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52</w:t>
            </w:r>
          </w:p>
        </w:tc>
      </w:tr>
      <w:tr w:rsidR="004E5F1D" w:rsidRPr="00791234" w14:paraId="4ABB5688" w14:textId="77777777" w:rsidTr="00165DC0">
        <w:trPr>
          <w:trHeight w:val="288"/>
        </w:trPr>
        <w:tc>
          <w:tcPr>
            <w:tcW w:w="6048" w:type="dxa"/>
            <w:shd w:val="clear" w:color="auto" w:fill="auto"/>
            <w:vAlign w:val="center"/>
          </w:tcPr>
          <w:p w14:paraId="4AF6D3E0"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37. if they smoke one or more packs of cigarettes per day?</w:t>
            </w:r>
          </w:p>
        </w:tc>
        <w:tc>
          <w:tcPr>
            <w:tcW w:w="990" w:type="dxa"/>
            <w:shd w:val="clear" w:color="auto" w:fill="auto"/>
            <w:vAlign w:val="center"/>
          </w:tcPr>
          <w:p w14:paraId="7A2B09E5" w14:textId="6BD180D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990" w:type="dxa"/>
            <w:shd w:val="clear" w:color="auto" w:fill="auto"/>
            <w:vAlign w:val="center"/>
          </w:tcPr>
          <w:p w14:paraId="60278801" w14:textId="5F4804B4"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5" w:type="dxa"/>
            <w:shd w:val="clear" w:color="auto" w:fill="auto"/>
            <w:vAlign w:val="center"/>
          </w:tcPr>
          <w:p w14:paraId="67998B44" w14:textId="5AA8D9B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15" w:type="dxa"/>
            <w:shd w:val="clear" w:color="auto" w:fill="auto"/>
            <w:vAlign w:val="center"/>
          </w:tcPr>
          <w:p w14:paraId="0880A80B" w14:textId="3CD2A11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81</w:t>
            </w:r>
          </w:p>
        </w:tc>
      </w:tr>
      <w:tr w:rsidR="004E5F1D" w:rsidRPr="00791234" w14:paraId="15594684" w14:textId="77777777" w:rsidTr="00165DC0">
        <w:trPr>
          <w:trHeight w:val="288"/>
        </w:trPr>
        <w:tc>
          <w:tcPr>
            <w:tcW w:w="6048" w:type="dxa"/>
            <w:shd w:val="clear" w:color="auto" w:fill="auto"/>
            <w:vAlign w:val="center"/>
          </w:tcPr>
          <w:p w14:paraId="0FF38384"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38. if they smoke marijuana once or twice a week?</w:t>
            </w:r>
          </w:p>
        </w:tc>
        <w:tc>
          <w:tcPr>
            <w:tcW w:w="990" w:type="dxa"/>
            <w:shd w:val="clear" w:color="auto" w:fill="auto"/>
            <w:vAlign w:val="center"/>
          </w:tcPr>
          <w:p w14:paraId="0C0905D8" w14:textId="64398B8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990" w:type="dxa"/>
            <w:shd w:val="clear" w:color="auto" w:fill="auto"/>
            <w:vAlign w:val="center"/>
          </w:tcPr>
          <w:p w14:paraId="5131ED5C" w14:textId="5311C64D"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15" w:type="dxa"/>
            <w:shd w:val="clear" w:color="auto" w:fill="auto"/>
            <w:vAlign w:val="center"/>
          </w:tcPr>
          <w:p w14:paraId="036BBD9D" w14:textId="22D9B5E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15" w:type="dxa"/>
            <w:shd w:val="clear" w:color="auto" w:fill="auto"/>
            <w:vAlign w:val="center"/>
          </w:tcPr>
          <w:p w14:paraId="5755E5AF" w14:textId="7F6A226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r>
      <w:tr w:rsidR="004E5F1D" w:rsidRPr="00791234" w14:paraId="4277DAEC" w14:textId="77777777" w:rsidTr="00165DC0">
        <w:trPr>
          <w:trHeight w:val="288"/>
        </w:trPr>
        <w:tc>
          <w:tcPr>
            <w:tcW w:w="6048" w:type="dxa"/>
            <w:shd w:val="clear" w:color="auto" w:fill="auto"/>
            <w:vAlign w:val="center"/>
          </w:tcPr>
          <w:p w14:paraId="1CF2E490"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39. if they use prescription drugs that are not prescribed to them?</w:t>
            </w:r>
          </w:p>
        </w:tc>
        <w:tc>
          <w:tcPr>
            <w:tcW w:w="990" w:type="dxa"/>
            <w:shd w:val="clear" w:color="auto" w:fill="auto"/>
            <w:vAlign w:val="center"/>
          </w:tcPr>
          <w:p w14:paraId="2D371B0A" w14:textId="25B7124D"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990" w:type="dxa"/>
            <w:shd w:val="clear" w:color="auto" w:fill="auto"/>
            <w:vAlign w:val="center"/>
          </w:tcPr>
          <w:p w14:paraId="36152759" w14:textId="7B45ED0F"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64935D91" w14:textId="6FBEB247"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5" w:type="dxa"/>
            <w:shd w:val="clear" w:color="auto" w:fill="auto"/>
            <w:vAlign w:val="center"/>
          </w:tcPr>
          <w:p w14:paraId="04797486" w14:textId="46D1BBF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r>
      <w:tr w:rsidR="004E5F1D" w:rsidRPr="00791234" w14:paraId="7219C868" w14:textId="77777777" w:rsidTr="00165DC0">
        <w:trPr>
          <w:trHeight w:val="288"/>
        </w:trPr>
        <w:tc>
          <w:tcPr>
            <w:tcW w:w="6048" w:type="dxa"/>
            <w:shd w:val="clear" w:color="auto" w:fill="auto"/>
            <w:vAlign w:val="center"/>
          </w:tcPr>
          <w:p w14:paraId="0B1669F4" w14:textId="77777777"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40. if they vape (use e-cigs or JUULs)?</w:t>
            </w:r>
          </w:p>
        </w:tc>
        <w:tc>
          <w:tcPr>
            <w:tcW w:w="990" w:type="dxa"/>
            <w:shd w:val="clear" w:color="auto" w:fill="auto"/>
            <w:vAlign w:val="center"/>
          </w:tcPr>
          <w:p w14:paraId="75EB5D6D" w14:textId="7725013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990" w:type="dxa"/>
            <w:shd w:val="clear" w:color="auto" w:fill="auto"/>
            <w:vAlign w:val="center"/>
          </w:tcPr>
          <w:p w14:paraId="616C09BE" w14:textId="5E7E36F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5" w:type="dxa"/>
            <w:shd w:val="clear" w:color="auto" w:fill="auto"/>
            <w:vAlign w:val="center"/>
          </w:tcPr>
          <w:p w14:paraId="08BEB4A3" w14:textId="6721AA8B"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215" w:type="dxa"/>
            <w:shd w:val="clear" w:color="auto" w:fill="auto"/>
            <w:vAlign w:val="center"/>
          </w:tcPr>
          <w:p w14:paraId="1724994C" w14:textId="25198B5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47</w:t>
            </w:r>
          </w:p>
        </w:tc>
      </w:tr>
    </w:tbl>
    <w:p w14:paraId="622A28C7" w14:textId="77777777" w:rsidR="004E5F1D" w:rsidRPr="00791234" w:rsidRDefault="004E5F1D" w:rsidP="004E5F1D">
      <w:pPr>
        <w:pStyle w:val="BodyText"/>
        <w:tabs>
          <w:tab w:val="left" w:pos="3780"/>
          <w:tab w:val="left" w:pos="5400"/>
        </w:tabs>
        <w:ind w:right="-72"/>
        <w:rPr>
          <w:rFonts w:asciiTheme="minorHAnsi" w:hAnsiTheme="minorHAnsi" w:cstheme="minorHAnsi"/>
          <w:b/>
          <w:bCs/>
          <w:i/>
          <w:i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8"/>
        <w:gridCol w:w="1410"/>
        <w:gridCol w:w="1500"/>
        <w:gridCol w:w="1500"/>
      </w:tblGrid>
      <w:tr w:rsidR="004E5F1D" w:rsidRPr="00791234" w14:paraId="2F43538F" w14:textId="77777777" w:rsidTr="00165DC0">
        <w:trPr>
          <w:trHeight w:val="288"/>
        </w:trPr>
        <w:tc>
          <w:tcPr>
            <w:tcW w:w="6048" w:type="dxa"/>
            <w:shd w:val="clear" w:color="auto" w:fill="D9D9D9"/>
            <w:vAlign w:val="center"/>
          </w:tcPr>
          <w:p w14:paraId="066B42D2"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hAnsiTheme="minorHAnsi" w:cstheme="minorHAnsi"/>
                <w:b/>
                <w:bCs/>
                <w:i/>
                <w:iCs/>
                <w:sz w:val="22"/>
                <w:szCs w:val="22"/>
              </w:rPr>
              <w:t>Have you ever used any of the following?</w:t>
            </w:r>
          </w:p>
        </w:tc>
        <w:tc>
          <w:tcPr>
            <w:tcW w:w="1410" w:type="dxa"/>
            <w:shd w:val="clear" w:color="auto" w:fill="D9D9D9"/>
            <w:vAlign w:val="center"/>
          </w:tcPr>
          <w:p w14:paraId="5BEF34AD"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 Never</w:t>
            </w:r>
          </w:p>
          <w:p w14:paraId="02C4A825"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4D733802"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But NOT in the Past 30 Days</w:t>
            </w:r>
          </w:p>
          <w:p w14:paraId="583870C8"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084B8126"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In Past 30 Days</w:t>
            </w:r>
          </w:p>
          <w:p w14:paraId="53A65623"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24CCEA36" w14:textId="77777777" w:rsidTr="00165DC0">
        <w:trPr>
          <w:trHeight w:val="288"/>
        </w:trPr>
        <w:tc>
          <w:tcPr>
            <w:tcW w:w="6048" w:type="dxa"/>
            <w:shd w:val="clear" w:color="auto" w:fill="auto"/>
            <w:vAlign w:val="center"/>
          </w:tcPr>
          <w:p w14:paraId="44E95C6E"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 xml:space="preserve">41.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drank one or more drinks of an alcoholic beverage?</w:t>
            </w:r>
          </w:p>
        </w:tc>
        <w:tc>
          <w:tcPr>
            <w:tcW w:w="1410" w:type="dxa"/>
            <w:vAlign w:val="center"/>
          </w:tcPr>
          <w:p w14:paraId="478BCCBD" w14:textId="2074078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62</w:t>
            </w:r>
          </w:p>
        </w:tc>
        <w:tc>
          <w:tcPr>
            <w:tcW w:w="1500" w:type="dxa"/>
            <w:shd w:val="clear" w:color="auto" w:fill="auto"/>
            <w:vAlign w:val="center"/>
          </w:tcPr>
          <w:p w14:paraId="593A5443" w14:textId="243169FD"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500" w:type="dxa"/>
            <w:shd w:val="clear" w:color="auto" w:fill="auto"/>
            <w:vAlign w:val="center"/>
          </w:tcPr>
          <w:p w14:paraId="2DBF73DE" w14:textId="415B853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70B4ACFB" w14:textId="77777777" w:rsidTr="00165DC0">
        <w:trPr>
          <w:trHeight w:val="288"/>
        </w:trPr>
        <w:tc>
          <w:tcPr>
            <w:tcW w:w="6048" w:type="dxa"/>
            <w:shd w:val="clear" w:color="auto" w:fill="auto"/>
            <w:vAlign w:val="center"/>
          </w:tcPr>
          <w:p w14:paraId="6441D5EF"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42.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drank four or more alcoholic drinks in less than 2 hours?</w:t>
            </w:r>
          </w:p>
        </w:tc>
        <w:tc>
          <w:tcPr>
            <w:tcW w:w="1410" w:type="dxa"/>
            <w:vAlign w:val="center"/>
          </w:tcPr>
          <w:p w14:paraId="4CB91421" w14:textId="5784AE3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c>
          <w:tcPr>
            <w:tcW w:w="1500" w:type="dxa"/>
            <w:shd w:val="clear" w:color="auto" w:fill="auto"/>
            <w:vAlign w:val="center"/>
          </w:tcPr>
          <w:p w14:paraId="73461BD0" w14:textId="181CB7EC"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500" w:type="dxa"/>
            <w:shd w:val="clear" w:color="auto" w:fill="auto"/>
            <w:vAlign w:val="center"/>
          </w:tcPr>
          <w:p w14:paraId="63A5F4FE" w14:textId="48A965EF"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r>
      <w:tr w:rsidR="004E5F1D" w:rsidRPr="00791234" w14:paraId="4CC31FB6" w14:textId="77777777" w:rsidTr="00165DC0">
        <w:trPr>
          <w:trHeight w:val="288"/>
        </w:trPr>
        <w:tc>
          <w:tcPr>
            <w:tcW w:w="6048" w:type="dxa"/>
            <w:shd w:val="clear" w:color="auto" w:fill="auto"/>
            <w:vAlign w:val="center"/>
          </w:tcPr>
          <w:p w14:paraId="5E5D0AEC"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b/>
                <w:bCs/>
                <w:sz w:val="22"/>
                <w:szCs w:val="22"/>
              </w:rPr>
            </w:pPr>
            <w:r w:rsidRPr="00791234">
              <w:rPr>
                <w:rFonts w:asciiTheme="minorHAnsi" w:eastAsia="Calibri" w:hAnsiTheme="minorHAnsi" w:cstheme="minorHAnsi"/>
                <w:sz w:val="22"/>
                <w:szCs w:val="22"/>
              </w:rPr>
              <w:t xml:space="preserve">43.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smoked part or </w:t>
            </w:r>
            <w:proofErr w:type="gramStart"/>
            <w:r w:rsidRPr="00791234">
              <w:rPr>
                <w:rFonts w:asciiTheme="minorHAnsi" w:eastAsia="Calibri" w:hAnsiTheme="minorHAnsi" w:cstheme="minorHAnsi"/>
                <w:sz w:val="22"/>
                <w:szCs w:val="22"/>
              </w:rPr>
              <w:t>all of</w:t>
            </w:r>
            <w:proofErr w:type="gramEnd"/>
            <w:r w:rsidRPr="00791234">
              <w:rPr>
                <w:rFonts w:asciiTheme="minorHAnsi" w:eastAsia="Calibri" w:hAnsiTheme="minorHAnsi" w:cstheme="minorHAnsi"/>
                <w:sz w:val="22"/>
                <w:szCs w:val="22"/>
              </w:rPr>
              <w:t xml:space="preserve"> a cigarette?</w:t>
            </w:r>
          </w:p>
        </w:tc>
        <w:tc>
          <w:tcPr>
            <w:tcW w:w="1410" w:type="dxa"/>
            <w:vAlign w:val="center"/>
          </w:tcPr>
          <w:p w14:paraId="3278F5BF" w14:textId="2FA697A4"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92</w:t>
            </w:r>
          </w:p>
        </w:tc>
        <w:tc>
          <w:tcPr>
            <w:tcW w:w="1500" w:type="dxa"/>
            <w:shd w:val="clear" w:color="auto" w:fill="auto"/>
            <w:vAlign w:val="center"/>
          </w:tcPr>
          <w:p w14:paraId="65787D72" w14:textId="25144BF1"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500" w:type="dxa"/>
            <w:shd w:val="clear" w:color="auto" w:fill="auto"/>
            <w:vAlign w:val="center"/>
          </w:tcPr>
          <w:p w14:paraId="5A716F2E" w14:textId="16B21C7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9B8F9A4" w14:textId="77777777" w:rsidTr="00165DC0">
        <w:trPr>
          <w:trHeight w:val="288"/>
        </w:trPr>
        <w:tc>
          <w:tcPr>
            <w:tcW w:w="6048" w:type="dxa"/>
            <w:shd w:val="clear" w:color="auto" w:fill="auto"/>
            <w:vAlign w:val="center"/>
          </w:tcPr>
          <w:p w14:paraId="74A4677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44.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used marijuana or hashish?</w:t>
            </w:r>
          </w:p>
        </w:tc>
        <w:tc>
          <w:tcPr>
            <w:tcW w:w="1410" w:type="dxa"/>
            <w:vAlign w:val="center"/>
          </w:tcPr>
          <w:p w14:paraId="62219AEA" w14:textId="3759F73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84</w:t>
            </w:r>
          </w:p>
        </w:tc>
        <w:tc>
          <w:tcPr>
            <w:tcW w:w="1500" w:type="dxa"/>
            <w:shd w:val="clear" w:color="auto" w:fill="auto"/>
            <w:vAlign w:val="center"/>
          </w:tcPr>
          <w:p w14:paraId="3E40F1D4" w14:textId="116E056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500" w:type="dxa"/>
            <w:shd w:val="clear" w:color="auto" w:fill="auto"/>
            <w:vAlign w:val="center"/>
          </w:tcPr>
          <w:p w14:paraId="5C8A1E4B" w14:textId="44D1DCA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400E64AD" w14:textId="77777777" w:rsidTr="00165DC0">
        <w:trPr>
          <w:trHeight w:val="288"/>
        </w:trPr>
        <w:tc>
          <w:tcPr>
            <w:tcW w:w="6048" w:type="dxa"/>
            <w:shd w:val="clear" w:color="auto" w:fill="auto"/>
            <w:vAlign w:val="center"/>
          </w:tcPr>
          <w:p w14:paraId="084DCC9E"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45.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used prescription drugs </w:t>
            </w:r>
            <w:r w:rsidRPr="00791234">
              <w:rPr>
                <w:rFonts w:asciiTheme="minorHAnsi" w:eastAsia="Calibri" w:hAnsiTheme="minorHAnsi" w:cstheme="minorHAnsi"/>
                <w:sz w:val="22"/>
                <w:szCs w:val="22"/>
                <w:u w:val="single"/>
              </w:rPr>
              <w:t>not prescribed to you</w:t>
            </w:r>
            <w:r w:rsidRPr="00791234">
              <w:rPr>
                <w:rFonts w:asciiTheme="minorHAnsi" w:eastAsia="Calibri" w:hAnsiTheme="minorHAnsi" w:cstheme="minorHAnsi"/>
                <w:i/>
                <w:sz w:val="22"/>
                <w:szCs w:val="22"/>
              </w:rPr>
              <w:t>?</w:t>
            </w:r>
          </w:p>
        </w:tc>
        <w:tc>
          <w:tcPr>
            <w:tcW w:w="1410" w:type="dxa"/>
            <w:vAlign w:val="center"/>
          </w:tcPr>
          <w:p w14:paraId="2BAF7A2E" w14:textId="4753E29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92</w:t>
            </w:r>
          </w:p>
        </w:tc>
        <w:tc>
          <w:tcPr>
            <w:tcW w:w="1500" w:type="dxa"/>
            <w:shd w:val="clear" w:color="auto" w:fill="auto"/>
            <w:vAlign w:val="center"/>
          </w:tcPr>
          <w:p w14:paraId="05EEF3B5" w14:textId="7827C83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500" w:type="dxa"/>
            <w:shd w:val="clear" w:color="auto" w:fill="auto"/>
            <w:vAlign w:val="center"/>
          </w:tcPr>
          <w:p w14:paraId="3B0814B0" w14:textId="2938C345"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bl>
    <w:p w14:paraId="5788640B" w14:textId="77777777" w:rsidR="004E5F1D" w:rsidRPr="00791234" w:rsidRDefault="004E5F1D" w:rsidP="004E5F1D">
      <w:pPr>
        <w:jc w:val="both"/>
        <w:rPr>
          <w:rFonts w:asciiTheme="minorHAnsi" w:hAnsiTheme="minorHAnsi" w:cstheme="minorHAnsi"/>
          <w:b/>
          <w:bCs/>
          <w:sz w:val="22"/>
          <w:szCs w:val="22"/>
        </w:rPr>
      </w:pPr>
    </w:p>
    <w:p w14:paraId="2672E9CA" w14:textId="77777777" w:rsidR="004E5F1D" w:rsidRPr="00791234" w:rsidRDefault="004E5F1D" w:rsidP="004E5F1D">
      <w:pPr>
        <w:jc w:val="both"/>
        <w:rPr>
          <w:rFonts w:asciiTheme="minorHAnsi" w:hAnsiTheme="minorHAnsi" w:cstheme="minorHAnsi"/>
          <w:b/>
          <w:b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8"/>
        <w:gridCol w:w="1410"/>
        <w:gridCol w:w="1500"/>
        <w:gridCol w:w="1500"/>
      </w:tblGrid>
      <w:tr w:rsidR="004E5F1D" w:rsidRPr="00791234" w14:paraId="70BD5083" w14:textId="77777777" w:rsidTr="00165DC0">
        <w:trPr>
          <w:trHeight w:val="288"/>
        </w:trPr>
        <w:tc>
          <w:tcPr>
            <w:tcW w:w="6048" w:type="dxa"/>
            <w:shd w:val="clear" w:color="auto" w:fill="D9D9D9"/>
            <w:vAlign w:val="center"/>
          </w:tcPr>
          <w:p w14:paraId="217FC486"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hAnsiTheme="minorHAnsi" w:cstheme="minorHAnsi"/>
                <w:b/>
                <w:bCs/>
                <w:i/>
                <w:iCs/>
                <w:sz w:val="22"/>
                <w:szCs w:val="22"/>
              </w:rPr>
              <w:t>Have you ever used any of the following?</w:t>
            </w:r>
          </w:p>
        </w:tc>
        <w:tc>
          <w:tcPr>
            <w:tcW w:w="1410" w:type="dxa"/>
            <w:shd w:val="clear" w:color="auto" w:fill="D9D9D9"/>
            <w:vAlign w:val="center"/>
          </w:tcPr>
          <w:p w14:paraId="3DA30FDD"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 Never</w:t>
            </w:r>
          </w:p>
          <w:p w14:paraId="33A45A31" w14:textId="77777777" w:rsidR="004E5F1D" w:rsidRPr="00791234" w:rsidRDefault="004E5F1D" w:rsidP="00165DC0">
            <w:pPr>
              <w:jc w:val="center"/>
              <w:rPr>
                <w:rFonts w:asciiTheme="minorHAnsi" w:hAnsiTheme="minorHAnsi" w:cstheme="minorHAnsi"/>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4324D986"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But NOT in the Past 30 Days</w:t>
            </w:r>
          </w:p>
          <w:p w14:paraId="77B9CDB5" w14:textId="77777777" w:rsidR="004E5F1D" w:rsidRPr="00791234" w:rsidRDefault="004E5F1D" w:rsidP="00165DC0">
            <w:pPr>
              <w:jc w:val="center"/>
              <w:rPr>
                <w:rFonts w:asciiTheme="minorHAnsi" w:hAnsiTheme="minorHAnsi" w:cstheme="minorHAnsi"/>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2E158567"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In Past 30 Days</w:t>
            </w:r>
          </w:p>
          <w:p w14:paraId="0AAB8295" w14:textId="77777777" w:rsidR="004E5F1D" w:rsidRPr="00791234" w:rsidRDefault="004E5F1D" w:rsidP="00165DC0">
            <w:pPr>
              <w:jc w:val="center"/>
              <w:rPr>
                <w:rFonts w:asciiTheme="minorHAnsi" w:hAnsiTheme="minorHAnsi" w:cstheme="minorHAnsi"/>
                <w:sz w:val="22"/>
                <w:szCs w:val="22"/>
              </w:rPr>
            </w:pPr>
            <w:r w:rsidRPr="00791234">
              <w:rPr>
                <w:rFonts w:asciiTheme="minorHAnsi" w:eastAsia="Calibri" w:hAnsiTheme="minorHAnsi" w:cstheme="minorHAnsi"/>
                <w:b/>
                <w:sz w:val="22"/>
                <w:szCs w:val="22"/>
              </w:rPr>
              <w:t>%</w:t>
            </w:r>
          </w:p>
        </w:tc>
      </w:tr>
      <w:tr w:rsidR="004E5F1D" w:rsidRPr="00791234" w14:paraId="75E3D815" w14:textId="77777777" w:rsidTr="00165DC0">
        <w:trPr>
          <w:trHeight w:val="288"/>
        </w:trPr>
        <w:tc>
          <w:tcPr>
            <w:tcW w:w="6048" w:type="dxa"/>
            <w:shd w:val="clear" w:color="auto" w:fill="auto"/>
            <w:vAlign w:val="center"/>
          </w:tcPr>
          <w:p w14:paraId="29C6AF3F"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highlight w:val="yellow"/>
              </w:rPr>
            </w:pPr>
            <w:r w:rsidRPr="00791234">
              <w:rPr>
                <w:rFonts w:asciiTheme="minorHAnsi" w:eastAsia="Calibri" w:hAnsiTheme="minorHAnsi" w:cstheme="minorHAnsi"/>
                <w:sz w:val="22"/>
                <w:szCs w:val="22"/>
              </w:rPr>
              <w:t xml:space="preserve">46. Have you </w:t>
            </w:r>
            <w:r w:rsidRPr="00791234">
              <w:rPr>
                <w:rFonts w:asciiTheme="minorHAnsi" w:eastAsia="Calibri" w:hAnsiTheme="minorHAnsi" w:cstheme="minorHAnsi"/>
                <w:b/>
                <w:sz w:val="22"/>
                <w:szCs w:val="22"/>
                <w:u w:val="single"/>
              </w:rPr>
              <w:t>ever</w:t>
            </w:r>
            <w:r w:rsidRPr="00791234">
              <w:rPr>
                <w:rFonts w:asciiTheme="minorHAnsi" w:eastAsia="Calibri" w:hAnsiTheme="minorHAnsi" w:cstheme="minorHAnsi"/>
                <w:sz w:val="22"/>
                <w:szCs w:val="22"/>
              </w:rPr>
              <w:t xml:space="preserve"> </w:t>
            </w:r>
            <w:proofErr w:type="spellStart"/>
            <w:r w:rsidRPr="00791234">
              <w:rPr>
                <w:rFonts w:asciiTheme="minorHAnsi" w:eastAsia="Calibri" w:hAnsiTheme="minorHAnsi" w:cstheme="minorHAnsi"/>
                <w:sz w:val="22"/>
                <w:szCs w:val="22"/>
              </w:rPr>
              <w:t>JUULed</w:t>
            </w:r>
            <w:proofErr w:type="spellEnd"/>
            <w:r w:rsidRPr="00791234">
              <w:rPr>
                <w:rFonts w:asciiTheme="minorHAnsi" w:eastAsia="Calibri" w:hAnsiTheme="minorHAnsi" w:cstheme="minorHAnsi"/>
                <w:sz w:val="22"/>
                <w:szCs w:val="22"/>
              </w:rPr>
              <w:t xml:space="preserve"> or vaped Nicotine?</w:t>
            </w:r>
          </w:p>
        </w:tc>
        <w:tc>
          <w:tcPr>
            <w:tcW w:w="1410" w:type="dxa"/>
            <w:vAlign w:val="center"/>
          </w:tcPr>
          <w:p w14:paraId="463DCEE4"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4C36D3D9"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6E6A0F8F" w14:textId="77777777" w:rsidR="004E5F1D" w:rsidRPr="00791234" w:rsidRDefault="004E5F1D" w:rsidP="00165DC0">
            <w:pPr>
              <w:jc w:val="center"/>
              <w:rPr>
                <w:rFonts w:asciiTheme="minorHAnsi" w:hAnsiTheme="minorHAnsi" w:cstheme="minorHAnsi"/>
                <w:sz w:val="22"/>
                <w:szCs w:val="22"/>
              </w:rPr>
            </w:pPr>
          </w:p>
        </w:tc>
      </w:tr>
      <w:tr w:rsidR="004E5F1D" w:rsidRPr="00791234" w14:paraId="22666960" w14:textId="77777777" w:rsidTr="00165DC0">
        <w:trPr>
          <w:trHeight w:val="288"/>
        </w:trPr>
        <w:tc>
          <w:tcPr>
            <w:tcW w:w="6048" w:type="dxa"/>
            <w:shd w:val="clear" w:color="auto" w:fill="auto"/>
            <w:vAlign w:val="center"/>
          </w:tcPr>
          <w:p w14:paraId="40E596A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410" w:type="dxa"/>
            <w:vAlign w:val="center"/>
          </w:tcPr>
          <w:p w14:paraId="42D0D28B" w14:textId="50AF420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92</w:t>
            </w:r>
          </w:p>
        </w:tc>
        <w:tc>
          <w:tcPr>
            <w:tcW w:w="1500" w:type="dxa"/>
            <w:shd w:val="clear" w:color="auto" w:fill="auto"/>
            <w:vAlign w:val="center"/>
          </w:tcPr>
          <w:p w14:paraId="6029E47A" w14:textId="2866D6AE"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500" w:type="dxa"/>
            <w:shd w:val="clear" w:color="auto" w:fill="auto"/>
            <w:vAlign w:val="center"/>
          </w:tcPr>
          <w:p w14:paraId="422F0F30" w14:textId="5E1A3B9B"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6ECCF5B5" w14:textId="77777777" w:rsidTr="00165DC0">
        <w:trPr>
          <w:trHeight w:val="288"/>
        </w:trPr>
        <w:tc>
          <w:tcPr>
            <w:tcW w:w="6048" w:type="dxa"/>
            <w:shd w:val="clear" w:color="auto" w:fill="auto"/>
            <w:vAlign w:val="center"/>
          </w:tcPr>
          <w:p w14:paraId="4DE53F8C"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410" w:type="dxa"/>
            <w:vAlign w:val="center"/>
          </w:tcPr>
          <w:p w14:paraId="6EC3B61F" w14:textId="66EF041C"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c>
          <w:tcPr>
            <w:tcW w:w="1500" w:type="dxa"/>
            <w:shd w:val="clear" w:color="auto" w:fill="auto"/>
            <w:vAlign w:val="center"/>
          </w:tcPr>
          <w:p w14:paraId="652EC26A" w14:textId="7AAA049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500" w:type="dxa"/>
            <w:shd w:val="clear" w:color="auto" w:fill="auto"/>
            <w:vAlign w:val="center"/>
          </w:tcPr>
          <w:p w14:paraId="4DE53FCA" w14:textId="1C15A36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r>
      <w:tr w:rsidR="004E5F1D" w:rsidRPr="00791234" w14:paraId="431D8A9A" w14:textId="77777777" w:rsidTr="00165DC0">
        <w:trPr>
          <w:trHeight w:val="288"/>
        </w:trPr>
        <w:tc>
          <w:tcPr>
            <w:tcW w:w="6048" w:type="dxa"/>
            <w:shd w:val="clear" w:color="auto" w:fill="auto"/>
            <w:vAlign w:val="center"/>
          </w:tcPr>
          <w:p w14:paraId="47FB0BFA"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410" w:type="dxa"/>
            <w:vAlign w:val="center"/>
          </w:tcPr>
          <w:p w14:paraId="05074CF7" w14:textId="3DFAA9D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500" w:type="dxa"/>
            <w:shd w:val="clear" w:color="auto" w:fill="auto"/>
            <w:vAlign w:val="center"/>
          </w:tcPr>
          <w:p w14:paraId="04205CBA" w14:textId="6BD9C1F0"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500" w:type="dxa"/>
            <w:shd w:val="clear" w:color="auto" w:fill="auto"/>
            <w:vAlign w:val="center"/>
          </w:tcPr>
          <w:p w14:paraId="6891F980" w14:textId="0529C92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r>
      <w:tr w:rsidR="004E5F1D" w:rsidRPr="00791234" w14:paraId="7E8B24FC" w14:textId="77777777" w:rsidTr="00165DC0">
        <w:trPr>
          <w:trHeight w:val="288"/>
        </w:trPr>
        <w:tc>
          <w:tcPr>
            <w:tcW w:w="6048" w:type="dxa"/>
            <w:shd w:val="clear" w:color="auto" w:fill="auto"/>
            <w:vAlign w:val="center"/>
          </w:tcPr>
          <w:p w14:paraId="5F5B0D6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410" w:type="dxa"/>
            <w:vAlign w:val="center"/>
          </w:tcPr>
          <w:p w14:paraId="431D67D4" w14:textId="1B22FD9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c>
          <w:tcPr>
            <w:tcW w:w="1500" w:type="dxa"/>
            <w:shd w:val="clear" w:color="auto" w:fill="auto"/>
            <w:vAlign w:val="center"/>
          </w:tcPr>
          <w:p w14:paraId="5A251A30" w14:textId="2F1F480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500" w:type="dxa"/>
            <w:shd w:val="clear" w:color="auto" w:fill="auto"/>
            <w:vAlign w:val="center"/>
          </w:tcPr>
          <w:p w14:paraId="5C6A8C09" w14:textId="77E70DE9"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1F7C32D5" w14:textId="77777777" w:rsidTr="00165DC0">
        <w:trPr>
          <w:trHeight w:val="288"/>
        </w:trPr>
        <w:tc>
          <w:tcPr>
            <w:tcW w:w="6048" w:type="dxa"/>
            <w:shd w:val="clear" w:color="auto" w:fill="auto"/>
            <w:vAlign w:val="center"/>
          </w:tcPr>
          <w:p w14:paraId="3B16D115"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410" w:type="dxa"/>
            <w:vAlign w:val="center"/>
          </w:tcPr>
          <w:p w14:paraId="755FDE14" w14:textId="2159199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500" w:type="dxa"/>
            <w:shd w:val="clear" w:color="auto" w:fill="auto"/>
            <w:vAlign w:val="center"/>
          </w:tcPr>
          <w:p w14:paraId="79D7A218" w14:textId="644975D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500" w:type="dxa"/>
            <w:shd w:val="clear" w:color="auto" w:fill="auto"/>
            <w:vAlign w:val="center"/>
          </w:tcPr>
          <w:p w14:paraId="6072643C" w14:textId="7139DBAB"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53C58FD1" w14:textId="77777777" w:rsidTr="00165DC0">
        <w:trPr>
          <w:trHeight w:val="288"/>
        </w:trPr>
        <w:tc>
          <w:tcPr>
            <w:tcW w:w="6048" w:type="dxa"/>
            <w:shd w:val="clear" w:color="auto" w:fill="auto"/>
            <w:vAlign w:val="center"/>
          </w:tcPr>
          <w:p w14:paraId="7AB6D178"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highlight w:val="yellow"/>
              </w:rPr>
            </w:pPr>
            <w:r w:rsidRPr="00791234">
              <w:rPr>
                <w:rFonts w:asciiTheme="minorHAnsi" w:eastAsia="Calibri" w:hAnsiTheme="minorHAnsi" w:cstheme="minorHAnsi"/>
                <w:bCs/>
                <w:sz w:val="22"/>
                <w:szCs w:val="22"/>
              </w:rPr>
              <w:t xml:space="preserve">47. Have you </w:t>
            </w:r>
            <w:r w:rsidRPr="00791234">
              <w:rPr>
                <w:rFonts w:asciiTheme="minorHAnsi" w:eastAsia="Calibri" w:hAnsiTheme="minorHAnsi" w:cstheme="minorHAnsi"/>
                <w:b/>
                <w:bCs/>
                <w:sz w:val="22"/>
                <w:szCs w:val="22"/>
                <w:u w:val="single"/>
              </w:rPr>
              <w:t>ever</w:t>
            </w:r>
            <w:r w:rsidRPr="00791234">
              <w:rPr>
                <w:rFonts w:asciiTheme="minorHAnsi" w:eastAsia="Calibri" w:hAnsiTheme="minorHAnsi" w:cstheme="minorHAnsi"/>
                <w:bCs/>
                <w:sz w:val="22"/>
                <w:szCs w:val="22"/>
              </w:rPr>
              <w:t xml:space="preserve"> vaped marijuana or THC oil? </w:t>
            </w:r>
          </w:p>
        </w:tc>
        <w:tc>
          <w:tcPr>
            <w:tcW w:w="1410" w:type="dxa"/>
            <w:vAlign w:val="center"/>
          </w:tcPr>
          <w:p w14:paraId="528EDC5B"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4DA88153"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54762711" w14:textId="77777777" w:rsidR="004E5F1D" w:rsidRPr="00791234" w:rsidRDefault="004E5F1D" w:rsidP="00165DC0">
            <w:pPr>
              <w:jc w:val="center"/>
              <w:rPr>
                <w:rFonts w:asciiTheme="minorHAnsi" w:hAnsiTheme="minorHAnsi" w:cstheme="minorHAnsi"/>
                <w:sz w:val="22"/>
                <w:szCs w:val="22"/>
              </w:rPr>
            </w:pPr>
          </w:p>
        </w:tc>
      </w:tr>
      <w:tr w:rsidR="004E5F1D" w:rsidRPr="00791234" w14:paraId="1015F735" w14:textId="77777777" w:rsidTr="00165DC0">
        <w:trPr>
          <w:trHeight w:val="288"/>
        </w:trPr>
        <w:tc>
          <w:tcPr>
            <w:tcW w:w="6048" w:type="dxa"/>
            <w:shd w:val="clear" w:color="auto" w:fill="auto"/>
            <w:vAlign w:val="center"/>
          </w:tcPr>
          <w:p w14:paraId="5D2B1A31"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410" w:type="dxa"/>
            <w:vAlign w:val="center"/>
          </w:tcPr>
          <w:p w14:paraId="5998BEC3" w14:textId="035978C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1500" w:type="dxa"/>
            <w:shd w:val="clear" w:color="auto" w:fill="auto"/>
            <w:vAlign w:val="center"/>
          </w:tcPr>
          <w:p w14:paraId="53DB2D6F" w14:textId="1FD18FA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1A6AD910" w14:textId="32C9E630"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447D0161" w14:textId="77777777" w:rsidTr="00165DC0">
        <w:trPr>
          <w:trHeight w:val="288"/>
        </w:trPr>
        <w:tc>
          <w:tcPr>
            <w:tcW w:w="6048" w:type="dxa"/>
            <w:shd w:val="clear" w:color="auto" w:fill="auto"/>
            <w:vAlign w:val="center"/>
          </w:tcPr>
          <w:p w14:paraId="35B96F2A"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410" w:type="dxa"/>
            <w:vAlign w:val="center"/>
          </w:tcPr>
          <w:p w14:paraId="25EA7FF7" w14:textId="6561951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500" w:type="dxa"/>
            <w:shd w:val="clear" w:color="auto" w:fill="auto"/>
            <w:vAlign w:val="center"/>
          </w:tcPr>
          <w:p w14:paraId="303BFB2D" w14:textId="45805D3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500" w:type="dxa"/>
            <w:shd w:val="clear" w:color="auto" w:fill="auto"/>
            <w:vAlign w:val="center"/>
          </w:tcPr>
          <w:p w14:paraId="081FBC07" w14:textId="06908F17"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r>
      <w:tr w:rsidR="004E5F1D" w:rsidRPr="00791234" w14:paraId="61A0A4EB" w14:textId="77777777" w:rsidTr="00165DC0">
        <w:trPr>
          <w:trHeight w:val="288"/>
        </w:trPr>
        <w:tc>
          <w:tcPr>
            <w:tcW w:w="6048" w:type="dxa"/>
            <w:shd w:val="clear" w:color="auto" w:fill="auto"/>
            <w:vAlign w:val="center"/>
          </w:tcPr>
          <w:p w14:paraId="0AAABFDB"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410" w:type="dxa"/>
            <w:vAlign w:val="center"/>
          </w:tcPr>
          <w:p w14:paraId="538EF153" w14:textId="0B59943F"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83</w:t>
            </w:r>
          </w:p>
        </w:tc>
        <w:tc>
          <w:tcPr>
            <w:tcW w:w="1500" w:type="dxa"/>
            <w:shd w:val="clear" w:color="auto" w:fill="auto"/>
            <w:vAlign w:val="center"/>
          </w:tcPr>
          <w:p w14:paraId="2DCCE2E8" w14:textId="6884201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500" w:type="dxa"/>
            <w:shd w:val="clear" w:color="auto" w:fill="auto"/>
            <w:vAlign w:val="center"/>
          </w:tcPr>
          <w:p w14:paraId="2829AB62" w14:textId="68170F7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r>
      <w:tr w:rsidR="004E5F1D" w:rsidRPr="00791234" w14:paraId="7A5F6CCB" w14:textId="77777777" w:rsidTr="00165DC0">
        <w:trPr>
          <w:trHeight w:val="288"/>
        </w:trPr>
        <w:tc>
          <w:tcPr>
            <w:tcW w:w="6048" w:type="dxa"/>
            <w:shd w:val="clear" w:color="auto" w:fill="auto"/>
            <w:vAlign w:val="center"/>
          </w:tcPr>
          <w:p w14:paraId="6AE3AECC"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410" w:type="dxa"/>
            <w:vAlign w:val="center"/>
          </w:tcPr>
          <w:p w14:paraId="3BB5C9BC" w14:textId="323113CE"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73</w:t>
            </w:r>
          </w:p>
        </w:tc>
        <w:tc>
          <w:tcPr>
            <w:tcW w:w="1500" w:type="dxa"/>
            <w:shd w:val="clear" w:color="auto" w:fill="auto"/>
            <w:vAlign w:val="center"/>
          </w:tcPr>
          <w:p w14:paraId="4809146D" w14:textId="6B623CF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500" w:type="dxa"/>
            <w:shd w:val="clear" w:color="auto" w:fill="auto"/>
            <w:vAlign w:val="center"/>
          </w:tcPr>
          <w:p w14:paraId="1F617F5A" w14:textId="18FD785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1535A6BF" w14:textId="77777777" w:rsidTr="00165DC0">
        <w:trPr>
          <w:trHeight w:val="288"/>
        </w:trPr>
        <w:tc>
          <w:tcPr>
            <w:tcW w:w="6048" w:type="dxa"/>
            <w:shd w:val="clear" w:color="auto" w:fill="auto"/>
            <w:vAlign w:val="center"/>
          </w:tcPr>
          <w:p w14:paraId="39DDA46D"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410" w:type="dxa"/>
            <w:vAlign w:val="center"/>
          </w:tcPr>
          <w:p w14:paraId="06F9CD08" w14:textId="3314D65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84</w:t>
            </w:r>
          </w:p>
        </w:tc>
        <w:tc>
          <w:tcPr>
            <w:tcW w:w="1500" w:type="dxa"/>
            <w:shd w:val="clear" w:color="auto" w:fill="auto"/>
            <w:vAlign w:val="center"/>
          </w:tcPr>
          <w:p w14:paraId="383B60CE" w14:textId="416EDA5C"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500" w:type="dxa"/>
            <w:shd w:val="clear" w:color="auto" w:fill="auto"/>
            <w:vAlign w:val="center"/>
          </w:tcPr>
          <w:p w14:paraId="58FDA1D1" w14:textId="54BBDBB4"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r>
      <w:tr w:rsidR="004E5F1D" w:rsidRPr="00791234" w14:paraId="3E6813FC" w14:textId="77777777" w:rsidTr="00165DC0">
        <w:trPr>
          <w:trHeight w:val="288"/>
        </w:trPr>
        <w:tc>
          <w:tcPr>
            <w:tcW w:w="6048" w:type="dxa"/>
            <w:shd w:val="clear" w:color="auto" w:fill="auto"/>
            <w:vAlign w:val="center"/>
          </w:tcPr>
          <w:p w14:paraId="464A9C5E"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bCs/>
                <w:sz w:val="22"/>
                <w:szCs w:val="22"/>
              </w:rPr>
              <w:t xml:space="preserve">48. Have you </w:t>
            </w:r>
            <w:r w:rsidRPr="00791234">
              <w:rPr>
                <w:rFonts w:asciiTheme="minorHAnsi" w:eastAsia="Calibri" w:hAnsiTheme="minorHAnsi" w:cstheme="minorHAnsi"/>
                <w:b/>
                <w:bCs/>
                <w:sz w:val="22"/>
                <w:szCs w:val="22"/>
                <w:u w:val="single"/>
              </w:rPr>
              <w:t>ever</w:t>
            </w:r>
            <w:r w:rsidRPr="00791234">
              <w:rPr>
                <w:rFonts w:asciiTheme="minorHAnsi" w:eastAsia="Calibri" w:hAnsiTheme="minorHAnsi" w:cstheme="minorHAnsi"/>
                <w:bCs/>
                <w:sz w:val="22"/>
                <w:szCs w:val="22"/>
              </w:rPr>
              <w:t xml:space="preserve"> used heroin?</w:t>
            </w:r>
          </w:p>
        </w:tc>
        <w:tc>
          <w:tcPr>
            <w:tcW w:w="1410" w:type="dxa"/>
            <w:vAlign w:val="center"/>
          </w:tcPr>
          <w:p w14:paraId="375D97B8"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1C9231F5"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2F933BC0" w14:textId="77777777" w:rsidR="004E5F1D" w:rsidRPr="00791234" w:rsidRDefault="004E5F1D" w:rsidP="00165DC0">
            <w:pPr>
              <w:jc w:val="center"/>
              <w:rPr>
                <w:rFonts w:asciiTheme="minorHAnsi" w:hAnsiTheme="minorHAnsi" w:cstheme="minorHAnsi"/>
                <w:sz w:val="22"/>
                <w:szCs w:val="22"/>
              </w:rPr>
            </w:pPr>
          </w:p>
        </w:tc>
      </w:tr>
      <w:tr w:rsidR="004E5F1D" w:rsidRPr="00791234" w14:paraId="2CCD4311" w14:textId="77777777" w:rsidTr="00165DC0">
        <w:trPr>
          <w:trHeight w:val="288"/>
        </w:trPr>
        <w:tc>
          <w:tcPr>
            <w:tcW w:w="6048" w:type="dxa"/>
            <w:shd w:val="clear" w:color="auto" w:fill="auto"/>
            <w:vAlign w:val="center"/>
          </w:tcPr>
          <w:p w14:paraId="39D37F37"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410" w:type="dxa"/>
            <w:vAlign w:val="center"/>
          </w:tcPr>
          <w:p w14:paraId="01C44490" w14:textId="22A4EB6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98</w:t>
            </w:r>
          </w:p>
        </w:tc>
        <w:tc>
          <w:tcPr>
            <w:tcW w:w="1500" w:type="dxa"/>
            <w:shd w:val="clear" w:color="auto" w:fill="auto"/>
            <w:vAlign w:val="center"/>
          </w:tcPr>
          <w:p w14:paraId="61870B26" w14:textId="2BE17C4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14C38B8C" w14:textId="16C165F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2EE5E07E" w14:textId="77777777" w:rsidTr="00165DC0">
        <w:trPr>
          <w:trHeight w:val="288"/>
        </w:trPr>
        <w:tc>
          <w:tcPr>
            <w:tcW w:w="6048" w:type="dxa"/>
            <w:shd w:val="clear" w:color="auto" w:fill="auto"/>
            <w:vAlign w:val="center"/>
          </w:tcPr>
          <w:p w14:paraId="5992A869"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410" w:type="dxa"/>
            <w:vAlign w:val="center"/>
          </w:tcPr>
          <w:p w14:paraId="6A5397B0" w14:textId="4A0A407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99</w:t>
            </w:r>
          </w:p>
        </w:tc>
        <w:tc>
          <w:tcPr>
            <w:tcW w:w="1500" w:type="dxa"/>
            <w:shd w:val="clear" w:color="auto" w:fill="auto"/>
            <w:vAlign w:val="center"/>
          </w:tcPr>
          <w:p w14:paraId="23EF2916" w14:textId="04689EE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0</w:t>
            </w:r>
          </w:p>
        </w:tc>
        <w:tc>
          <w:tcPr>
            <w:tcW w:w="1500" w:type="dxa"/>
            <w:shd w:val="clear" w:color="auto" w:fill="auto"/>
            <w:vAlign w:val="center"/>
          </w:tcPr>
          <w:p w14:paraId="2907E4EB" w14:textId="1471DF0C"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4C0E58E4" w14:textId="77777777" w:rsidTr="00165DC0">
        <w:trPr>
          <w:trHeight w:val="288"/>
        </w:trPr>
        <w:tc>
          <w:tcPr>
            <w:tcW w:w="6048" w:type="dxa"/>
            <w:shd w:val="clear" w:color="auto" w:fill="auto"/>
            <w:vAlign w:val="center"/>
          </w:tcPr>
          <w:p w14:paraId="43E20270"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410" w:type="dxa"/>
            <w:vAlign w:val="center"/>
          </w:tcPr>
          <w:p w14:paraId="50845329" w14:textId="0A60F20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98</w:t>
            </w:r>
          </w:p>
        </w:tc>
        <w:tc>
          <w:tcPr>
            <w:tcW w:w="1500" w:type="dxa"/>
            <w:shd w:val="clear" w:color="auto" w:fill="auto"/>
            <w:vAlign w:val="center"/>
          </w:tcPr>
          <w:p w14:paraId="7F7728E1" w14:textId="3CA412B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1968298A" w14:textId="6F867DD0"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DEDA899" w14:textId="77777777" w:rsidTr="00165DC0">
        <w:trPr>
          <w:trHeight w:val="288"/>
        </w:trPr>
        <w:tc>
          <w:tcPr>
            <w:tcW w:w="6048" w:type="dxa"/>
            <w:shd w:val="clear" w:color="auto" w:fill="auto"/>
            <w:vAlign w:val="center"/>
          </w:tcPr>
          <w:p w14:paraId="5D7500C9"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410" w:type="dxa"/>
            <w:vAlign w:val="center"/>
          </w:tcPr>
          <w:p w14:paraId="6CAC16AD" w14:textId="60BC1E4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20EEEE20" w14:textId="47B21AF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w:t>
            </w:r>
          </w:p>
        </w:tc>
        <w:tc>
          <w:tcPr>
            <w:tcW w:w="1500" w:type="dxa"/>
            <w:shd w:val="clear" w:color="auto" w:fill="auto"/>
            <w:vAlign w:val="center"/>
          </w:tcPr>
          <w:p w14:paraId="0931FE19" w14:textId="1595861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6ACCF69B" w14:textId="77777777" w:rsidTr="00165DC0">
        <w:trPr>
          <w:trHeight w:val="288"/>
        </w:trPr>
        <w:tc>
          <w:tcPr>
            <w:tcW w:w="6048" w:type="dxa"/>
            <w:shd w:val="clear" w:color="auto" w:fill="auto"/>
            <w:vAlign w:val="center"/>
          </w:tcPr>
          <w:p w14:paraId="0169D32C"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410" w:type="dxa"/>
            <w:vAlign w:val="center"/>
          </w:tcPr>
          <w:p w14:paraId="53D6ED70" w14:textId="01660815"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98</w:t>
            </w:r>
          </w:p>
        </w:tc>
        <w:tc>
          <w:tcPr>
            <w:tcW w:w="1500" w:type="dxa"/>
            <w:shd w:val="clear" w:color="auto" w:fill="auto"/>
            <w:vAlign w:val="center"/>
          </w:tcPr>
          <w:p w14:paraId="775FD334" w14:textId="4250AF5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32365E50" w14:textId="2C63B92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17E86721" w14:textId="77777777" w:rsidTr="00165DC0">
        <w:trPr>
          <w:trHeight w:val="288"/>
        </w:trPr>
        <w:tc>
          <w:tcPr>
            <w:tcW w:w="6048" w:type="dxa"/>
            <w:shd w:val="clear" w:color="auto" w:fill="auto"/>
            <w:vAlign w:val="center"/>
          </w:tcPr>
          <w:p w14:paraId="541D8674"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bCs/>
                <w:sz w:val="22"/>
                <w:szCs w:val="22"/>
              </w:rPr>
              <w:t xml:space="preserve">49. Have you </w:t>
            </w:r>
            <w:r w:rsidRPr="00791234">
              <w:rPr>
                <w:rFonts w:asciiTheme="minorHAnsi" w:eastAsia="Calibri" w:hAnsiTheme="minorHAnsi" w:cstheme="minorHAnsi"/>
                <w:b/>
                <w:bCs/>
                <w:sz w:val="22"/>
                <w:szCs w:val="22"/>
                <w:u w:val="single"/>
              </w:rPr>
              <w:t>ever</w:t>
            </w:r>
            <w:r w:rsidRPr="00791234">
              <w:rPr>
                <w:rFonts w:asciiTheme="minorHAnsi" w:eastAsia="Calibri" w:hAnsiTheme="minorHAnsi" w:cstheme="minorHAnsi"/>
                <w:bCs/>
                <w:sz w:val="22"/>
                <w:szCs w:val="22"/>
              </w:rPr>
              <w:t xml:space="preserve"> used other illicit drugs (LSD, Molly, Cocaine)?</w:t>
            </w:r>
          </w:p>
        </w:tc>
        <w:tc>
          <w:tcPr>
            <w:tcW w:w="1410" w:type="dxa"/>
            <w:vAlign w:val="center"/>
          </w:tcPr>
          <w:p w14:paraId="0BBBEA95"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432312D2"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3395E113" w14:textId="77777777" w:rsidR="004E5F1D" w:rsidRPr="00791234" w:rsidRDefault="004E5F1D" w:rsidP="00165DC0">
            <w:pPr>
              <w:jc w:val="center"/>
              <w:rPr>
                <w:rFonts w:asciiTheme="minorHAnsi" w:hAnsiTheme="minorHAnsi" w:cstheme="minorHAnsi"/>
                <w:sz w:val="22"/>
                <w:szCs w:val="22"/>
              </w:rPr>
            </w:pPr>
          </w:p>
        </w:tc>
      </w:tr>
      <w:tr w:rsidR="004E5F1D" w:rsidRPr="00791234" w14:paraId="5CCEE1A9" w14:textId="77777777" w:rsidTr="00165DC0">
        <w:trPr>
          <w:trHeight w:val="288"/>
        </w:trPr>
        <w:tc>
          <w:tcPr>
            <w:tcW w:w="6048" w:type="dxa"/>
            <w:shd w:val="clear" w:color="auto" w:fill="auto"/>
            <w:vAlign w:val="center"/>
          </w:tcPr>
          <w:p w14:paraId="49C90C91"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410" w:type="dxa"/>
            <w:vAlign w:val="center"/>
          </w:tcPr>
          <w:p w14:paraId="40F3FDA1" w14:textId="1B70DC1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98</w:t>
            </w:r>
          </w:p>
        </w:tc>
        <w:tc>
          <w:tcPr>
            <w:tcW w:w="1500" w:type="dxa"/>
            <w:shd w:val="clear" w:color="auto" w:fill="auto"/>
            <w:vAlign w:val="center"/>
          </w:tcPr>
          <w:p w14:paraId="6B55D2FE" w14:textId="47FCB0FF"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568C3B61" w14:textId="58C2037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BC97E22" w14:textId="77777777" w:rsidTr="00165DC0">
        <w:trPr>
          <w:trHeight w:val="288"/>
        </w:trPr>
        <w:tc>
          <w:tcPr>
            <w:tcW w:w="6048" w:type="dxa"/>
            <w:shd w:val="clear" w:color="auto" w:fill="auto"/>
            <w:vAlign w:val="center"/>
          </w:tcPr>
          <w:p w14:paraId="07B4000B"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410" w:type="dxa"/>
            <w:vAlign w:val="center"/>
          </w:tcPr>
          <w:p w14:paraId="1F724BD6" w14:textId="38F50A9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99</w:t>
            </w:r>
          </w:p>
        </w:tc>
        <w:tc>
          <w:tcPr>
            <w:tcW w:w="1500" w:type="dxa"/>
            <w:shd w:val="clear" w:color="auto" w:fill="auto"/>
            <w:vAlign w:val="center"/>
          </w:tcPr>
          <w:p w14:paraId="7ED4202A" w14:textId="441F0280"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w:t>
            </w:r>
          </w:p>
        </w:tc>
        <w:tc>
          <w:tcPr>
            <w:tcW w:w="1500" w:type="dxa"/>
            <w:shd w:val="clear" w:color="auto" w:fill="auto"/>
            <w:vAlign w:val="center"/>
          </w:tcPr>
          <w:p w14:paraId="2AE2D9C7" w14:textId="260B7F4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68DF0539" w14:textId="77777777" w:rsidTr="00165DC0">
        <w:trPr>
          <w:trHeight w:val="288"/>
        </w:trPr>
        <w:tc>
          <w:tcPr>
            <w:tcW w:w="6048" w:type="dxa"/>
            <w:shd w:val="clear" w:color="auto" w:fill="auto"/>
            <w:vAlign w:val="center"/>
          </w:tcPr>
          <w:p w14:paraId="5BF8CC32"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410" w:type="dxa"/>
            <w:vAlign w:val="center"/>
          </w:tcPr>
          <w:p w14:paraId="72BE7EF1" w14:textId="56A4F40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1500" w:type="dxa"/>
            <w:shd w:val="clear" w:color="auto" w:fill="auto"/>
            <w:vAlign w:val="center"/>
          </w:tcPr>
          <w:p w14:paraId="1118C928" w14:textId="74AFB67F"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500" w:type="dxa"/>
            <w:shd w:val="clear" w:color="auto" w:fill="auto"/>
            <w:vAlign w:val="center"/>
          </w:tcPr>
          <w:p w14:paraId="7EE9C2B1" w14:textId="33481A57"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F484E47" w14:textId="77777777" w:rsidTr="00165DC0">
        <w:trPr>
          <w:trHeight w:val="288"/>
        </w:trPr>
        <w:tc>
          <w:tcPr>
            <w:tcW w:w="6048" w:type="dxa"/>
            <w:shd w:val="clear" w:color="auto" w:fill="auto"/>
            <w:vAlign w:val="center"/>
          </w:tcPr>
          <w:p w14:paraId="4ED83E89"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410" w:type="dxa"/>
            <w:vAlign w:val="center"/>
          </w:tcPr>
          <w:p w14:paraId="58E3FE03" w14:textId="4EB6703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1500" w:type="dxa"/>
            <w:shd w:val="clear" w:color="auto" w:fill="auto"/>
            <w:vAlign w:val="center"/>
          </w:tcPr>
          <w:p w14:paraId="3D9496AD" w14:textId="13F929B7"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08653FAC" w14:textId="70273DC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7E877328" w14:textId="77777777" w:rsidTr="00165DC0">
        <w:trPr>
          <w:trHeight w:val="288"/>
        </w:trPr>
        <w:tc>
          <w:tcPr>
            <w:tcW w:w="6048" w:type="dxa"/>
            <w:shd w:val="clear" w:color="auto" w:fill="auto"/>
            <w:vAlign w:val="center"/>
          </w:tcPr>
          <w:p w14:paraId="03EFB464"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bCs/>
                <w:sz w:val="22"/>
                <w:szCs w:val="22"/>
              </w:rPr>
            </w:pPr>
            <w:r w:rsidRPr="00791234">
              <w:rPr>
                <w:rFonts w:asciiTheme="minorHAnsi" w:eastAsia="Calibri" w:hAnsiTheme="minorHAnsi" w:cstheme="minorHAnsi"/>
                <w:sz w:val="22"/>
                <w:szCs w:val="22"/>
              </w:rPr>
              <w:t>ALL</w:t>
            </w:r>
          </w:p>
        </w:tc>
        <w:tc>
          <w:tcPr>
            <w:tcW w:w="1410" w:type="dxa"/>
            <w:vAlign w:val="center"/>
          </w:tcPr>
          <w:p w14:paraId="1DE81574" w14:textId="19F0A54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6B8BD4A9" w14:textId="4001B99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6E6A4935" w14:textId="1D388D3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bl>
    <w:p w14:paraId="2D59BDF1" w14:textId="77777777" w:rsidR="004E5F1D" w:rsidRPr="00791234" w:rsidRDefault="004E5F1D" w:rsidP="004E5F1D">
      <w:pPr>
        <w:jc w:val="both"/>
        <w:rPr>
          <w:rFonts w:asciiTheme="minorHAnsi" w:hAnsiTheme="minorHAnsi" w:cstheme="minorHAnsi"/>
          <w:b/>
          <w:b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990"/>
        <w:gridCol w:w="1350"/>
        <w:gridCol w:w="1170"/>
        <w:gridCol w:w="1170"/>
        <w:gridCol w:w="1170"/>
      </w:tblGrid>
      <w:tr w:rsidR="004E5F1D" w:rsidRPr="00791234" w14:paraId="5FF14F5C" w14:textId="77777777" w:rsidTr="00165DC0">
        <w:trPr>
          <w:trHeight w:val="962"/>
        </w:trPr>
        <w:tc>
          <w:tcPr>
            <w:tcW w:w="4608" w:type="dxa"/>
            <w:shd w:val="clear" w:color="auto" w:fill="D9D9D9"/>
            <w:vAlign w:val="center"/>
          </w:tcPr>
          <w:p w14:paraId="1EF874BA" w14:textId="77777777" w:rsidR="004E5F1D" w:rsidRPr="00791234" w:rsidRDefault="004E5F1D" w:rsidP="00165DC0">
            <w:pPr>
              <w:pStyle w:val="BodyText"/>
              <w:tabs>
                <w:tab w:val="left" w:pos="3780"/>
                <w:tab w:val="left" w:pos="5400"/>
              </w:tabs>
              <w:spacing w:after="120"/>
              <w:rPr>
                <w:rFonts w:asciiTheme="minorHAnsi" w:eastAsia="Calibri" w:hAnsiTheme="minorHAnsi" w:cstheme="minorHAnsi"/>
                <w:sz w:val="22"/>
                <w:szCs w:val="22"/>
              </w:rPr>
            </w:pPr>
            <w:r w:rsidRPr="00791234">
              <w:rPr>
                <w:rFonts w:asciiTheme="minorHAnsi" w:hAnsiTheme="minorHAnsi" w:cstheme="minorHAnsi"/>
                <w:b/>
                <w:i/>
                <w:sz w:val="22"/>
                <w:szCs w:val="22"/>
              </w:rPr>
              <w:t>In the past 30 days, how often have you….</w:t>
            </w:r>
          </w:p>
        </w:tc>
        <w:tc>
          <w:tcPr>
            <w:tcW w:w="990" w:type="dxa"/>
            <w:shd w:val="clear" w:color="auto" w:fill="D9D9D9"/>
            <w:vAlign w:val="center"/>
          </w:tcPr>
          <w:p w14:paraId="3CA2CD13"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Never</w:t>
            </w:r>
          </w:p>
          <w:p w14:paraId="4CA23302"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350" w:type="dxa"/>
            <w:shd w:val="clear" w:color="auto" w:fill="D9D9D9"/>
            <w:vAlign w:val="center"/>
          </w:tcPr>
          <w:p w14:paraId="058BBD28"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Not in the Past 30 Days</w:t>
            </w:r>
          </w:p>
          <w:p w14:paraId="5CE44A72"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3D08E9FB"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1-5 days</w:t>
            </w:r>
          </w:p>
          <w:p w14:paraId="1A05119C"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4F8155D4" w14:textId="77777777" w:rsidR="004E5F1D" w:rsidRPr="00791234" w:rsidRDefault="004E5F1D" w:rsidP="00165DC0">
            <w:pPr>
              <w:pStyle w:val="BodyText"/>
              <w:tabs>
                <w:tab w:val="left" w:pos="3780"/>
                <w:tab w:val="left" w:pos="5400"/>
              </w:tabs>
              <w:rPr>
                <w:rFonts w:asciiTheme="minorHAnsi" w:eastAsia="Calibri" w:hAnsiTheme="minorHAnsi" w:cstheme="minorHAnsi"/>
                <w:b/>
                <w:sz w:val="22"/>
                <w:szCs w:val="22"/>
              </w:rPr>
            </w:pPr>
            <w:r w:rsidRPr="00791234">
              <w:rPr>
                <w:rFonts w:asciiTheme="minorHAnsi" w:eastAsia="Calibri" w:hAnsiTheme="minorHAnsi" w:cstheme="minorHAnsi"/>
                <w:b/>
                <w:sz w:val="22"/>
                <w:szCs w:val="22"/>
              </w:rPr>
              <w:t>6-20 days</w:t>
            </w:r>
          </w:p>
          <w:p w14:paraId="2FC67CC9" w14:textId="77777777" w:rsidR="004E5F1D" w:rsidRPr="00791234" w:rsidRDefault="004E5F1D" w:rsidP="00165DC0">
            <w:pPr>
              <w:pStyle w:val="BodyText"/>
              <w:tabs>
                <w:tab w:val="left" w:pos="3780"/>
                <w:tab w:val="left" w:pos="5400"/>
              </w:tabs>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tcPr>
          <w:p w14:paraId="6CADEB88"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p>
          <w:p w14:paraId="6731A94E"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21 days or more</w:t>
            </w:r>
          </w:p>
          <w:p w14:paraId="7738FA90" w14:textId="77777777" w:rsidR="004E5F1D" w:rsidRPr="00791234" w:rsidRDefault="004E5F1D" w:rsidP="00165DC0">
            <w:pPr>
              <w:pStyle w:val="BodyText"/>
              <w:tabs>
                <w:tab w:val="left" w:pos="3780"/>
                <w:tab w:val="left" w:pos="5400"/>
              </w:tabs>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799E194D" w14:textId="77777777" w:rsidTr="00165DC0">
        <w:trPr>
          <w:trHeight w:val="288"/>
        </w:trPr>
        <w:tc>
          <w:tcPr>
            <w:tcW w:w="4608" w:type="dxa"/>
            <w:shd w:val="clear" w:color="auto" w:fill="auto"/>
            <w:vAlign w:val="center"/>
          </w:tcPr>
          <w:p w14:paraId="477E6FBD"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50. drank alcoholic beverages?</w:t>
            </w:r>
          </w:p>
        </w:tc>
        <w:tc>
          <w:tcPr>
            <w:tcW w:w="990" w:type="dxa"/>
            <w:shd w:val="clear" w:color="auto" w:fill="auto"/>
            <w:vAlign w:val="center"/>
          </w:tcPr>
          <w:p w14:paraId="58916E0A"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5E37614E"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0D9CC7DA"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52ABB9DB"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2105E139" w14:textId="77777777" w:rsidR="004E5F1D" w:rsidRPr="00791234" w:rsidRDefault="004E5F1D" w:rsidP="00165DC0">
            <w:pPr>
              <w:jc w:val="center"/>
              <w:rPr>
                <w:rFonts w:asciiTheme="minorHAnsi" w:hAnsiTheme="minorHAnsi" w:cstheme="minorHAnsi"/>
                <w:sz w:val="22"/>
                <w:szCs w:val="22"/>
              </w:rPr>
            </w:pPr>
          </w:p>
        </w:tc>
      </w:tr>
      <w:tr w:rsidR="004E5F1D" w:rsidRPr="00791234" w14:paraId="181F74C2" w14:textId="77777777" w:rsidTr="00165DC0">
        <w:trPr>
          <w:trHeight w:val="288"/>
        </w:trPr>
        <w:tc>
          <w:tcPr>
            <w:tcW w:w="4608" w:type="dxa"/>
            <w:shd w:val="clear" w:color="auto" w:fill="auto"/>
            <w:vAlign w:val="center"/>
          </w:tcPr>
          <w:p w14:paraId="413D97C2"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72F3BFD2" w14:textId="49EF181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350" w:type="dxa"/>
            <w:shd w:val="clear" w:color="auto" w:fill="auto"/>
            <w:vAlign w:val="center"/>
          </w:tcPr>
          <w:p w14:paraId="0C12CD09" w14:textId="70953E0C"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170" w:type="dxa"/>
            <w:shd w:val="clear" w:color="auto" w:fill="auto"/>
            <w:vAlign w:val="center"/>
          </w:tcPr>
          <w:p w14:paraId="48507B8E" w14:textId="271E9DB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52A0D3A5" w14:textId="5306E50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170" w:type="dxa"/>
            <w:shd w:val="clear" w:color="auto" w:fill="auto"/>
            <w:vAlign w:val="center"/>
          </w:tcPr>
          <w:p w14:paraId="7EE451B4" w14:textId="0398B8CB"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13BF2A58" w14:textId="77777777" w:rsidTr="00165DC0">
        <w:trPr>
          <w:trHeight w:val="288"/>
        </w:trPr>
        <w:tc>
          <w:tcPr>
            <w:tcW w:w="4608" w:type="dxa"/>
            <w:shd w:val="clear" w:color="auto" w:fill="auto"/>
            <w:vAlign w:val="center"/>
          </w:tcPr>
          <w:p w14:paraId="09CEEE74"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629E7F8D" w14:textId="4914E9F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1350" w:type="dxa"/>
            <w:shd w:val="clear" w:color="auto" w:fill="auto"/>
            <w:vAlign w:val="center"/>
          </w:tcPr>
          <w:p w14:paraId="759032E4" w14:textId="759648E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170" w:type="dxa"/>
            <w:shd w:val="clear" w:color="auto" w:fill="auto"/>
            <w:vAlign w:val="center"/>
          </w:tcPr>
          <w:p w14:paraId="37FD3988" w14:textId="5C94F4CE"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shd w:val="clear" w:color="auto" w:fill="auto"/>
            <w:vAlign w:val="center"/>
          </w:tcPr>
          <w:p w14:paraId="0894F50B" w14:textId="4A8C8C8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55896A48" w14:textId="14F5ECF6"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4D6529F0" w14:textId="77777777" w:rsidTr="00165DC0">
        <w:trPr>
          <w:trHeight w:val="288"/>
        </w:trPr>
        <w:tc>
          <w:tcPr>
            <w:tcW w:w="4608" w:type="dxa"/>
            <w:shd w:val="clear" w:color="auto" w:fill="auto"/>
            <w:vAlign w:val="center"/>
          </w:tcPr>
          <w:p w14:paraId="27C831CF"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462BA2BF" w14:textId="70F85E2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64</w:t>
            </w:r>
          </w:p>
        </w:tc>
        <w:tc>
          <w:tcPr>
            <w:tcW w:w="1350" w:type="dxa"/>
            <w:shd w:val="clear" w:color="auto" w:fill="auto"/>
            <w:vAlign w:val="center"/>
          </w:tcPr>
          <w:p w14:paraId="130F5D58" w14:textId="72CB9B8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170" w:type="dxa"/>
            <w:shd w:val="clear" w:color="auto" w:fill="auto"/>
            <w:vAlign w:val="center"/>
          </w:tcPr>
          <w:p w14:paraId="4F7CB848" w14:textId="2E89B256"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170" w:type="dxa"/>
            <w:shd w:val="clear" w:color="auto" w:fill="auto"/>
            <w:vAlign w:val="center"/>
          </w:tcPr>
          <w:p w14:paraId="7EB68EA6" w14:textId="0CF86BEB"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170" w:type="dxa"/>
            <w:shd w:val="clear" w:color="auto" w:fill="auto"/>
            <w:vAlign w:val="center"/>
          </w:tcPr>
          <w:p w14:paraId="3C8B771B" w14:textId="39904919"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CE6D77D" w14:textId="77777777" w:rsidTr="00165DC0">
        <w:trPr>
          <w:trHeight w:val="288"/>
        </w:trPr>
        <w:tc>
          <w:tcPr>
            <w:tcW w:w="4608" w:type="dxa"/>
            <w:shd w:val="clear" w:color="auto" w:fill="auto"/>
            <w:vAlign w:val="center"/>
          </w:tcPr>
          <w:p w14:paraId="3D06C1F1"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474B07A7" w14:textId="104BD99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50</w:t>
            </w:r>
          </w:p>
        </w:tc>
        <w:tc>
          <w:tcPr>
            <w:tcW w:w="1350" w:type="dxa"/>
            <w:shd w:val="clear" w:color="auto" w:fill="auto"/>
            <w:vAlign w:val="center"/>
          </w:tcPr>
          <w:p w14:paraId="247167FD" w14:textId="6F97A19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170" w:type="dxa"/>
            <w:shd w:val="clear" w:color="auto" w:fill="auto"/>
            <w:vAlign w:val="center"/>
          </w:tcPr>
          <w:p w14:paraId="2DAF11FA" w14:textId="456BC8E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170" w:type="dxa"/>
            <w:shd w:val="clear" w:color="auto" w:fill="auto"/>
            <w:vAlign w:val="center"/>
          </w:tcPr>
          <w:p w14:paraId="30517F16" w14:textId="3150CB6C"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170" w:type="dxa"/>
            <w:shd w:val="clear" w:color="auto" w:fill="auto"/>
            <w:vAlign w:val="center"/>
          </w:tcPr>
          <w:p w14:paraId="41852B9C" w14:textId="6F51129B"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17D83561" w14:textId="77777777" w:rsidTr="00165DC0">
        <w:trPr>
          <w:trHeight w:val="288"/>
        </w:trPr>
        <w:tc>
          <w:tcPr>
            <w:tcW w:w="4608" w:type="dxa"/>
            <w:shd w:val="clear" w:color="auto" w:fill="auto"/>
            <w:vAlign w:val="center"/>
          </w:tcPr>
          <w:p w14:paraId="2EE5ABC1"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990" w:type="dxa"/>
            <w:shd w:val="clear" w:color="auto" w:fill="auto"/>
            <w:vAlign w:val="center"/>
          </w:tcPr>
          <w:p w14:paraId="3BFAE0AF" w14:textId="5E423F87"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66</w:t>
            </w:r>
          </w:p>
        </w:tc>
        <w:tc>
          <w:tcPr>
            <w:tcW w:w="1350" w:type="dxa"/>
            <w:shd w:val="clear" w:color="auto" w:fill="auto"/>
            <w:vAlign w:val="center"/>
          </w:tcPr>
          <w:p w14:paraId="228A5DB0" w14:textId="4F7FB36C"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170" w:type="dxa"/>
            <w:shd w:val="clear" w:color="auto" w:fill="auto"/>
            <w:vAlign w:val="center"/>
          </w:tcPr>
          <w:p w14:paraId="3138E0AF" w14:textId="036DB9CD"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170" w:type="dxa"/>
            <w:shd w:val="clear" w:color="auto" w:fill="auto"/>
            <w:vAlign w:val="center"/>
          </w:tcPr>
          <w:p w14:paraId="6E1078CE" w14:textId="237DAE2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08F771DF" w14:textId="278E4531"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7BAC7B82" w14:textId="77777777" w:rsidTr="00165DC0">
        <w:trPr>
          <w:trHeight w:val="288"/>
        </w:trPr>
        <w:tc>
          <w:tcPr>
            <w:tcW w:w="4608" w:type="dxa"/>
            <w:shd w:val="clear" w:color="auto" w:fill="auto"/>
            <w:vAlign w:val="center"/>
          </w:tcPr>
          <w:p w14:paraId="5C849B02"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51. used marijuana, cannabis, THC oil?</w:t>
            </w:r>
          </w:p>
        </w:tc>
        <w:tc>
          <w:tcPr>
            <w:tcW w:w="990" w:type="dxa"/>
            <w:shd w:val="clear" w:color="auto" w:fill="auto"/>
            <w:vAlign w:val="center"/>
          </w:tcPr>
          <w:p w14:paraId="663B9495"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16C017CF"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625E2774"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511C8360"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4DE8EBD7" w14:textId="77777777" w:rsidR="004E5F1D" w:rsidRPr="00791234" w:rsidRDefault="004E5F1D" w:rsidP="00165DC0">
            <w:pPr>
              <w:jc w:val="center"/>
              <w:rPr>
                <w:rFonts w:asciiTheme="minorHAnsi" w:hAnsiTheme="minorHAnsi" w:cstheme="minorHAnsi"/>
                <w:sz w:val="22"/>
                <w:szCs w:val="22"/>
              </w:rPr>
            </w:pPr>
          </w:p>
        </w:tc>
      </w:tr>
      <w:tr w:rsidR="004E5F1D" w:rsidRPr="00791234" w14:paraId="179140BB" w14:textId="77777777" w:rsidTr="00165DC0">
        <w:trPr>
          <w:trHeight w:val="288"/>
        </w:trPr>
        <w:tc>
          <w:tcPr>
            <w:tcW w:w="4608" w:type="dxa"/>
            <w:shd w:val="clear" w:color="auto" w:fill="auto"/>
            <w:vAlign w:val="center"/>
          </w:tcPr>
          <w:p w14:paraId="230B135A"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7AF23789" w14:textId="0327D1C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1350" w:type="dxa"/>
            <w:shd w:val="clear" w:color="auto" w:fill="auto"/>
            <w:vAlign w:val="center"/>
          </w:tcPr>
          <w:p w14:paraId="39498CCA" w14:textId="13407846"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55AAEB56" w14:textId="4498A959"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170" w:type="dxa"/>
            <w:shd w:val="clear" w:color="auto" w:fill="auto"/>
            <w:vAlign w:val="center"/>
          </w:tcPr>
          <w:p w14:paraId="191326CC" w14:textId="3D96B490"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w:t>
            </w:r>
          </w:p>
        </w:tc>
        <w:tc>
          <w:tcPr>
            <w:tcW w:w="1170" w:type="dxa"/>
            <w:shd w:val="clear" w:color="auto" w:fill="auto"/>
            <w:vAlign w:val="center"/>
          </w:tcPr>
          <w:p w14:paraId="0EC430CF" w14:textId="4820470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6B45213C" w14:textId="77777777" w:rsidTr="00165DC0">
        <w:trPr>
          <w:trHeight w:val="288"/>
        </w:trPr>
        <w:tc>
          <w:tcPr>
            <w:tcW w:w="4608" w:type="dxa"/>
            <w:shd w:val="clear" w:color="auto" w:fill="auto"/>
            <w:vAlign w:val="center"/>
          </w:tcPr>
          <w:p w14:paraId="3A6CFD02"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0232FC9D" w14:textId="7D7F118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350" w:type="dxa"/>
            <w:shd w:val="clear" w:color="auto" w:fill="auto"/>
            <w:vAlign w:val="center"/>
          </w:tcPr>
          <w:p w14:paraId="7911C010" w14:textId="2B52E1EF"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shd w:val="clear" w:color="auto" w:fill="auto"/>
            <w:vAlign w:val="center"/>
          </w:tcPr>
          <w:p w14:paraId="39022C63" w14:textId="2FA59E8A"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236DA536" w14:textId="5999BDB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4067DAE4" w14:textId="1950E5CE"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F793E6D" w14:textId="77777777" w:rsidTr="00165DC0">
        <w:trPr>
          <w:trHeight w:val="288"/>
        </w:trPr>
        <w:tc>
          <w:tcPr>
            <w:tcW w:w="4608" w:type="dxa"/>
            <w:shd w:val="clear" w:color="auto" w:fill="auto"/>
            <w:vAlign w:val="center"/>
          </w:tcPr>
          <w:p w14:paraId="5618F4C7"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lastRenderedPageBreak/>
              <w:t>11</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16736B69" w14:textId="7F80ACB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c>
          <w:tcPr>
            <w:tcW w:w="1350" w:type="dxa"/>
            <w:shd w:val="clear" w:color="auto" w:fill="auto"/>
            <w:vAlign w:val="center"/>
          </w:tcPr>
          <w:p w14:paraId="64EC4AF2" w14:textId="25B252C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170" w:type="dxa"/>
            <w:shd w:val="clear" w:color="auto" w:fill="auto"/>
            <w:vAlign w:val="center"/>
          </w:tcPr>
          <w:p w14:paraId="580421C5" w14:textId="7FBFDA7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31906613" w14:textId="7A0F3724"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0BA8A2C6" w14:textId="4F8CCDA7"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75401090" w14:textId="77777777" w:rsidTr="00165DC0">
        <w:trPr>
          <w:trHeight w:val="288"/>
        </w:trPr>
        <w:tc>
          <w:tcPr>
            <w:tcW w:w="4608" w:type="dxa"/>
            <w:shd w:val="clear" w:color="auto" w:fill="auto"/>
            <w:vAlign w:val="center"/>
          </w:tcPr>
          <w:p w14:paraId="495CB3CA"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046A1E35" w14:textId="5B6D82D1"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c>
          <w:tcPr>
            <w:tcW w:w="1350" w:type="dxa"/>
            <w:shd w:val="clear" w:color="auto" w:fill="auto"/>
            <w:vAlign w:val="center"/>
          </w:tcPr>
          <w:p w14:paraId="76159837" w14:textId="20890BDC"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170" w:type="dxa"/>
            <w:shd w:val="clear" w:color="auto" w:fill="auto"/>
            <w:vAlign w:val="center"/>
          </w:tcPr>
          <w:p w14:paraId="357D6254" w14:textId="407AAEF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170" w:type="dxa"/>
            <w:shd w:val="clear" w:color="auto" w:fill="auto"/>
            <w:vAlign w:val="center"/>
          </w:tcPr>
          <w:p w14:paraId="2631FD2B" w14:textId="34C36C5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66CA2D7D" w14:textId="67BA53E3"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5CBFD770" w14:textId="77777777" w:rsidTr="00165DC0">
        <w:trPr>
          <w:trHeight w:val="288"/>
        </w:trPr>
        <w:tc>
          <w:tcPr>
            <w:tcW w:w="4608" w:type="dxa"/>
            <w:shd w:val="clear" w:color="auto" w:fill="auto"/>
            <w:vAlign w:val="center"/>
          </w:tcPr>
          <w:p w14:paraId="35C863B1"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990" w:type="dxa"/>
            <w:shd w:val="clear" w:color="auto" w:fill="auto"/>
            <w:vAlign w:val="center"/>
          </w:tcPr>
          <w:p w14:paraId="63A54F0C" w14:textId="7E1F5C0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82</w:t>
            </w:r>
          </w:p>
        </w:tc>
        <w:tc>
          <w:tcPr>
            <w:tcW w:w="1350" w:type="dxa"/>
            <w:shd w:val="clear" w:color="auto" w:fill="auto"/>
            <w:vAlign w:val="center"/>
          </w:tcPr>
          <w:p w14:paraId="57D65FB7" w14:textId="141A8B0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shd w:val="clear" w:color="auto" w:fill="auto"/>
            <w:vAlign w:val="center"/>
          </w:tcPr>
          <w:p w14:paraId="5622DFF2" w14:textId="59546994"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170" w:type="dxa"/>
            <w:shd w:val="clear" w:color="auto" w:fill="auto"/>
            <w:vAlign w:val="center"/>
          </w:tcPr>
          <w:p w14:paraId="12F63968" w14:textId="16632B0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0B05133E" w14:textId="7576AAB1"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77D366F9" w14:textId="77777777" w:rsidTr="00165DC0">
        <w:trPr>
          <w:trHeight w:val="288"/>
        </w:trPr>
        <w:tc>
          <w:tcPr>
            <w:tcW w:w="4608" w:type="dxa"/>
            <w:shd w:val="clear" w:color="auto" w:fill="auto"/>
            <w:vAlign w:val="center"/>
          </w:tcPr>
          <w:p w14:paraId="46B8BA14"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52. </w:t>
            </w:r>
            <w:proofErr w:type="spellStart"/>
            <w:r w:rsidRPr="00791234">
              <w:rPr>
                <w:rFonts w:asciiTheme="minorHAnsi" w:eastAsia="Calibri" w:hAnsiTheme="minorHAnsi" w:cstheme="minorHAnsi"/>
                <w:sz w:val="22"/>
                <w:szCs w:val="22"/>
              </w:rPr>
              <w:t>JUULed</w:t>
            </w:r>
            <w:proofErr w:type="spellEnd"/>
            <w:r w:rsidRPr="00791234">
              <w:rPr>
                <w:rFonts w:asciiTheme="minorHAnsi" w:eastAsia="Calibri" w:hAnsiTheme="minorHAnsi" w:cstheme="minorHAnsi"/>
                <w:sz w:val="22"/>
                <w:szCs w:val="22"/>
              </w:rPr>
              <w:t>/ vaped Nicotine?</w:t>
            </w:r>
          </w:p>
        </w:tc>
        <w:tc>
          <w:tcPr>
            <w:tcW w:w="990" w:type="dxa"/>
            <w:shd w:val="clear" w:color="auto" w:fill="auto"/>
            <w:vAlign w:val="center"/>
          </w:tcPr>
          <w:p w14:paraId="37C77BAA"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7ADFFFE5"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7E68FDE8"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1CE1A817"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17FA491C" w14:textId="77777777" w:rsidR="004E5F1D" w:rsidRPr="00791234" w:rsidRDefault="004E5F1D" w:rsidP="00165DC0">
            <w:pPr>
              <w:jc w:val="center"/>
              <w:rPr>
                <w:rFonts w:asciiTheme="minorHAnsi" w:hAnsiTheme="minorHAnsi" w:cstheme="minorHAnsi"/>
                <w:sz w:val="22"/>
                <w:szCs w:val="22"/>
              </w:rPr>
            </w:pPr>
          </w:p>
        </w:tc>
      </w:tr>
      <w:tr w:rsidR="004E5F1D" w:rsidRPr="00791234" w14:paraId="3F9750B3" w14:textId="77777777" w:rsidTr="00165DC0">
        <w:trPr>
          <w:trHeight w:val="288"/>
        </w:trPr>
        <w:tc>
          <w:tcPr>
            <w:tcW w:w="4608" w:type="dxa"/>
            <w:shd w:val="clear" w:color="auto" w:fill="auto"/>
            <w:vAlign w:val="center"/>
          </w:tcPr>
          <w:p w14:paraId="04225A51"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34EF92A5" w14:textId="5E96C82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92</w:t>
            </w:r>
          </w:p>
        </w:tc>
        <w:tc>
          <w:tcPr>
            <w:tcW w:w="1350" w:type="dxa"/>
            <w:shd w:val="clear" w:color="auto" w:fill="auto"/>
            <w:vAlign w:val="center"/>
          </w:tcPr>
          <w:p w14:paraId="65D986C7" w14:textId="5D682202"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65145B07" w14:textId="7D1F9297"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170" w:type="dxa"/>
            <w:shd w:val="clear" w:color="auto" w:fill="auto"/>
            <w:vAlign w:val="center"/>
          </w:tcPr>
          <w:p w14:paraId="58F51A78" w14:textId="5B7667BD"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170" w:type="dxa"/>
            <w:shd w:val="clear" w:color="auto" w:fill="auto"/>
            <w:vAlign w:val="center"/>
          </w:tcPr>
          <w:p w14:paraId="4E056242" w14:textId="5828F04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4C2594BA" w14:textId="77777777" w:rsidTr="00165DC0">
        <w:trPr>
          <w:trHeight w:val="288"/>
        </w:trPr>
        <w:tc>
          <w:tcPr>
            <w:tcW w:w="4608" w:type="dxa"/>
            <w:shd w:val="clear" w:color="auto" w:fill="auto"/>
            <w:vAlign w:val="center"/>
          </w:tcPr>
          <w:p w14:paraId="2AFFAAE3"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2D4B815C" w14:textId="79A156E5"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350" w:type="dxa"/>
            <w:shd w:val="clear" w:color="auto" w:fill="auto"/>
            <w:vAlign w:val="center"/>
          </w:tcPr>
          <w:p w14:paraId="44AE776B" w14:textId="7EED9069"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shd w:val="clear" w:color="auto" w:fill="auto"/>
            <w:vAlign w:val="center"/>
          </w:tcPr>
          <w:p w14:paraId="74282B45" w14:textId="3F47938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170" w:type="dxa"/>
            <w:shd w:val="clear" w:color="auto" w:fill="auto"/>
            <w:vAlign w:val="center"/>
          </w:tcPr>
          <w:p w14:paraId="4410E962" w14:textId="6876973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170" w:type="dxa"/>
            <w:shd w:val="clear" w:color="auto" w:fill="auto"/>
            <w:vAlign w:val="center"/>
          </w:tcPr>
          <w:p w14:paraId="57D61D0E" w14:textId="359720B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26526099" w14:textId="77777777" w:rsidTr="00165DC0">
        <w:trPr>
          <w:trHeight w:val="288"/>
        </w:trPr>
        <w:tc>
          <w:tcPr>
            <w:tcW w:w="4608" w:type="dxa"/>
            <w:shd w:val="clear" w:color="auto" w:fill="auto"/>
            <w:vAlign w:val="center"/>
          </w:tcPr>
          <w:p w14:paraId="58C779F6"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779EBCC3" w14:textId="45CDBAD6"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81</w:t>
            </w:r>
          </w:p>
        </w:tc>
        <w:tc>
          <w:tcPr>
            <w:tcW w:w="1350" w:type="dxa"/>
            <w:shd w:val="clear" w:color="auto" w:fill="auto"/>
            <w:vAlign w:val="center"/>
          </w:tcPr>
          <w:p w14:paraId="1FBC8259" w14:textId="7ACA0108"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shd w:val="clear" w:color="auto" w:fill="auto"/>
            <w:vAlign w:val="center"/>
          </w:tcPr>
          <w:p w14:paraId="1DE14D67" w14:textId="37F398CE"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170" w:type="dxa"/>
            <w:shd w:val="clear" w:color="auto" w:fill="auto"/>
            <w:vAlign w:val="center"/>
          </w:tcPr>
          <w:p w14:paraId="67631D51" w14:textId="28935BB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170" w:type="dxa"/>
            <w:shd w:val="clear" w:color="auto" w:fill="auto"/>
            <w:vAlign w:val="center"/>
          </w:tcPr>
          <w:p w14:paraId="60688F68" w14:textId="182C673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46FA1886" w14:textId="77777777" w:rsidTr="00165DC0">
        <w:trPr>
          <w:trHeight w:val="288"/>
        </w:trPr>
        <w:tc>
          <w:tcPr>
            <w:tcW w:w="4608" w:type="dxa"/>
            <w:shd w:val="clear" w:color="auto" w:fill="auto"/>
            <w:vAlign w:val="center"/>
          </w:tcPr>
          <w:p w14:paraId="4150A2ED"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990" w:type="dxa"/>
            <w:shd w:val="clear" w:color="auto" w:fill="auto"/>
            <w:vAlign w:val="center"/>
          </w:tcPr>
          <w:p w14:paraId="4D8733AA" w14:textId="1DD05C0D"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c>
          <w:tcPr>
            <w:tcW w:w="1350" w:type="dxa"/>
            <w:shd w:val="clear" w:color="auto" w:fill="auto"/>
            <w:vAlign w:val="center"/>
          </w:tcPr>
          <w:p w14:paraId="56D5EB3B" w14:textId="51747E56"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170" w:type="dxa"/>
            <w:shd w:val="clear" w:color="auto" w:fill="auto"/>
            <w:vAlign w:val="center"/>
          </w:tcPr>
          <w:p w14:paraId="67AE148B" w14:textId="1739ECDB" w:rsidR="004E5F1D" w:rsidRPr="00791234" w:rsidRDefault="004F3EA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170" w:type="dxa"/>
            <w:shd w:val="clear" w:color="auto" w:fill="auto"/>
            <w:vAlign w:val="center"/>
          </w:tcPr>
          <w:p w14:paraId="1C56F7BC" w14:textId="383158D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170" w:type="dxa"/>
            <w:shd w:val="clear" w:color="auto" w:fill="auto"/>
            <w:vAlign w:val="center"/>
          </w:tcPr>
          <w:p w14:paraId="4F6A959A" w14:textId="7A808BB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0A793AE7" w14:textId="77777777" w:rsidTr="00165DC0">
        <w:trPr>
          <w:trHeight w:val="288"/>
        </w:trPr>
        <w:tc>
          <w:tcPr>
            <w:tcW w:w="4608" w:type="dxa"/>
            <w:shd w:val="clear" w:color="auto" w:fill="auto"/>
            <w:vAlign w:val="center"/>
          </w:tcPr>
          <w:p w14:paraId="038BB5E2"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990" w:type="dxa"/>
            <w:shd w:val="clear" w:color="auto" w:fill="auto"/>
            <w:vAlign w:val="center"/>
          </w:tcPr>
          <w:p w14:paraId="21CD537B" w14:textId="03749E6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81</w:t>
            </w:r>
          </w:p>
        </w:tc>
        <w:tc>
          <w:tcPr>
            <w:tcW w:w="1350" w:type="dxa"/>
            <w:shd w:val="clear" w:color="auto" w:fill="auto"/>
            <w:vAlign w:val="center"/>
          </w:tcPr>
          <w:p w14:paraId="5D0847E2" w14:textId="2BEC6B7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170" w:type="dxa"/>
            <w:shd w:val="clear" w:color="auto" w:fill="auto"/>
            <w:vAlign w:val="center"/>
          </w:tcPr>
          <w:p w14:paraId="21BA9DC4" w14:textId="27E49778"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170" w:type="dxa"/>
            <w:shd w:val="clear" w:color="auto" w:fill="auto"/>
            <w:vAlign w:val="center"/>
          </w:tcPr>
          <w:p w14:paraId="0F433AED" w14:textId="07939024"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170" w:type="dxa"/>
            <w:shd w:val="clear" w:color="auto" w:fill="auto"/>
            <w:vAlign w:val="center"/>
          </w:tcPr>
          <w:p w14:paraId="21385DF5" w14:textId="430D7BBC"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bl>
    <w:p w14:paraId="67D55A8D"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p w14:paraId="7EFFBA9F"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8"/>
        <w:gridCol w:w="1080"/>
        <w:gridCol w:w="1260"/>
        <w:gridCol w:w="1350"/>
        <w:gridCol w:w="1170"/>
      </w:tblGrid>
      <w:tr w:rsidR="004E5F1D" w:rsidRPr="00791234" w14:paraId="25F24A4F" w14:textId="77777777" w:rsidTr="00165DC0">
        <w:trPr>
          <w:trHeight w:val="288"/>
        </w:trPr>
        <w:tc>
          <w:tcPr>
            <w:tcW w:w="5598" w:type="dxa"/>
            <w:shd w:val="clear" w:color="auto" w:fill="D9D9D9"/>
            <w:vAlign w:val="center"/>
          </w:tcPr>
          <w:p w14:paraId="33A75914" w14:textId="77777777" w:rsidR="004E5F1D" w:rsidRPr="00791234" w:rsidRDefault="004E5F1D" w:rsidP="00165DC0">
            <w:pPr>
              <w:pStyle w:val="BodyText"/>
              <w:rPr>
                <w:rFonts w:asciiTheme="minorHAnsi" w:eastAsia="Calibri" w:hAnsiTheme="minorHAnsi" w:cstheme="minorHAnsi"/>
                <w:sz w:val="22"/>
                <w:szCs w:val="22"/>
              </w:rPr>
            </w:pPr>
            <w:r w:rsidRPr="00791234">
              <w:rPr>
                <w:rFonts w:asciiTheme="minorHAnsi" w:hAnsiTheme="minorHAnsi" w:cstheme="minorHAnsi"/>
                <w:b/>
                <w:i/>
                <w:sz w:val="22"/>
                <w:szCs w:val="22"/>
              </w:rPr>
              <w:t>About how many students in your grade do you think…</w:t>
            </w:r>
          </w:p>
        </w:tc>
        <w:tc>
          <w:tcPr>
            <w:tcW w:w="1080" w:type="dxa"/>
            <w:shd w:val="clear" w:color="auto" w:fill="D9D9D9"/>
            <w:vAlign w:val="center"/>
          </w:tcPr>
          <w:p w14:paraId="36111CB9"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Just a Few</w:t>
            </w:r>
          </w:p>
          <w:p w14:paraId="4987B17C"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60" w:type="dxa"/>
            <w:shd w:val="clear" w:color="auto" w:fill="D9D9D9"/>
            <w:vAlign w:val="center"/>
          </w:tcPr>
          <w:p w14:paraId="75B0B870"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t>
            </w:r>
          </w:p>
          <w:p w14:paraId="17A08B17"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350" w:type="dxa"/>
            <w:shd w:val="clear" w:color="auto" w:fill="D9D9D9"/>
            <w:vAlign w:val="center"/>
          </w:tcPr>
          <w:p w14:paraId="0504A223"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 Lot</w:t>
            </w:r>
          </w:p>
          <w:p w14:paraId="1DCCD5B5"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170" w:type="dxa"/>
            <w:shd w:val="clear" w:color="auto" w:fill="D9D9D9"/>
            <w:vAlign w:val="center"/>
          </w:tcPr>
          <w:p w14:paraId="562F550C"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Most</w:t>
            </w:r>
          </w:p>
          <w:p w14:paraId="70DE9475"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28ED3DC7" w14:textId="77777777" w:rsidTr="00165DC0">
        <w:trPr>
          <w:trHeight w:val="288"/>
        </w:trPr>
        <w:tc>
          <w:tcPr>
            <w:tcW w:w="5598" w:type="dxa"/>
            <w:shd w:val="clear" w:color="auto" w:fill="auto"/>
            <w:vAlign w:val="center"/>
          </w:tcPr>
          <w:p w14:paraId="5B1991A3"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53. drink alcoholic beverages at least once a month?</w:t>
            </w:r>
          </w:p>
        </w:tc>
        <w:tc>
          <w:tcPr>
            <w:tcW w:w="1080" w:type="dxa"/>
            <w:vAlign w:val="center"/>
          </w:tcPr>
          <w:p w14:paraId="7EF50B5A"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19C1868A"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305325F0"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00E33ECF" w14:textId="77777777" w:rsidR="004E5F1D" w:rsidRPr="00791234" w:rsidRDefault="004E5F1D" w:rsidP="00165DC0">
            <w:pPr>
              <w:jc w:val="center"/>
              <w:rPr>
                <w:rFonts w:asciiTheme="minorHAnsi" w:hAnsiTheme="minorHAnsi" w:cstheme="minorHAnsi"/>
                <w:sz w:val="22"/>
                <w:szCs w:val="22"/>
              </w:rPr>
            </w:pPr>
          </w:p>
        </w:tc>
      </w:tr>
      <w:tr w:rsidR="004E5F1D" w:rsidRPr="00791234" w14:paraId="0E43D86E" w14:textId="77777777" w:rsidTr="00165DC0">
        <w:trPr>
          <w:trHeight w:val="288"/>
        </w:trPr>
        <w:tc>
          <w:tcPr>
            <w:tcW w:w="5598" w:type="dxa"/>
            <w:shd w:val="clear" w:color="auto" w:fill="auto"/>
            <w:vAlign w:val="center"/>
          </w:tcPr>
          <w:p w14:paraId="3067C613"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18269086" w14:textId="4EF1158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60" w:type="dxa"/>
            <w:shd w:val="clear" w:color="auto" w:fill="auto"/>
            <w:vAlign w:val="center"/>
          </w:tcPr>
          <w:p w14:paraId="1A8316B2" w14:textId="0A5AAB3C"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c>
          <w:tcPr>
            <w:tcW w:w="1350" w:type="dxa"/>
            <w:shd w:val="clear" w:color="auto" w:fill="auto"/>
            <w:vAlign w:val="center"/>
          </w:tcPr>
          <w:p w14:paraId="320A7ABA" w14:textId="0FAFC66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170" w:type="dxa"/>
            <w:shd w:val="clear" w:color="auto" w:fill="auto"/>
            <w:vAlign w:val="center"/>
          </w:tcPr>
          <w:p w14:paraId="5712FB69" w14:textId="6CC9D05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r>
      <w:tr w:rsidR="004E5F1D" w:rsidRPr="00791234" w14:paraId="2F25EE64" w14:textId="77777777" w:rsidTr="00165DC0">
        <w:trPr>
          <w:trHeight w:val="288"/>
        </w:trPr>
        <w:tc>
          <w:tcPr>
            <w:tcW w:w="5598" w:type="dxa"/>
            <w:shd w:val="clear" w:color="auto" w:fill="auto"/>
            <w:vAlign w:val="center"/>
          </w:tcPr>
          <w:p w14:paraId="5BD2B7B2"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DDE094C" w14:textId="069E5B1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60" w:type="dxa"/>
            <w:shd w:val="clear" w:color="auto" w:fill="auto"/>
            <w:vAlign w:val="center"/>
          </w:tcPr>
          <w:p w14:paraId="0A177617" w14:textId="52B067F4"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350" w:type="dxa"/>
            <w:shd w:val="clear" w:color="auto" w:fill="auto"/>
            <w:vAlign w:val="center"/>
          </w:tcPr>
          <w:p w14:paraId="4119FCCA" w14:textId="5BAA8FF4"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170" w:type="dxa"/>
            <w:shd w:val="clear" w:color="auto" w:fill="auto"/>
            <w:vAlign w:val="center"/>
          </w:tcPr>
          <w:p w14:paraId="1D03A036" w14:textId="5F05EA2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r>
      <w:tr w:rsidR="004E5F1D" w:rsidRPr="00791234" w14:paraId="00938464" w14:textId="77777777" w:rsidTr="00165DC0">
        <w:trPr>
          <w:trHeight w:val="288"/>
        </w:trPr>
        <w:tc>
          <w:tcPr>
            <w:tcW w:w="5598" w:type="dxa"/>
            <w:shd w:val="clear" w:color="auto" w:fill="auto"/>
            <w:vAlign w:val="center"/>
          </w:tcPr>
          <w:p w14:paraId="5D3743B3"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2C2D0DE9" w14:textId="6F645D2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60" w:type="dxa"/>
            <w:shd w:val="clear" w:color="auto" w:fill="auto"/>
            <w:vAlign w:val="center"/>
          </w:tcPr>
          <w:p w14:paraId="577B5BFD" w14:textId="51F9114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350" w:type="dxa"/>
            <w:shd w:val="clear" w:color="auto" w:fill="auto"/>
            <w:vAlign w:val="center"/>
          </w:tcPr>
          <w:p w14:paraId="3284E987" w14:textId="68855B42"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44</w:t>
            </w:r>
          </w:p>
        </w:tc>
        <w:tc>
          <w:tcPr>
            <w:tcW w:w="1170" w:type="dxa"/>
            <w:shd w:val="clear" w:color="auto" w:fill="auto"/>
            <w:vAlign w:val="center"/>
          </w:tcPr>
          <w:p w14:paraId="2FFFBA1C" w14:textId="5DBD98A2"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311220BD" w14:textId="77777777" w:rsidTr="00165DC0">
        <w:trPr>
          <w:trHeight w:val="288"/>
        </w:trPr>
        <w:tc>
          <w:tcPr>
            <w:tcW w:w="5598" w:type="dxa"/>
            <w:shd w:val="clear" w:color="auto" w:fill="auto"/>
            <w:vAlign w:val="center"/>
          </w:tcPr>
          <w:p w14:paraId="364A96FE"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668F5D9F" w14:textId="7856DC56"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60" w:type="dxa"/>
            <w:shd w:val="clear" w:color="auto" w:fill="auto"/>
            <w:vAlign w:val="center"/>
          </w:tcPr>
          <w:p w14:paraId="25078FC7" w14:textId="467FF61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350" w:type="dxa"/>
            <w:shd w:val="clear" w:color="auto" w:fill="auto"/>
            <w:vAlign w:val="center"/>
          </w:tcPr>
          <w:p w14:paraId="2E23982A" w14:textId="3DFB4D1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170" w:type="dxa"/>
            <w:shd w:val="clear" w:color="auto" w:fill="auto"/>
            <w:vAlign w:val="center"/>
          </w:tcPr>
          <w:p w14:paraId="2691590D" w14:textId="76D42BC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r>
      <w:tr w:rsidR="004E5F1D" w:rsidRPr="00791234" w14:paraId="17C90D9D" w14:textId="77777777" w:rsidTr="00165DC0">
        <w:trPr>
          <w:trHeight w:val="288"/>
        </w:trPr>
        <w:tc>
          <w:tcPr>
            <w:tcW w:w="5598" w:type="dxa"/>
            <w:shd w:val="clear" w:color="auto" w:fill="auto"/>
            <w:vAlign w:val="center"/>
          </w:tcPr>
          <w:p w14:paraId="1F7EC469"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5D41AA23" w14:textId="6FE85E6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60" w:type="dxa"/>
            <w:shd w:val="clear" w:color="auto" w:fill="auto"/>
            <w:vAlign w:val="center"/>
          </w:tcPr>
          <w:p w14:paraId="3B28F12F" w14:textId="0CF20B0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350" w:type="dxa"/>
            <w:shd w:val="clear" w:color="auto" w:fill="auto"/>
            <w:vAlign w:val="center"/>
          </w:tcPr>
          <w:p w14:paraId="2CB96434" w14:textId="1D2E7FC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36</w:t>
            </w:r>
          </w:p>
        </w:tc>
        <w:tc>
          <w:tcPr>
            <w:tcW w:w="1170" w:type="dxa"/>
            <w:shd w:val="clear" w:color="auto" w:fill="auto"/>
            <w:vAlign w:val="center"/>
          </w:tcPr>
          <w:p w14:paraId="5F45E758" w14:textId="20FC3C4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r>
      <w:tr w:rsidR="004E5F1D" w:rsidRPr="00791234" w14:paraId="0CBA9397" w14:textId="77777777" w:rsidTr="00165DC0">
        <w:trPr>
          <w:trHeight w:val="288"/>
        </w:trPr>
        <w:tc>
          <w:tcPr>
            <w:tcW w:w="5598" w:type="dxa"/>
            <w:shd w:val="clear" w:color="auto" w:fill="auto"/>
            <w:vAlign w:val="center"/>
          </w:tcPr>
          <w:p w14:paraId="171BF011"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54. use marijuana, cannabis, THC oil at least once a month?</w:t>
            </w:r>
          </w:p>
        </w:tc>
        <w:tc>
          <w:tcPr>
            <w:tcW w:w="1080" w:type="dxa"/>
            <w:vAlign w:val="center"/>
          </w:tcPr>
          <w:p w14:paraId="25D58036"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0AA46EC3"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6139EBD4"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06191EAD" w14:textId="77777777" w:rsidR="004E5F1D" w:rsidRPr="00791234" w:rsidRDefault="004E5F1D" w:rsidP="00165DC0">
            <w:pPr>
              <w:jc w:val="center"/>
              <w:rPr>
                <w:rFonts w:asciiTheme="minorHAnsi" w:hAnsiTheme="minorHAnsi" w:cstheme="minorHAnsi"/>
                <w:sz w:val="22"/>
                <w:szCs w:val="22"/>
              </w:rPr>
            </w:pPr>
          </w:p>
        </w:tc>
      </w:tr>
      <w:tr w:rsidR="004E5F1D" w:rsidRPr="00791234" w14:paraId="043E1219" w14:textId="77777777" w:rsidTr="00165DC0">
        <w:trPr>
          <w:trHeight w:val="288"/>
        </w:trPr>
        <w:tc>
          <w:tcPr>
            <w:tcW w:w="5598" w:type="dxa"/>
            <w:shd w:val="clear" w:color="auto" w:fill="auto"/>
            <w:vAlign w:val="center"/>
          </w:tcPr>
          <w:p w14:paraId="6CBCB8EE"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1F0F81B1" w14:textId="646C70F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44</w:t>
            </w:r>
          </w:p>
        </w:tc>
        <w:tc>
          <w:tcPr>
            <w:tcW w:w="1260" w:type="dxa"/>
            <w:shd w:val="clear" w:color="auto" w:fill="auto"/>
            <w:vAlign w:val="center"/>
          </w:tcPr>
          <w:p w14:paraId="30EF2743" w14:textId="11F37F1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350" w:type="dxa"/>
            <w:shd w:val="clear" w:color="auto" w:fill="auto"/>
            <w:vAlign w:val="center"/>
          </w:tcPr>
          <w:p w14:paraId="61C20583" w14:textId="0C0A6D6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170" w:type="dxa"/>
            <w:shd w:val="clear" w:color="auto" w:fill="auto"/>
            <w:vAlign w:val="center"/>
          </w:tcPr>
          <w:p w14:paraId="6B5A5A10" w14:textId="4E0F55C7"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2659BE54" w14:textId="77777777" w:rsidTr="00165DC0">
        <w:trPr>
          <w:trHeight w:val="288"/>
        </w:trPr>
        <w:tc>
          <w:tcPr>
            <w:tcW w:w="5598" w:type="dxa"/>
            <w:shd w:val="clear" w:color="auto" w:fill="auto"/>
            <w:vAlign w:val="center"/>
          </w:tcPr>
          <w:p w14:paraId="5C490D57"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7991AEA6" w14:textId="33CBCDE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60" w:type="dxa"/>
            <w:shd w:val="clear" w:color="auto" w:fill="auto"/>
            <w:vAlign w:val="center"/>
          </w:tcPr>
          <w:p w14:paraId="64E613A8" w14:textId="4CD6C21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350" w:type="dxa"/>
            <w:shd w:val="clear" w:color="auto" w:fill="auto"/>
            <w:vAlign w:val="center"/>
          </w:tcPr>
          <w:p w14:paraId="698D0FE3" w14:textId="42F5A6E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170" w:type="dxa"/>
            <w:shd w:val="clear" w:color="auto" w:fill="auto"/>
            <w:vAlign w:val="center"/>
          </w:tcPr>
          <w:p w14:paraId="63A75AF8" w14:textId="557DA7A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r>
      <w:tr w:rsidR="004E5F1D" w:rsidRPr="00791234" w14:paraId="20A70DE3" w14:textId="77777777" w:rsidTr="00165DC0">
        <w:trPr>
          <w:trHeight w:val="288"/>
        </w:trPr>
        <w:tc>
          <w:tcPr>
            <w:tcW w:w="5598" w:type="dxa"/>
            <w:shd w:val="clear" w:color="auto" w:fill="auto"/>
            <w:vAlign w:val="center"/>
          </w:tcPr>
          <w:p w14:paraId="5BE75503"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54B52C48" w14:textId="0F7F7DA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60" w:type="dxa"/>
            <w:shd w:val="clear" w:color="auto" w:fill="auto"/>
            <w:vAlign w:val="center"/>
          </w:tcPr>
          <w:p w14:paraId="457097FA" w14:textId="50BD060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350" w:type="dxa"/>
            <w:shd w:val="clear" w:color="auto" w:fill="auto"/>
            <w:vAlign w:val="center"/>
          </w:tcPr>
          <w:p w14:paraId="0B833926" w14:textId="370DAEB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170" w:type="dxa"/>
            <w:shd w:val="clear" w:color="auto" w:fill="auto"/>
            <w:vAlign w:val="center"/>
          </w:tcPr>
          <w:p w14:paraId="44342CCA" w14:textId="3B7F45F7"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1E726552" w14:textId="77777777" w:rsidTr="00165DC0">
        <w:trPr>
          <w:trHeight w:val="288"/>
        </w:trPr>
        <w:tc>
          <w:tcPr>
            <w:tcW w:w="5598" w:type="dxa"/>
            <w:shd w:val="clear" w:color="auto" w:fill="auto"/>
            <w:vAlign w:val="center"/>
          </w:tcPr>
          <w:p w14:paraId="43CC8266"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17B36118" w14:textId="778C77D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60" w:type="dxa"/>
            <w:shd w:val="clear" w:color="auto" w:fill="auto"/>
            <w:vAlign w:val="center"/>
          </w:tcPr>
          <w:p w14:paraId="57A0879F" w14:textId="7F4B7D2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350" w:type="dxa"/>
            <w:shd w:val="clear" w:color="auto" w:fill="auto"/>
            <w:vAlign w:val="center"/>
          </w:tcPr>
          <w:p w14:paraId="447FB78D" w14:textId="74F09EF7"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170" w:type="dxa"/>
            <w:shd w:val="clear" w:color="auto" w:fill="auto"/>
            <w:vAlign w:val="center"/>
          </w:tcPr>
          <w:p w14:paraId="72B17F6D" w14:textId="0A902CD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r>
      <w:tr w:rsidR="004E5F1D" w:rsidRPr="00791234" w14:paraId="0CFB7F04" w14:textId="77777777" w:rsidTr="00165DC0">
        <w:trPr>
          <w:trHeight w:val="288"/>
        </w:trPr>
        <w:tc>
          <w:tcPr>
            <w:tcW w:w="5598" w:type="dxa"/>
            <w:shd w:val="clear" w:color="auto" w:fill="auto"/>
            <w:vAlign w:val="center"/>
          </w:tcPr>
          <w:p w14:paraId="25A5C3D9"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63571321" w14:textId="272F65BB"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60" w:type="dxa"/>
            <w:shd w:val="clear" w:color="auto" w:fill="auto"/>
            <w:vAlign w:val="center"/>
          </w:tcPr>
          <w:p w14:paraId="1E85B4C7" w14:textId="240D8E5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350" w:type="dxa"/>
            <w:shd w:val="clear" w:color="auto" w:fill="auto"/>
            <w:vAlign w:val="center"/>
          </w:tcPr>
          <w:p w14:paraId="0A74FD54" w14:textId="71E77C2A"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170" w:type="dxa"/>
            <w:shd w:val="clear" w:color="auto" w:fill="auto"/>
            <w:vAlign w:val="center"/>
          </w:tcPr>
          <w:p w14:paraId="45273A7C" w14:textId="26BD452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r>
      <w:tr w:rsidR="004E5F1D" w:rsidRPr="00791234" w14:paraId="1E034A8E" w14:textId="77777777" w:rsidTr="00165DC0">
        <w:trPr>
          <w:trHeight w:val="288"/>
        </w:trPr>
        <w:tc>
          <w:tcPr>
            <w:tcW w:w="5598" w:type="dxa"/>
            <w:shd w:val="clear" w:color="auto" w:fill="auto"/>
            <w:vAlign w:val="center"/>
          </w:tcPr>
          <w:p w14:paraId="2744795F" w14:textId="77777777" w:rsidR="004E5F1D" w:rsidRPr="00791234" w:rsidRDefault="004E5F1D" w:rsidP="00165DC0">
            <w:pPr>
              <w:pStyle w:val="BodyText"/>
              <w:tabs>
                <w:tab w:val="left" w:pos="3780"/>
                <w:tab w:val="left" w:pos="5400"/>
              </w:tabs>
              <w:rPr>
                <w:rFonts w:asciiTheme="minorHAnsi" w:eastAsia="Calibri" w:hAnsiTheme="minorHAnsi" w:cstheme="minorHAnsi"/>
                <w:sz w:val="22"/>
                <w:szCs w:val="22"/>
              </w:rPr>
            </w:pPr>
            <w:r w:rsidRPr="00791234">
              <w:rPr>
                <w:rFonts w:asciiTheme="minorHAnsi" w:eastAsia="Calibri" w:hAnsiTheme="minorHAnsi" w:cstheme="minorHAnsi"/>
                <w:sz w:val="22"/>
                <w:szCs w:val="22"/>
              </w:rPr>
              <w:t>55. JUUL/ vape nicotine at least once a month?</w:t>
            </w:r>
          </w:p>
        </w:tc>
        <w:tc>
          <w:tcPr>
            <w:tcW w:w="1080" w:type="dxa"/>
            <w:vAlign w:val="center"/>
          </w:tcPr>
          <w:p w14:paraId="08F0FED7"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206D42F8" w14:textId="77777777" w:rsidR="004E5F1D" w:rsidRPr="00791234" w:rsidRDefault="004E5F1D" w:rsidP="00165DC0">
            <w:pPr>
              <w:jc w:val="center"/>
              <w:rPr>
                <w:rFonts w:asciiTheme="minorHAnsi" w:hAnsiTheme="minorHAnsi" w:cstheme="minorHAnsi"/>
                <w:sz w:val="22"/>
                <w:szCs w:val="22"/>
              </w:rPr>
            </w:pPr>
          </w:p>
        </w:tc>
        <w:tc>
          <w:tcPr>
            <w:tcW w:w="1350" w:type="dxa"/>
            <w:shd w:val="clear" w:color="auto" w:fill="auto"/>
            <w:vAlign w:val="center"/>
          </w:tcPr>
          <w:p w14:paraId="1AAED4CD" w14:textId="77777777" w:rsidR="004E5F1D" w:rsidRPr="00791234" w:rsidRDefault="004E5F1D" w:rsidP="00165DC0">
            <w:pPr>
              <w:jc w:val="center"/>
              <w:rPr>
                <w:rFonts w:asciiTheme="minorHAnsi" w:hAnsiTheme="minorHAnsi" w:cstheme="minorHAnsi"/>
                <w:sz w:val="22"/>
                <w:szCs w:val="22"/>
              </w:rPr>
            </w:pPr>
          </w:p>
        </w:tc>
        <w:tc>
          <w:tcPr>
            <w:tcW w:w="1170" w:type="dxa"/>
            <w:shd w:val="clear" w:color="auto" w:fill="auto"/>
            <w:vAlign w:val="center"/>
          </w:tcPr>
          <w:p w14:paraId="4026727F" w14:textId="77777777" w:rsidR="004E5F1D" w:rsidRPr="00791234" w:rsidRDefault="004E5F1D" w:rsidP="00165DC0">
            <w:pPr>
              <w:jc w:val="center"/>
              <w:rPr>
                <w:rFonts w:asciiTheme="minorHAnsi" w:hAnsiTheme="minorHAnsi" w:cstheme="minorHAnsi"/>
                <w:sz w:val="22"/>
                <w:szCs w:val="22"/>
              </w:rPr>
            </w:pPr>
          </w:p>
        </w:tc>
      </w:tr>
      <w:tr w:rsidR="004E5F1D" w:rsidRPr="00791234" w14:paraId="5CD0F121" w14:textId="77777777" w:rsidTr="00165DC0">
        <w:trPr>
          <w:trHeight w:val="288"/>
        </w:trPr>
        <w:tc>
          <w:tcPr>
            <w:tcW w:w="5598" w:type="dxa"/>
            <w:shd w:val="clear" w:color="auto" w:fill="auto"/>
            <w:vAlign w:val="center"/>
          </w:tcPr>
          <w:p w14:paraId="7F4FE9F2"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37CEEA3E" w14:textId="48B6EDF7"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60" w:type="dxa"/>
            <w:shd w:val="clear" w:color="auto" w:fill="auto"/>
            <w:vAlign w:val="center"/>
          </w:tcPr>
          <w:p w14:paraId="17FD13C8" w14:textId="7804F2C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33</w:t>
            </w:r>
          </w:p>
        </w:tc>
        <w:tc>
          <w:tcPr>
            <w:tcW w:w="1350" w:type="dxa"/>
            <w:shd w:val="clear" w:color="auto" w:fill="auto"/>
            <w:vAlign w:val="center"/>
          </w:tcPr>
          <w:p w14:paraId="62ECAF87" w14:textId="37BD7B3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170" w:type="dxa"/>
            <w:shd w:val="clear" w:color="auto" w:fill="auto"/>
            <w:vAlign w:val="center"/>
          </w:tcPr>
          <w:p w14:paraId="2D16C003" w14:textId="1DE44DD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17523DA7" w14:textId="77777777" w:rsidTr="00165DC0">
        <w:trPr>
          <w:trHeight w:val="288"/>
        </w:trPr>
        <w:tc>
          <w:tcPr>
            <w:tcW w:w="5598" w:type="dxa"/>
            <w:shd w:val="clear" w:color="auto" w:fill="auto"/>
            <w:vAlign w:val="center"/>
          </w:tcPr>
          <w:p w14:paraId="56BF681D"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0809F44F" w14:textId="582EAD2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60" w:type="dxa"/>
            <w:shd w:val="clear" w:color="auto" w:fill="auto"/>
            <w:vAlign w:val="center"/>
          </w:tcPr>
          <w:p w14:paraId="00EE3107" w14:textId="19F1DA6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350" w:type="dxa"/>
            <w:shd w:val="clear" w:color="auto" w:fill="auto"/>
            <w:vAlign w:val="center"/>
          </w:tcPr>
          <w:p w14:paraId="4CDB811B" w14:textId="01BCE1F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170" w:type="dxa"/>
            <w:shd w:val="clear" w:color="auto" w:fill="auto"/>
            <w:vAlign w:val="center"/>
          </w:tcPr>
          <w:p w14:paraId="1BF4BF0E" w14:textId="76261E4F"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r>
      <w:tr w:rsidR="004E5F1D" w:rsidRPr="00791234" w14:paraId="128BCA59" w14:textId="77777777" w:rsidTr="00165DC0">
        <w:trPr>
          <w:trHeight w:val="288"/>
        </w:trPr>
        <w:tc>
          <w:tcPr>
            <w:tcW w:w="5598" w:type="dxa"/>
            <w:shd w:val="clear" w:color="auto" w:fill="auto"/>
            <w:vAlign w:val="center"/>
          </w:tcPr>
          <w:p w14:paraId="4913E0AC"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1A9EF862" w14:textId="11B5EF9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60" w:type="dxa"/>
            <w:shd w:val="clear" w:color="auto" w:fill="auto"/>
            <w:vAlign w:val="center"/>
          </w:tcPr>
          <w:p w14:paraId="5FAB8F88" w14:textId="112FFB24"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350" w:type="dxa"/>
            <w:shd w:val="clear" w:color="auto" w:fill="auto"/>
            <w:vAlign w:val="center"/>
          </w:tcPr>
          <w:p w14:paraId="53AE3CA1" w14:textId="2124702D"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45</w:t>
            </w:r>
          </w:p>
        </w:tc>
        <w:tc>
          <w:tcPr>
            <w:tcW w:w="1170" w:type="dxa"/>
            <w:shd w:val="clear" w:color="auto" w:fill="auto"/>
            <w:vAlign w:val="center"/>
          </w:tcPr>
          <w:p w14:paraId="5E58DFBA" w14:textId="6C3AE52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00313B1A" w14:textId="77777777" w:rsidTr="00165DC0">
        <w:trPr>
          <w:trHeight w:val="288"/>
        </w:trPr>
        <w:tc>
          <w:tcPr>
            <w:tcW w:w="5598" w:type="dxa"/>
            <w:shd w:val="clear" w:color="auto" w:fill="auto"/>
            <w:vAlign w:val="center"/>
          </w:tcPr>
          <w:p w14:paraId="17DE81C4"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4E24EFFA" w14:textId="0BB42FD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60" w:type="dxa"/>
            <w:shd w:val="clear" w:color="auto" w:fill="auto"/>
            <w:vAlign w:val="center"/>
          </w:tcPr>
          <w:p w14:paraId="7A17375D" w14:textId="4F09723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350" w:type="dxa"/>
            <w:shd w:val="clear" w:color="auto" w:fill="auto"/>
            <w:vAlign w:val="center"/>
          </w:tcPr>
          <w:p w14:paraId="67B3DA0D" w14:textId="53E923CF"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170" w:type="dxa"/>
            <w:shd w:val="clear" w:color="auto" w:fill="auto"/>
            <w:vAlign w:val="center"/>
          </w:tcPr>
          <w:p w14:paraId="79C11AE2" w14:textId="30ED593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r>
      <w:tr w:rsidR="004E5F1D" w:rsidRPr="00791234" w14:paraId="79FB64F8" w14:textId="77777777" w:rsidTr="00165DC0">
        <w:trPr>
          <w:trHeight w:val="288"/>
        </w:trPr>
        <w:tc>
          <w:tcPr>
            <w:tcW w:w="5598" w:type="dxa"/>
            <w:shd w:val="clear" w:color="auto" w:fill="auto"/>
            <w:vAlign w:val="center"/>
          </w:tcPr>
          <w:p w14:paraId="7BB5169B" w14:textId="77777777" w:rsidR="004E5F1D" w:rsidRPr="00791234" w:rsidRDefault="004E5F1D" w:rsidP="00165DC0">
            <w:pPr>
              <w:pStyle w:val="BodyText"/>
              <w:tabs>
                <w:tab w:val="left" w:pos="3780"/>
                <w:tab w:val="left" w:pos="540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6D31210F" w14:textId="376E15E3"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60" w:type="dxa"/>
            <w:shd w:val="clear" w:color="auto" w:fill="auto"/>
            <w:vAlign w:val="center"/>
          </w:tcPr>
          <w:p w14:paraId="10CE2221" w14:textId="624B2FD0"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350" w:type="dxa"/>
            <w:shd w:val="clear" w:color="auto" w:fill="auto"/>
            <w:vAlign w:val="center"/>
          </w:tcPr>
          <w:p w14:paraId="4F001232" w14:textId="45B4F502"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shd w:val="clear" w:color="auto" w:fill="auto"/>
            <w:vAlign w:val="center"/>
          </w:tcPr>
          <w:p w14:paraId="50C6E992" w14:textId="019F760F"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r>
    </w:tbl>
    <w:p w14:paraId="3C5D839E"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p w14:paraId="6A8F123F"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r w:rsidRPr="00791234">
        <w:rPr>
          <w:rFonts w:asciiTheme="minorHAnsi" w:hAnsiTheme="minorHAnsi" w:cstheme="minorHAnsi"/>
          <w:b/>
          <w:bCs/>
          <w:i/>
          <w:iCs/>
          <w:sz w:val="22"/>
          <w:szCs w:val="22"/>
        </w:rP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8"/>
        <w:gridCol w:w="1500"/>
        <w:gridCol w:w="1500"/>
        <w:gridCol w:w="1500"/>
      </w:tblGrid>
      <w:tr w:rsidR="004E5F1D" w:rsidRPr="00791234" w14:paraId="6301F156" w14:textId="77777777" w:rsidTr="00165DC0">
        <w:trPr>
          <w:trHeight w:val="288"/>
        </w:trPr>
        <w:tc>
          <w:tcPr>
            <w:tcW w:w="5958" w:type="dxa"/>
            <w:shd w:val="clear" w:color="auto" w:fill="D9D9D9"/>
            <w:vAlign w:val="center"/>
          </w:tcPr>
          <w:p w14:paraId="0DBBF087"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hAnsiTheme="minorHAnsi" w:cstheme="minorHAnsi"/>
                <w:b/>
                <w:bCs/>
                <w:i/>
                <w:iCs/>
                <w:sz w:val="22"/>
                <w:szCs w:val="22"/>
              </w:rPr>
              <w:lastRenderedPageBreak/>
              <w:t>Have you ever ….</w:t>
            </w:r>
          </w:p>
        </w:tc>
        <w:tc>
          <w:tcPr>
            <w:tcW w:w="1500" w:type="dxa"/>
            <w:shd w:val="clear" w:color="auto" w:fill="D9D9D9"/>
            <w:vAlign w:val="center"/>
          </w:tcPr>
          <w:p w14:paraId="7E072542"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 Never</w:t>
            </w:r>
          </w:p>
          <w:p w14:paraId="732D5A59"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2DEFEE76"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But NOT in the Past 30 Days</w:t>
            </w:r>
          </w:p>
          <w:p w14:paraId="689BEE85"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500" w:type="dxa"/>
            <w:shd w:val="clear" w:color="auto" w:fill="D9D9D9"/>
            <w:vAlign w:val="center"/>
          </w:tcPr>
          <w:p w14:paraId="411A535C"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 In Past 30 Days</w:t>
            </w:r>
          </w:p>
          <w:p w14:paraId="29FCD19B"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4099C7ED" w14:textId="77777777" w:rsidTr="00165DC0">
        <w:trPr>
          <w:trHeight w:val="288"/>
        </w:trPr>
        <w:tc>
          <w:tcPr>
            <w:tcW w:w="5958" w:type="dxa"/>
            <w:shd w:val="clear" w:color="auto" w:fill="auto"/>
            <w:vAlign w:val="center"/>
          </w:tcPr>
          <w:p w14:paraId="5C945BC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56. Used prescription </w:t>
            </w:r>
            <w:r w:rsidRPr="00791234">
              <w:rPr>
                <w:rFonts w:asciiTheme="minorHAnsi" w:eastAsia="Calibri" w:hAnsiTheme="minorHAnsi" w:cstheme="minorHAnsi"/>
                <w:b/>
                <w:sz w:val="22"/>
                <w:szCs w:val="22"/>
              </w:rPr>
              <w:t>pain relievers</w:t>
            </w:r>
            <w:r w:rsidRPr="00791234">
              <w:rPr>
                <w:rFonts w:asciiTheme="minorHAnsi" w:eastAsia="Calibri" w:hAnsiTheme="minorHAnsi" w:cstheme="minorHAnsi"/>
                <w:sz w:val="22"/>
                <w:szCs w:val="22"/>
              </w:rPr>
              <w:t xml:space="preserve">, such as Vicodin, OxyContin, or Percocet, without a doctor’s orders? </w:t>
            </w:r>
          </w:p>
        </w:tc>
        <w:tc>
          <w:tcPr>
            <w:tcW w:w="1500" w:type="dxa"/>
            <w:vAlign w:val="center"/>
          </w:tcPr>
          <w:p w14:paraId="42913AC8"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5888D68F"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149C05DE" w14:textId="77777777" w:rsidR="004E5F1D" w:rsidRPr="00791234" w:rsidRDefault="004E5F1D" w:rsidP="00165DC0">
            <w:pPr>
              <w:jc w:val="center"/>
              <w:rPr>
                <w:rFonts w:asciiTheme="minorHAnsi" w:hAnsiTheme="minorHAnsi" w:cstheme="minorHAnsi"/>
                <w:sz w:val="22"/>
                <w:szCs w:val="22"/>
              </w:rPr>
            </w:pPr>
          </w:p>
        </w:tc>
      </w:tr>
      <w:tr w:rsidR="004E5F1D" w:rsidRPr="00791234" w14:paraId="68CA7920" w14:textId="77777777" w:rsidTr="00165DC0">
        <w:trPr>
          <w:trHeight w:val="288"/>
        </w:trPr>
        <w:tc>
          <w:tcPr>
            <w:tcW w:w="5958" w:type="dxa"/>
            <w:shd w:val="clear" w:color="auto" w:fill="auto"/>
            <w:vAlign w:val="center"/>
          </w:tcPr>
          <w:p w14:paraId="6697A45D"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500" w:type="dxa"/>
            <w:vAlign w:val="center"/>
          </w:tcPr>
          <w:p w14:paraId="628978BF" w14:textId="45ECE936"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1500" w:type="dxa"/>
            <w:shd w:val="clear" w:color="auto" w:fill="auto"/>
            <w:vAlign w:val="center"/>
          </w:tcPr>
          <w:p w14:paraId="4EEA25FB" w14:textId="125FD11F"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500" w:type="dxa"/>
            <w:shd w:val="clear" w:color="auto" w:fill="auto"/>
            <w:vAlign w:val="center"/>
          </w:tcPr>
          <w:p w14:paraId="07BFEBEC" w14:textId="1683A35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D6A98DD" w14:textId="77777777" w:rsidTr="00165DC0">
        <w:trPr>
          <w:trHeight w:val="288"/>
        </w:trPr>
        <w:tc>
          <w:tcPr>
            <w:tcW w:w="5958" w:type="dxa"/>
            <w:shd w:val="clear" w:color="auto" w:fill="auto"/>
            <w:vAlign w:val="center"/>
          </w:tcPr>
          <w:p w14:paraId="3A95A9E6"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500" w:type="dxa"/>
            <w:vAlign w:val="center"/>
          </w:tcPr>
          <w:p w14:paraId="1AA3BE44" w14:textId="3106D504"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1500" w:type="dxa"/>
            <w:shd w:val="clear" w:color="auto" w:fill="auto"/>
            <w:vAlign w:val="center"/>
          </w:tcPr>
          <w:p w14:paraId="16C6E4C9" w14:textId="00E64E6F"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500" w:type="dxa"/>
            <w:shd w:val="clear" w:color="auto" w:fill="auto"/>
            <w:vAlign w:val="center"/>
          </w:tcPr>
          <w:p w14:paraId="6743C1B1" w14:textId="531D1BE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61635C9B" w14:textId="77777777" w:rsidTr="00165DC0">
        <w:trPr>
          <w:trHeight w:val="288"/>
        </w:trPr>
        <w:tc>
          <w:tcPr>
            <w:tcW w:w="5958" w:type="dxa"/>
            <w:shd w:val="clear" w:color="auto" w:fill="auto"/>
            <w:vAlign w:val="center"/>
          </w:tcPr>
          <w:p w14:paraId="6D772FE6"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500" w:type="dxa"/>
            <w:vAlign w:val="center"/>
          </w:tcPr>
          <w:p w14:paraId="10756DB0" w14:textId="6257B6A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1500" w:type="dxa"/>
            <w:shd w:val="clear" w:color="auto" w:fill="auto"/>
            <w:vAlign w:val="center"/>
          </w:tcPr>
          <w:p w14:paraId="03FDB868" w14:textId="1E5BA65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500" w:type="dxa"/>
            <w:shd w:val="clear" w:color="auto" w:fill="auto"/>
            <w:vAlign w:val="center"/>
          </w:tcPr>
          <w:p w14:paraId="37981B7D" w14:textId="1EC4B069"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0EC01BCD" w14:textId="77777777" w:rsidTr="00165DC0">
        <w:trPr>
          <w:trHeight w:val="288"/>
        </w:trPr>
        <w:tc>
          <w:tcPr>
            <w:tcW w:w="5958" w:type="dxa"/>
            <w:shd w:val="clear" w:color="auto" w:fill="auto"/>
            <w:vAlign w:val="center"/>
          </w:tcPr>
          <w:p w14:paraId="3BE48A1D"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500" w:type="dxa"/>
            <w:vAlign w:val="center"/>
          </w:tcPr>
          <w:p w14:paraId="49935247" w14:textId="70F8C30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1500" w:type="dxa"/>
            <w:shd w:val="clear" w:color="auto" w:fill="auto"/>
            <w:vAlign w:val="center"/>
          </w:tcPr>
          <w:p w14:paraId="33C83C2B" w14:textId="3D08D296"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500" w:type="dxa"/>
            <w:shd w:val="clear" w:color="auto" w:fill="auto"/>
            <w:vAlign w:val="center"/>
          </w:tcPr>
          <w:p w14:paraId="23B91750" w14:textId="7AB05BCC"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AAA6630" w14:textId="77777777" w:rsidTr="00165DC0">
        <w:trPr>
          <w:trHeight w:val="288"/>
        </w:trPr>
        <w:tc>
          <w:tcPr>
            <w:tcW w:w="5958" w:type="dxa"/>
            <w:shd w:val="clear" w:color="auto" w:fill="auto"/>
            <w:vAlign w:val="center"/>
          </w:tcPr>
          <w:p w14:paraId="7AF742BD"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500" w:type="dxa"/>
            <w:vAlign w:val="center"/>
          </w:tcPr>
          <w:p w14:paraId="7AC8407F" w14:textId="315D6B7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1500" w:type="dxa"/>
            <w:shd w:val="clear" w:color="auto" w:fill="auto"/>
            <w:vAlign w:val="center"/>
          </w:tcPr>
          <w:p w14:paraId="6F5F4171" w14:textId="67F0683B"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500" w:type="dxa"/>
            <w:shd w:val="clear" w:color="auto" w:fill="auto"/>
            <w:vAlign w:val="center"/>
          </w:tcPr>
          <w:p w14:paraId="345E8F40" w14:textId="0CDB7B8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486CD3AE" w14:textId="77777777" w:rsidTr="00165DC0">
        <w:trPr>
          <w:trHeight w:val="288"/>
        </w:trPr>
        <w:tc>
          <w:tcPr>
            <w:tcW w:w="5958" w:type="dxa"/>
            <w:shd w:val="clear" w:color="auto" w:fill="auto"/>
            <w:vAlign w:val="center"/>
          </w:tcPr>
          <w:p w14:paraId="661F1467"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57. Used prescription </w:t>
            </w:r>
            <w:r w:rsidRPr="00791234">
              <w:rPr>
                <w:rFonts w:asciiTheme="minorHAnsi" w:eastAsia="Calibri" w:hAnsiTheme="minorHAnsi" w:cstheme="minorHAnsi"/>
                <w:b/>
                <w:sz w:val="22"/>
                <w:szCs w:val="22"/>
              </w:rPr>
              <w:t>tranquilizers or benzodiazepines</w:t>
            </w:r>
            <w:r w:rsidRPr="00791234">
              <w:rPr>
                <w:rFonts w:asciiTheme="minorHAnsi" w:eastAsia="Calibri" w:hAnsiTheme="minorHAnsi" w:cstheme="minorHAnsi"/>
                <w:sz w:val="22"/>
                <w:szCs w:val="22"/>
              </w:rPr>
              <w:t xml:space="preserve"> such as Valium, Xanax, or Ativan, without a doctor’s orders?</w:t>
            </w:r>
          </w:p>
        </w:tc>
        <w:tc>
          <w:tcPr>
            <w:tcW w:w="1500" w:type="dxa"/>
            <w:vAlign w:val="center"/>
          </w:tcPr>
          <w:p w14:paraId="515EB2DF"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3900EDBA"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73ACD4CE" w14:textId="77777777" w:rsidR="004E5F1D" w:rsidRPr="00791234" w:rsidRDefault="004E5F1D" w:rsidP="00165DC0">
            <w:pPr>
              <w:jc w:val="center"/>
              <w:rPr>
                <w:rFonts w:asciiTheme="minorHAnsi" w:hAnsiTheme="minorHAnsi" w:cstheme="minorHAnsi"/>
                <w:sz w:val="22"/>
                <w:szCs w:val="22"/>
              </w:rPr>
            </w:pPr>
          </w:p>
        </w:tc>
      </w:tr>
      <w:tr w:rsidR="004E5F1D" w:rsidRPr="00791234" w14:paraId="4F0F982E" w14:textId="77777777" w:rsidTr="00165DC0">
        <w:trPr>
          <w:trHeight w:val="288"/>
        </w:trPr>
        <w:tc>
          <w:tcPr>
            <w:tcW w:w="5958" w:type="dxa"/>
            <w:shd w:val="clear" w:color="auto" w:fill="auto"/>
            <w:vAlign w:val="center"/>
          </w:tcPr>
          <w:p w14:paraId="120182F8"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500" w:type="dxa"/>
            <w:vAlign w:val="center"/>
          </w:tcPr>
          <w:p w14:paraId="5F0A25E1" w14:textId="5B81EB5D"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235C1503" w14:textId="1DA4C80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1E9ED9A0" w14:textId="5469BFA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44583AA1" w14:textId="77777777" w:rsidTr="00165DC0">
        <w:trPr>
          <w:trHeight w:val="288"/>
        </w:trPr>
        <w:tc>
          <w:tcPr>
            <w:tcW w:w="5958" w:type="dxa"/>
            <w:shd w:val="clear" w:color="auto" w:fill="auto"/>
            <w:vAlign w:val="center"/>
          </w:tcPr>
          <w:p w14:paraId="244DFA60"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500" w:type="dxa"/>
            <w:vAlign w:val="center"/>
          </w:tcPr>
          <w:p w14:paraId="5E8AEA4C" w14:textId="0866DA9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98</w:t>
            </w:r>
          </w:p>
        </w:tc>
        <w:tc>
          <w:tcPr>
            <w:tcW w:w="1500" w:type="dxa"/>
            <w:shd w:val="clear" w:color="auto" w:fill="auto"/>
            <w:vAlign w:val="center"/>
          </w:tcPr>
          <w:p w14:paraId="124B5302" w14:textId="558FCED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500" w:type="dxa"/>
            <w:shd w:val="clear" w:color="auto" w:fill="auto"/>
            <w:vAlign w:val="center"/>
          </w:tcPr>
          <w:p w14:paraId="6EBC2EB1" w14:textId="77EA09BC"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4B6DDA82" w14:textId="77777777" w:rsidTr="00165DC0">
        <w:trPr>
          <w:trHeight w:val="288"/>
        </w:trPr>
        <w:tc>
          <w:tcPr>
            <w:tcW w:w="5958" w:type="dxa"/>
            <w:shd w:val="clear" w:color="auto" w:fill="auto"/>
            <w:vAlign w:val="center"/>
          </w:tcPr>
          <w:p w14:paraId="07CE15EC"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500" w:type="dxa"/>
            <w:vAlign w:val="center"/>
          </w:tcPr>
          <w:p w14:paraId="082BB3A3" w14:textId="57D71E4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0F9730D6" w14:textId="08FE0F8E"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36393332" w14:textId="6884679B"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3D8E768B" w14:textId="77777777" w:rsidTr="00165DC0">
        <w:trPr>
          <w:trHeight w:val="288"/>
        </w:trPr>
        <w:tc>
          <w:tcPr>
            <w:tcW w:w="5958" w:type="dxa"/>
            <w:shd w:val="clear" w:color="auto" w:fill="auto"/>
            <w:vAlign w:val="center"/>
          </w:tcPr>
          <w:p w14:paraId="506482CB"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500" w:type="dxa"/>
            <w:vAlign w:val="center"/>
          </w:tcPr>
          <w:p w14:paraId="3AFA9038" w14:textId="0781E7C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1500" w:type="dxa"/>
            <w:shd w:val="clear" w:color="auto" w:fill="auto"/>
            <w:vAlign w:val="center"/>
          </w:tcPr>
          <w:p w14:paraId="397B9274" w14:textId="15A77615"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54AE4B60" w14:textId="3A879E52"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06F0D8E2" w14:textId="77777777" w:rsidTr="00165DC0">
        <w:trPr>
          <w:trHeight w:val="288"/>
        </w:trPr>
        <w:tc>
          <w:tcPr>
            <w:tcW w:w="5958" w:type="dxa"/>
            <w:shd w:val="clear" w:color="auto" w:fill="auto"/>
            <w:vAlign w:val="center"/>
          </w:tcPr>
          <w:p w14:paraId="1D669614"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500" w:type="dxa"/>
            <w:vAlign w:val="center"/>
          </w:tcPr>
          <w:p w14:paraId="0398401B" w14:textId="3C29DB8E"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02E00030" w14:textId="2CD8B00D"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6673E3A3" w14:textId="0FE6B7EB"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033606C2" w14:textId="77777777" w:rsidTr="00165DC0">
        <w:trPr>
          <w:trHeight w:val="288"/>
        </w:trPr>
        <w:tc>
          <w:tcPr>
            <w:tcW w:w="5958" w:type="dxa"/>
            <w:shd w:val="clear" w:color="auto" w:fill="auto"/>
            <w:vAlign w:val="center"/>
          </w:tcPr>
          <w:p w14:paraId="60BD1976"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58. Used prescription </w:t>
            </w:r>
            <w:r w:rsidRPr="00791234">
              <w:rPr>
                <w:rFonts w:asciiTheme="minorHAnsi" w:eastAsia="Calibri" w:hAnsiTheme="minorHAnsi" w:cstheme="minorHAnsi"/>
                <w:b/>
                <w:sz w:val="22"/>
                <w:szCs w:val="22"/>
              </w:rPr>
              <w:t>stimulants</w:t>
            </w:r>
            <w:r w:rsidRPr="00791234">
              <w:rPr>
                <w:rFonts w:asciiTheme="minorHAnsi" w:eastAsia="Calibri" w:hAnsiTheme="minorHAnsi" w:cstheme="minorHAnsi"/>
                <w:sz w:val="22"/>
                <w:szCs w:val="22"/>
              </w:rPr>
              <w:t>, such as Ritalin or Adderall, without a doctor’s orders?</w:t>
            </w:r>
          </w:p>
        </w:tc>
        <w:tc>
          <w:tcPr>
            <w:tcW w:w="1500" w:type="dxa"/>
            <w:vAlign w:val="center"/>
          </w:tcPr>
          <w:p w14:paraId="5186A905"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360F06E6" w14:textId="77777777" w:rsidR="004E5F1D" w:rsidRPr="00791234" w:rsidRDefault="004E5F1D" w:rsidP="00165DC0">
            <w:pPr>
              <w:jc w:val="center"/>
              <w:rPr>
                <w:rFonts w:asciiTheme="minorHAnsi" w:hAnsiTheme="minorHAnsi" w:cstheme="minorHAnsi"/>
                <w:sz w:val="22"/>
                <w:szCs w:val="22"/>
              </w:rPr>
            </w:pPr>
          </w:p>
        </w:tc>
        <w:tc>
          <w:tcPr>
            <w:tcW w:w="1500" w:type="dxa"/>
            <w:shd w:val="clear" w:color="auto" w:fill="auto"/>
            <w:vAlign w:val="center"/>
          </w:tcPr>
          <w:p w14:paraId="79887679" w14:textId="77777777" w:rsidR="004E5F1D" w:rsidRPr="00791234" w:rsidRDefault="004E5F1D" w:rsidP="00165DC0">
            <w:pPr>
              <w:jc w:val="center"/>
              <w:rPr>
                <w:rFonts w:asciiTheme="minorHAnsi" w:hAnsiTheme="minorHAnsi" w:cstheme="minorHAnsi"/>
                <w:sz w:val="22"/>
                <w:szCs w:val="22"/>
              </w:rPr>
            </w:pPr>
          </w:p>
        </w:tc>
      </w:tr>
      <w:tr w:rsidR="004E5F1D" w:rsidRPr="00791234" w14:paraId="2B8F0A88" w14:textId="77777777" w:rsidTr="00165DC0">
        <w:trPr>
          <w:trHeight w:val="288"/>
        </w:trPr>
        <w:tc>
          <w:tcPr>
            <w:tcW w:w="5958" w:type="dxa"/>
            <w:shd w:val="clear" w:color="auto" w:fill="auto"/>
            <w:vAlign w:val="center"/>
          </w:tcPr>
          <w:p w14:paraId="4AADEB4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500" w:type="dxa"/>
            <w:vAlign w:val="center"/>
          </w:tcPr>
          <w:p w14:paraId="0D273852" w14:textId="20DC823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94</w:t>
            </w:r>
          </w:p>
        </w:tc>
        <w:tc>
          <w:tcPr>
            <w:tcW w:w="1500" w:type="dxa"/>
            <w:shd w:val="clear" w:color="auto" w:fill="auto"/>
            <w:vAlign w:val="center"/>
          </w:tcPr>
          <w:p w14:paraId="34A85724" w14:textId="3F29002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500" w:type="dxa"/>
            <w:shd w:val="clear" w:color="auto" w:fill="auto"/>
            <w:vAlign w:val="center"/>
          </w:tcPr>
          <w:p w14:paraId="3923C024" w14:textId="7F98CEA6"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78970B0F" w14:textId="77777777" w:rsidTr="00165DC0">
        <w:trPr>
          <w:trHeight w:val="288"/>
        </w:trPr>
        <w:tc>
          <w:tcPr>
            <w:tcW w:w="5958" w:type="dxa"/>
            <w:shd w:val="clear" w:color="auto" w:fill="auto"/>
            <w:vAlign w:val="center"/>
          </w:tcPr>
          <w:p w14:paraId="2993DB00"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500" w:type="dxa"/>
            <w:vAlign w:val="center"/>
          </w:tcPr>
          <w:p w14:paraId="28454F71" w14:textId="3A3C4018"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97</w:t>
            </w:r>
          </w:p>
        </w:tc>
        <w:tc>
          <w:tcPr>
            <w:tcW w:w="1500" w:type="dxa"/>
            <w:shd w:val="clear" w:color="auto" w:fill="auto"/>
            <w:vAlign w:val="center"/>
          </w:tcPr>
          <w:p w14:paraId="06055D9F" w14:textId="22F7D2E7"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16E55FC0" w14:textId="243CC352"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0AE1CE2E" w14:textId="77777777" w:rsidTr="00165DC0">
        <w:trPr>
          <w:trHeight w:val="288"/>
        </w:trPr>
        <w:tc>
          <w:tcPr>
            <w:tcW w:w="5958" w:type="dxa"/>
            <w:shd w:val="clear" w:color="auto" w:fill="auto"/>
            <w:vAlign w:val="center"/>
          </w:tcPr>
          <w:p w14:paraId="55903522"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500" w:type="dxa"/>
            <w:vAlign w:val="center"/>
          </w:tcPr>
          <w:p w14:paraId="18534EC4" w14:textId="561FE36A"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96</w:t>
            </w:r>
          </w:p>
        </w:tc>
        <w:tc>
          <w:tcPr>
            <w:tcW w:w="1500" w:type="dxa"/>
            <w:shd w:val="clear" w:color="auto" w:fill="auto"/>
            <w:vAlign w:val="center"/>
          </w:tcPr>
          <w:p w14:paraId="4F0180E1" w14:textId="1862AFA1"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500" w:type="dxa"/>
            <w:shd w:val="clear" w:color="auto" w:fill="auto"/>
            <w:vAlign w:val="center"/>
          </w:tcPr>
          <w:p w14:paraId="07BA231D" w14:textId="4A1DF4EF"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E22A3D8" w14:textId="77777777" w:rsidTr="00165DC0">
        <w:trPr>
          <w:trHeight w:val="288"/>
        </w:trPr>
        <w:tc>
          <w:tcPr>
            <w:tcW w:w="5958" w:type="dxa"/>
            <w:shd w:val="clear" w:color="auto" w:fill="auto"/>
            <w:vAlign w:val="center"/>
          </w:tcPr>
          <w:p w14:paraId="13AF687F"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500" w:type="dxa"/>
            <w:vAlign w:val="center"/>
          </w:tcPr>
          <w:p w14:paraId="4B4882F0" w14:textId="3E1B7A20"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93</w:t>
            </w:r>
          </w:p>
        </w:tc>
        <w:tc>
          <w:tcPr>
            <w:tcW w:w="1500" w:type="dxa"/>
            <w:shd w:val="clear" w:color="auto" w:fill="auto"/>
            <w:vAlign w:val="center"/>
          </w:tcPr>
          <w:p w14:paraId="37D410DF" w14:textId="1CF86073"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500" w:type="dxa"/>
            <w:shd w:val="clear" w:color="auto" w:fill="auto"/>
            <w:vAlign w:val="center"/>
          </w:tcPr>
          <w:p w14:paraId="5D981320" w14:textId="7A4A4DFC" w:rsidR="004E5F1D" w:rsidRPr="00791234" w:rsidRDefault="006E79D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62756647" w14:textId="77777777" w:rsidTr="00165DC0">
        <w:trPr>
          <w:trHeight w:val="288"/>
        </w:trPr>
        <w:tc>
          <w:tcPr>
            <w:tcW w:w="5958" w:type="dxa"/>
            <w:shd w:val="clear" w:color="auto" w:fill="auto"/>
            <w:vAlign w:val="center"/>
          </w:tcPr>
          <w:p w14:paraId="01F45A8F"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500" w:type="dxa"/>
            <w:vAlign w:val="center"/>
          </w:tcPr>
          <w:p w14:paraId="1642BF32" w14:textId="759744B6"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95</w:t>
            </w:r>
          </w:p>
        </w:tc>
        <w:tc>
          <w:tcPr>
            <w:tcW w:w="1500" w:type="dxa"/>
            <w:shd w:val="clear" w:color="auto" w:fill="auto"/>
            <w:vAlign w:val="center"/>
          </w:tcPr>
          <w:p w14:paraId="19ADB131" w14:textId="4733FDD7"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500" w:type="dxa"/>
            <w:shd w:val="clear" w:color="auto" w:fill="auto"/>
            <w:vAlign w:val="center"/>
          </w:tcPr>
          <w:p w14:paraId="37736EFB" w14:textId="309E0789" w:rsidR="004E5F1D" w:rsidRPr="00791234" w:rsidRDefault="00931D54"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bl>
    <w:p w14:paraId="4CE19C7E"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p w14:paraId="20E091DA"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8"/>
        <w:gridCol w:w="1237"/>
        <w:gridCol w:w="1260"/>
      </w:tblGrid>
      <w:tr w:rsidR="004E5F1D" w:rsidRPr="00791234" w14:paraId="0B49FDAC"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482DC3" w14:textId="77777777" w:rsidR="004E5F1D" w:rsidRPr="00791234" w:rsidRDefault="004E5F1D" w:rsidP="00165DC0">
            <w:pPr>
              <w:pStyle w:val="BodyText"/>
              <w:tabs>
                <w:tab w:val="clear" w:pos="7200"/>
                <w:tab w:val="left" w:pos="3870"/>
                <w:tab w:val="left" w:pos="4860"/>
                <w:tab w:val="left" w:pos="6030"/>
                <w:tab w:val="left" w:pos="8280"/>
                <w:tab w:val="left" w:pos="9450"/>
                <w:tab w:val="center" w:leader="dot" w:pos="9540"/>
              </w:tabs>
              <w:spacing w:line="276" w:lineRule="auto"/>
              <w:rPr>
                <w:rFonts w:asciiTheme="minorHAnsi" w:hAnsiTheme="minorHAnsi" w:cstheme="minorHAnsi"/>
                <w:b/>
                <w:bCs/>
                <w:color w:val="4472C4"/>
                <w:sz w:val="22"/>
                <w:szCs w:val="22"/>
              </w:rPr>
            </w:pPr>
            <w:r w:rsidRPr="00791234">
              <w:rPr>
                <w:rFonts w:asciiTheme="minorHAnsi" w:hAnsiTheme="minorHAnsi" w:cstheme="minorHAnsi"/>
                <w:b/>
                <w:bCs/>
                <w:sz w:val="22"/>
                <w:szCs w:val="22"/>
              </w:rPr>
              <w:t xml:space="preserve">In the past year, have you? </w:t>
            </w:r>
          </w:p>
        </w:tc>
        <w:tc>
          <w:tcPr>
            <w:tcW w:w="123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107C51" w14:textId="77777777" w:rsidR="004E5F1D" w:rsidRPr="00791234" w:rsidRDefault="004E5F1D" w:rsidP="00165DC0">
            <w:pPr>
              <w:pStyle w:val="BodyText"/>
              <w:spacing w:line="276" w:lineRule="auto"/>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No</w:t>
            </w:r>
          </w:p>
          <w:p w14:paraId="417DE72C" w14:textId="77777777" w:rsidR="004E5F1D" w:rsidRPr="00791234" w:rsidRDefault="004E5F1D" w:rsidP="00165DC0">
            <w:pPr>
              <w:pStyle w:val="BodyText"/>
              <w:spacing w:line="276" w:lineRule="auto"/>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1A6239" w14:textId="77777777" w:rsidR="004E5F1D" w:rsidRPr="00791234" w:rsidRDefault="004E5F1D" w:rsidP="00165DC0">
            <w:pPr>
              <w:pStyle w:val="BodyText"/>
              <w:spacing w:line="276" w:lineRule="auto"/>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Yes</w:t>
            </w:r>
          </w:p>
          <w:p w14:paraId="0D36D304" w14:textId="77777777" w:rsidR="004E5F1D" w:rsidRPr="00791234" w:rsidRDefault="004E5F1D" w:rsidP="00165DC0">
            <w:pPr>
              <w:pStyle w:val="BodyText"/>
              <w:spacing w:line="276" w:lineRule="auto"/>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3B46941F"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hideMark/>
          </w:tcPr>
          <w:p w14:paraId="30957252" w14:textId="77777777" w:rsidR="004E5F1D" w:rsidRPr="00791234" w:rsidRDefault="004E5F1D" w:rsidP="00165DC0">
            <w:pPr>
              <w:pStyle w:val="NoSpacing"/>
              <w:spacing w:line="276" w:lineRule="auto"/>
              <w:rPr>
                <w:rFonts w:asciiTheme="minorHAnsi" w:hAnsiTheme="minorHAnsi" w:cstheme="minorHAnsi"/>
              </w:rPr>
            </w:pPr>
            <w:r w:rsidRPr="00791234">
              <w:rPr>
                <w:rFonts w:asciiTheme="minorHAnsi" w:hAnsiTheme="minorHAnsi" w:cstheme="minorHAnsi"/>
              </w:rPr>
              <w:t>64. Driven a car after you had been drinking?</w:t>
            </w:r>
          </w:p>
        </w:tc>
        <w:tc>
          <w:tcPr>
            <w:tcW w:w="1237" w:type="dxa"/>
            <w:tcBorders>
              <w:top w:val="single" w:sz="4" w:space="0" w:color="000000"/>
              <w:left w:val="single" w:sz="4" w:space="0" w:color="000000"/>
              <w:bottom w:val="single" w:sz="4" w:space="0" w:color="000000"/>
              <w:right w:val="single" w:sz="4" w:space="0" w:color="000000"/>
            </w:tcBorders>
            <w:vAlign w:val="center"/>
          </w:tcPr>
          <w:p w14:paraId="704F8E86" w14:textId="77777777" w:rsidR="004E5F1D" w:rsidRPr="00791234" w:rsidRDefault="004E5F1D" w:rsidP="00165DC0">
            <w:pPr>
              <w:pStyle w:val="NoSpacing"/>
              <w:spacing w:line="276" w:lineRule="auto"/>
              <w:jc w:val="center"/>
              <w:rPr>
                <w:rFonts w:asciiTheme="minorHAnsi" w:hAnsiTheme="minorHAnsi" w:cstheme="minorHAnsi"/>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71BA99C" w14:textId="77777777" w:rsidR="004E5F1D" w:rsidRPr="00791234" w:rsidRDefault="004E5F1D" w:rsidP="00165DC0">
            <w:pPr>
              <w:pStyle w:val="NoSpacing"/>
              <w:spacing w:line="276" w:lineRule="auto"/>
              <w:jc w:val="center"/>
              <w:rPr>
                <w:rFonts w:asciiTheme="minorHAnsi" w:hAnsiTheme="minorHAnsi" w:cstheme="minorHAnsi"/>
                <w:bCs/>
              </w:rPr>
            </w:pPr>
          </w:p>
        </w:tc>
      </w:tr>
      <w:tr w:rsidR="004E5F1D" w:rsidRPr="00791234" w14:paraId="798A5D8E"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1DAD49EC"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9</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1BF9A25A" w14:textId="589C1968"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99</w:t>
            </w:r>
          </w:p>
        </w:tc>
        <w:tc>
          <w:tcPr>
            <w:tcW w:w="1260" w:type="dxa"/>
            <w:tcBorders>
              <w:top w:val="single" w:sz="4" w:space="0" w:color="000000"/>
              <w:left w:val="single" w:sz="4" w:space="0" w:color="000000"/>
              <w:bottom w:val="single" w:sz="4" w:space="0" w:color="000000"/>
              <w:right w:val="single" w:sz="4" w:space="0" w:color="000000"/>
            </w:tcBorders>
            <w:vAlign w:val="center"/>
          </w:tcPr>
          <w:p w14:paraId="52D61256" w14:textId="4CE001B2"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w:t>
            </w:r>
          </w:p>
        </w:tc>
      </w:tr>
      <w:tr w:rsidR="004E5F1D" w:rsidRPr="00791234" w14:paraId="02FB0054"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4C341B81"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10</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060FF4B7" w14:textId="2983C50F"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99</w:t>
            </w:r>
          </w:p>
        </w:tc>
        <w:tc>
          <w:tcPr>
            <w:tcW w:w="1260" w:type="dxa"/>
            <w:tcBorders>
              <w:top w:val="single" w:sz="4" w:space="0" w:color="000000"/>
              <w:left w:val="single" w:sz="4" w:space="0" w:color="000000"/>
              <w:bottom w:val="single" w:sz="4" w:space="0" w:color="000000"/>
              <w:right w:val="single" w:sz="4" w:space="0" w:color="000000"/>
            </w:tcBorders>
            <w:vAlign w:val="center"/>
          </w:tcPr>
          <w:p w14:paraId="2D2BC395" w14:textId="48ADF436"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w:t>
            </w:r>
          </w:p>
        </w:tc>
      </w:tr>
      <w:tr w:rsidR="004E5F1D" w:rsidRPr="00791234" w14:paraId="51C17496"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724837C8"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11</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5790E65F" w14:textId="0639CCB3"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98</w:t>
            </w:r>
          </w:p>
        </w:tc>
        <w:tc>
          <w:tcPr>
            <w:tcW w:w="1260" w:type="dxa"/>
            <w:tcBorders>
              <w:top w:val="single" w:sz="4" w:space="0" w:color="000000"/>
              <w:left w:val="single" w:sz="4" w:space="0" w:color="000000"/>
              <w:bottom w:val="single" w:sz="4" w:space="0" w:color="000000"/>
              <w:right w:val="single" w:sz="4" w:space="0" w:color="000000"/>
            </w:tcBorders>
            <w:vAlign w:val="center"/>
          </w:tcPr>
          <w:p w14:paraId="6CE2BEDF" w14:textId="547EA0B2"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w:t>
            </w:r>
          </w:p>
        </w:tc>
      </w:tr>
      <w:tr w:rsidR="004E5F1D" w:rsidRPr="00791234" w14:paraId="4874B934"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05A276D6"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12</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44B5A923" w14:textId="1B5CA985"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93</w:t>
            </w:r>
          </w:p>
        </w:tc>
        <w:tc>
          <w:tcPr>
            <w:tcW w:w="1260" w:type="dxa"/>
            <w:tcBorders>
              <w:top w:val="single" w:sz="4" w:space="0" w:color="000000"/>
              <w:left w:val="single" w:sz="4" w:space="0" w:color="000000"/>
              <w:bottom w:val="single" w:sz="4" w:space="0" w:color="000000"/>
              <w:right w:val="single" w:sz="4" w:space="0" w:color="000000"/>
            </w:tcBorders>
            <w:vAlign w:val="center"/>
          </w:tcPr>
          <w:p w14:paraId="082682CD" w14:textId="18E7A7C8"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7</w:t>
            </w:r>
          </w:p>
        </w:tc>
      </w:tr>
      <w:tr w:rsidR="004E5F1D" w:rsidRPr="00791234" w14:paraId="5DACC4EA"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40F1EBB6"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ALL</w:t>
            </w:r>
          </w:p>
        </w:tc>
        <w:tc>
          <w:tcPr>
            <w:tcW w:w="1237" w:type="dxa"/>
            <w:tcBorders>
              <w:top w:val="single" w:sz="4" w:space="0" w:color="000000"/>
              <w:left w:val="single" w:sz="4" w:space="0" w:color="000000"/>
              <w:bottom w:val="single" w:sz="4" w:space="0" w:color="000000"/>
              <w:right w:val="single" w:sz="4" w:space="0" w:color="000000"/>
            </w:tcBorders>
            <w:vAlign w:val="center"/>
          </w:tcPr>
          <w:p w14:paraId="1BEC8D92" w14:textId="13202F55"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97</w:t>
            </w:r>
          </w:p>
        </w:tc>
        <w:tc>
          <w:tcPr>
            <w:tcW w:w="1260" w:type="dxa"/>
            <w:tcBorders>
              <w:top w:val="single" w:sz="4" w:space="0" w:color="000000"/>
              <w:left w:val="single" w:sz="4" w:space="0" w:color="000000"/>
              <w:bottom w:val="single" w:sz="4" w:space="0" w:color="000000"/>
              <w:right w:val="single" w:sz="4" w:space="0" w:color="000000"/>
            </w:tcBorders>
            <w:vAlign w:val="center"/>
          </w:tcPr>
          <w:p w14:paraId="5CFFD575" w14:textId="54C47FAF"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3</w:t>
            </w:r>
          </w:p>
        </w:tc>
      </w:tr>
      <w:tr w:rsidR="004E5F1D" w:rsidRPr="00791234" w14:paraId="7F29DC5D"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hideMark/>
          </w:tcPr>
          <w:p w14:paraId="480B35ED" w14:textId="77777777" w:rsidR="004E5F1D" w:rsidRPr="00791234" w:rsidRDefault="004E5F1D" w:rsidP="00165DC0">
            <w:pPr>
              <w:pStyle w:val="NoSpacing"/>
              <w:spacing w:line="276" w:lineRule="auto"/>
              <w:rPr>
                <w:rFonts w:asciiTheme="minorHAnsi" w:hAnsiTheme="minorHAnsi" w:cstheme="minorHAnsi"/>
              </w:rPr>
            </w:pPr>
            <w:r w:rsidRPr="00791234">
              <w:rPr>
                <w:rFonts w:asciiTheme="minorHAnsi" w:hAnsiTheme="minorHAnsi" w:cstheme="minorHAnsi"/>
              </w:rPr>
              <w:t>65. Driven a car after you had used marijuana/THC?</w:t>
            </w:r>
          </w:p>
        </w:tc>
        <w:tc>
          <w:tcPr>
            <w:tcW w:w="1237" w:type="dxa"/>
            <w:tcBorders>
              <w:top w:val="single" w:sz="4" w:space="0" w:color="000000"/>
              <w:left w:val="single" w:sz="4" w:space="0" w:color="000000"/>
              <w:bottom w:val="single" w:sz="4" w:space="0" w:color="000000"/>
              <w:right w:val="single" w:sz="4" w:space="0" w:color="000000"/>
            </w:tcBorders>
            <w:vAlign w:val="center"/>
          </w:tcPr>
          <w:p w14:paraId="712094AB" w14:textId="77777777" w:rsidR="004E5F1D" w:rsidRPr="00791234" w:rsidRDefault="004E5F1D" w:rsidP="00165DC0">
            <w:pPr>
              <w:pStyle w:val="NoSpacing"/>
              <w:spacing w:line="276" w:lineRule="auto"/>
              <w:jc w:val="center"/>
              <w:rPr>
                <w:rFonts w:asciiTheme="minorHAnsi" w:hAnsiTheme="minorHAnsi" w:cstheme="minorHAnsi"/>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9F46095" w14:textId="77777777" w:rsidR="004E5F1D" w:rsidRPr="00791234" w:rsidRDefault="004E5F1D" w:rsidP="00165DC0">
            <w:pPr>
              <w:pStyle w:val="NoSpacing"/>
              <w:spacing w:line="276" w:lineRule="auto"/>
              <w:jc w:val="center"/>
              <w:rPr>
                <w:rFonts w:asciiTheme="minorHAnsi" w:hAnsiTheme="minorHAnsi" w:cstheme="minorHAnsi"/>
                <w:bCs/>
              </w:rPr>
            </w:pPr>
          </w:p>
        </w:tc>
      </w:tr>
      <w:tr w:rsidR="004E5F1D" w:rsidRPr="00791234" w14:paraId="345B8FE4"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03F7CA62"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9</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541BC8F9" w14:textId="7B8F8D4C"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99</w:t>
            </w:r>
          </w:p>
        </w:tc>
        <w:tc>
          <w:tcPr>
            <w:tcW w:w="1260" w:type="dxa"/>
            <w:tcBorders>
              <w:top w:val="single" w:sz="4" w:space="0" w:color="000000"/>
              <w:left w:val="single" w:sz="4" w:space="0" w:color="000000"/>
              <w:bottom w:val="single" w:sz="4" w:space="0" w:color="000000"/>
              <w:right w:val="single" w:sz="4" w:space="0" w:color="000000"/>
            </w:tcBorders>
            <w:vAlign w:val="center"/>
          </w:tcPr>
          <w:p w14:paraId="48F9DB36" w14:textId="4D6110A7"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w:t>
            </w:r>
          </w:p>
        </w:tc>
      </w:tr>
      <w:tr w:rsidR="004E5F1D" w:rsidRPr="00791234" w14:paraId="46448F3B"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37ABFF89"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10</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5C76FF36" w14:textId="42BF725D"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99</w:t>
            </w:r>
          </w:p>
        </w:tc>
        <w:tc>
          <w:tcPr>
            <w:tcW w:w="1260" w:type="dxa"/>
            <w:tcBorders>
              <w:top w:val="single" w:sz="4" w:space="0" w:color="000000"/>
              <w:left w:val="single" w:sz="4" w:space="0" w:color="000000"/>
              <w:bottom w:val="single" w:sz="4" w:space="0" w:color="000000"/>
              <w:right w:val="single" w:sz="4" w:space="0" w:color="000000"/>
            </w:tcBorders>
            <w:vAlign w:val="center"/>
          </w:tcPr>
          <w:p w14:paraId="5C29AFA7" w14:textId="1FC8B202"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w:t>
            </w:r>
          </w:p>
        </w:tc>
      </w:tr>
      <w:tr w:rsidR="004E5F1D" w:rsidRPr="00791234" w14:paraId="7E67305B"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4F37A40C"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11</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249D437E" w14:textId="3967475C"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96</w:t>
            </w:r>
          </w:p>
        </w:tc>
        <w:tc>
          <w:tcPr>
            <w:tcW w:w="1260" w:type="dxa"/>
            <w:tcBorders>
              <w:top w:val="single" w:sz="4" w:space="0" w:color="000000"/>
              <w:left w:val="single" w:sz="4" w:space="0" w:color="000000"/>
              <w:bottom w:val="single" w:sz="4" w:space="0" w:color="000000"/>
              <w:right w:val="single" w:sz="4" w:space="0" w:color="000000"/>
            </w:tcBorders>
            <w:vAlign w:val="center"/>
          </w:tcPr>
          <w:p w14:paraId="4032F82A" w14:textId="7161BA4F"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4</w:t>
            </w:r>
          </w:p>
        </w:tc>
      </w:tr>
      <w:tr w:rsidR="004E5F1D" w:rsidRPr="00791234" w14:paraId="7D033A60"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57B70FBD"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12</w:t>
            </w:r>
            <w:r w:rsidRPr="00791234">
              <w:rPr>
                <w:rFonts w:asciiTheme="minorHAnsi" w:hAnsiTheme="minorHAnsi" w:cstheme="minorHAnsi"/>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24E3A918" w14:textId="32DC6D7D"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86</w:t>
            </w:r>
          </w:p>
        </w:tc>
        <w:tc>
          <w:tcPr>
            <w:tcW w:w="1260" w:type="dxa"/>
            <w:tcBorders>
              <w:top w:val="single" w:sz="4" w:space="0" w:color="000000"/>
              <w:left w:val="single" w:sz="4" w:space="0" w:color="000000"/>
              <w:bottom w:val="single" w:sz="4" w:space="0" w:color="000000"/>
              <w:right w:val="single" w:sz="4" w:space="0" w:color="000000"/>
            </w:tcBorders>
            <w:vAlign w:val="center"/>
          </w:tcPr>
          <w:p w14:paraId="4CDAB29E" w14:textId="141A8246" w:rsidR="004E5F1D" w:rsidRPr="00791234" w:rsidRDefault="006E79D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14</w:t>
            </w:r>
          </w:p>
        </w:tc>
      </w:tr>
      <w:tr w:rsidR="004E5F1D" w:rsidRPr="00791234" w14:paraId="1F888F64"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7FE3730D" w14:textId="77777777" w:rsidR="004E5F1D" w:rsidRPr="00791234" w:rsidRDefault="004E5F1D" w:rsidP="00165DC0">
            <w:pPr>
              <w:pStyle w:val="NoSpacing"/>
              <w:spacing w:line="276" w:lineRule="auto"/>
              <w:jc w:val="right"/>
              <w:rPr>
                <w:rFonts w:asciiTheme="minorHAnsi" w:hAnsiTheme="minorHAnsi" w:cstheme="minorHAnsi"/>
              </w:rPr>
            </w:pPr>
            <w:r w:rsidRPr="00791234">
              <w:rPr>
                <w:rFonts w:asciiTheme="minorHAnsi" w:hAnsiTheme="minorHAnsi" w:cstheme="minorHAnsi"/>
              </w:rPr>
              <w:t>ALL</w:t>
            </w:r>
          </w:p>
        </w:tc>
        <w:tc>
          <w:tcPr>
            <w:tcW w:w="1237" w:type="dxa"/>
            <w:tcBorders>
              <w:top w:val="single" w:sz="4" w:space="0" w:color="000000"/>
              <w:left w:val="single" w:sz="4" w:space="0" w:color="000000"/>
              <w:bottom w:val="single" w:sz="4" w:space="0" w:color="000000"/>
              <w:right w:val="single" w:sz="4" w:space="0" w:color="000000"/>
            </w:tcBorders>
            <w:vAlign w:val="center"/>
          </w:tcPr>
          <w:p w14:paraId="53C1B56E" w14:textId="28F711FB"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95</w:t>
            </w:r>
          </w:p>
        </w:tc>
        <w:tc>
          <w:tcPr>
            <w:tcW w:w="1260" w:type="dxa"/>
            <w:tcBorders>
              <w:top w:val="single" w:sz="4" w:space="0" w:color="000000"/>
              <w:left w:val="single" w:sz="4" w:space="0" w:color="000000"/>
              <w:bottom w:val="single" w:sz="4" w:space="0" w:color="000000"/>
              <w:right w:val="single" w:sz="4" w:space="0" w:color="000000"/>
            </w:tcBorders>
            <w:vAlign w:val="center"/>
          </w:tcPr>
          <w:p w14:paraId="495A129B" w14:textId="297986E1"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5</w:t>
            </w:r>
          </w:p>
        </w:tc>
      </w:tr>
      <w:tr w:rsidR="004E5F1D" w:rsidRPr="00791234" w14:paraId="2478FA08"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hideMark/>
          </w:tcPr>
          <w:p w14:paraId="54F1A2F4" w14:textId="77777777" w:rsidR="004E5F1D" w:rsidRPr="00791234" w:rsidRDefault="004E5F1D" w:rsidP="00165DC0">
            <w:pPr>
              <w:autoSpaceDE w:val="0"/>
              <w:autoSpaceDN w:val="0"/>
              <w:adjustRightInd w:val="0"/>
              <w:rPr>
                <w:rFonts w:asciiTheme="minorHAnsi" w:hAnsiTheme="minorHAnsi" w:cstheme="minorHAnsi"/>
                <w:sz w:val="22"/>
                <w:szCs w:val="22"/>
              </w:rPr>
            </w:pPr>
            <w:r w:rsidRPr="00791234">
              <w:rPr>
                <w:rFonts w:asciiTheme="minorHAnsi" w:hAnsiTheme="minorHAnsi" w:cstheme="minorHAnsi"/>
                <w:sz w:val="22"/>
                <w:szCs w:val="22"/>
              </w:rPr>
              <w:t>66. Ridden as a passenger with a driver under the influence of drugs or alcohol?</w:t>
            </w:r>
          </w:p>
        </w:tc>
        <w:tc>
          <w:tcPr>
            <w:tcW w:w="1237" w:type="dxa"/>
            <w:tcBorders>
              <w:top w:val="single" w:sz="4" w:space="0" w:color="000000"/>
              <w:left w:val="single" w:sz="4" w:space="0" w:color="000000"/>
              <w:bottom w:val="single" w:sz="4" w:space="0" w:color="000000"/>
              <w:right w:val="single" w:sz="4" w:space="0" w:color="000000"/>
            </w:tcBorders>
            <w:vAlign w:val="center"/>
          </w:tcPr>
          <w:p w14:paraId="55054A40" w14:textId="77777777" w:rsidR="004E5F1D" w:rsidRPr="00791234" w:rsidRDefault="004E5F1D" w:rsidP="00165DC0">
            <w:pPr>
              <w:pStyle w:val="NoSpacing"/>
              <w:spacing w:line="276" w:lineRule="auto"/>
              <w:jc w:val="center"/>
              <w:rPr>
                <w:rFonts w:asciiTheme="minorHAnsi" w:hAnsiTheme="minorHAnsi" w:cstheme="minorHAnsi"/>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6FE4A66" w14:textId="77777777" w:rsidR="004E5F1D" w:rsidRPr="00791234" w:rsidRDefault="004E5F1D" w:rsidP="00165DC0">
            <w:pPr>
              <w:pStyle w:val="NoSpacing"/>
              <w:spacing w:line="276" w:lineRule="auto"/>
              <w:jc w:val="center"/>
              <w:rPr>
                <w:rFonts w:asciiTheme="minorHAnsi" w:hAnsiTheme="minorHAnsi" w:cstheme="minorHAnsi"/>
                <w:bCs/>
              </w:rPr>
            </w:pPr>
          </w:p>
        </w:tc>
      </w:tr>
      <w:tr w:rsidR="004E5F1D" w:rsidRPr="00791234" w14:paraId="5E1F7439"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501CC99D" w14:textId="77777777" w:rsidR="004E5F1D" w:rsidRPr="00791234" w:rsidRDefault="004E5F1D" w:rsidP="00165DC0">
            <w:pPr>
              <w:autoSpaceDE w:val="0"/>
              <w:autoSpaceDN w:val="0"/>
              <w:adjustRightInd w:val="0"/>
              <w:jc w:val="right"/>
              <w:rPr>
                <w:rFonts w:asciiTheme="minorHAns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7B6F7B86" w14:textId="48DECD4F"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87</w:t>
            </w:r>
          </w:p>
        </w:tc>
        <w:tc>
          <w:tcPr>
            <w:tcW w:w="1260" w:type="dxa"/>
            <w:tcBorders>
              <w:top w:val="single" w:sz="4" w:space="0" w:color="000000"/>
              <w:left w:val="single" w:sz="4" w:space="0" w:color="000000"/>
              <w:bottom w:val="single" w:sz="4" w:space="0" w:color="000000"/>
              <w:right w:val="single" w:sz="4" w:space="0" w:color="000000"/>
            </w:tcBorders>
            <w:vAlign w:val="center"/>
          </w:tcPr>
          <w:p w14:paraId="7EE2CEAB" w14:textId="44A3E341"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13</w:t>
            </w:r>
          </w:p>
        </w:tc>
      </w:tr>
      <w:tr w:rsidR="004E5F1D" w:rsidRPr="00791234" w14:paraId="2639CF13"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77BAA384" w14:textId="77777777" w:rsidR="004E5F1D" w:rsidRPr="00791234" w:rsidRDefault="004E5F1D" w:rsidP="00165DC0">
            <w:pPr>
              <w:autoSpaceDE w:val="0"/>
              <w:autoSpaceDN w:val="0"/>
              <w:adjustRightInd w:val="0"/>
              <w:jc w:val="right"/>
              <w:rPr>
                <w:rFonts w:asciiTheme="minorHAnsi" w:hAnsiTheme="minorHAnsi" w:cstheme="minorHAnsi"/>
                <w:sz w:val="22"/>
                <w:szCs w:val="22"/>
              </w:rPr>
            </w:pPr>
            <w:r w:rsidRPr="00791234">
              <w:rPr>
                <w:rFonts w:asciiTheme="minorHAnsi" w:eastAsia="Calibri" w:hAnsiTheme="minorHAnsi" w:cstheme="minorHAnsi"/>
                <w:sz w:val="22"/>
                <w:szCs w:val="22"/>
              </w:rPr>
              <w:lastRenderedPageBreak/>
              <w:t>10</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4E2005F9" w14:textId="0B469DBB"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85</w:t>
            </w:r>
          </w:p>
        </w:tc>
        <w:tc>
          <w:tcPr>
            <w:tcW w:w="1260" w:type="dxa"/>
            <w:tcBorders>
              <w:top w:val="single" w:sz="4" w:space="0" w:color="000000"/>
              <w:left w:val="single" w:sz="4" w:space="0" w:color="000000"/>
              <w:bottom w:val="single" w:sz="4" w:space="0" w:color="000000"/>
              <w:right w:val="single" w:sz="4" w:space="0" w:color="000000"/>
            </w:tcBorders>
            <w:vAlign w:val="center"/>
          </w:tcPr>
          <w:p w14:paraId="3D920796" w14:textId="0FB322C4"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15</w:t>
            </w:r>
          </w:p>
        </w:tc>
      </w:tr>
      <w:tr w:rsidR="004E5F1D" w:rsidRPr="00791234" w14:paraId="0D384706"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12C9CD9E" w14:textId="77777777" w:rsidR="004E5F1D" w:rsidRPr="00791234" w:rsidRDefault="004E5F1D" w:rsidP="00165DC0">
            <w:pPr>
              <w:autoSpaceDE w:val="0"/>
              <w:autoSpaceDN w:val="0"/>
              <w:adjustRightInd w:val="0"/>
              <w:jc w:val="right"/>
              <w:rPr>
                <w:rFonts w:asciiTheme="minorHAns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62E1E556" w14:textId="26C5E4A4"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84</w:t>
            </w:r>
          </w:p>
        </w:tc>
        <w:tc>
          <w:tcPr>
            <w:tcW w:w="1260" w:type="dxa"/>
            <w:tcBorders>
              <w:top w:val="single" w:sz="4" w:space="0" w:color="000000"/>
              <w:left w:val="single" w:sz="4" w:space="0" w:color="000000"/>
              <w:bottom w:val="single" w:sz="4" w:space="0" w:color="000000"/>
              <w:right w:val="single" w:sz="4" w:space="0" w:color="000000"/>
            </w:tcBorders>
            <w:vAlign w:val="center"/>
          </w:tcPr>
          <w:p w14:paraId="0F280443" w14:textId="2C8D01D9"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16</w:t>
            </w:r>
          </w:p>
        </w:tc>
      </w:tr>
      <w:tr w:rsidR="004E5F1D" w:rsidRPr="00791234" w14:paraId="15AE26C1"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43096C00" w14:textId="77777777" w:rsidR="004E5F1D" w:rsidRPr="00791234" w:rsidRDefault="004E5F1D" w:rsidP="00165DC0">
            <w:pPr>
              <w:autoSpaceDE w:val="0"/>
              <w:autoSpaceDN w:val="0"/>
              <w:adjustRightInd w:val="0"/>
              <w:jc w:val="right"/>
              <w:rPr>
                <w:rFonts w:asciiTheme="minorHAns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5B810607" w14:textId="7A31E739"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77</w:t>
            </w:r>
          </w:p>
        </w:tc>
        <w:tc>
          <w:tcPr>
            <w:tcW w:w="1260" w:type="dxa"/>
            <w:tcBorders>
              <w:top w:val="single" w:sz="4" w:space="0" w:color="000000"/>
              <w:left w:val="single" w:sz="4" w:space="0" w:color="000000"/>
              <w:bottom w:val="single" w:sz="4" w:space="0" w:color="000000"/>
              <w:right w:val="single" w:sz="4" w:space="0" w:color="000000"/>
            </w:tcBorders>
            <w:vAlign w:val="center"/>
          </w:tcPr>
          <w:p w14:paraId="7FD12610" w14:textId="05797BAB"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23</w:t>
            </w:r>
          </w:p>
        </w:tc>
      </w:tr>
      <w:tr w:rsidR="004E5F1D" w:rsidRPr="00791234" w14:paraId="3E5E1A0F"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5511862A" w14:textId="77777777" w:rsidR="004E5F1D" w:rsidRPr="00791234" w:rsidRDefault="004E5F1D" w:rsidP="00165DC0">
            <w:pPr>
              <w:autoSpaceDE w:val="0"/>
              <w:autoSpaceDN w:val="0"/>
              <w:adjustRightInd w:val="0"/>
              <w:jc w:val="right"/>
              <w:rPr>
                <w:rFonts w:asciiTheme="minorHAnsi" w:hAnsiTheme="minorHAnsi" w:cstheme="minorHAnsi"/>
                <w:sz w:val="22"/>
                <w:szCs w:val="22"/>
              </w:rPr>
            </w:pPr>
            <w:r w:rsidRPr="00791234">
              <w:rPr>
                <w:rFonts w:asciiTheme="minorHAnsi" w:eastAsia="Calibri" w:hAnsiTheme="minorHAnsi" w:cstheme="minorHAnsi"/>
                <w:sz w:val="22"/>
                <w:szCs w:val="22"/>
              </w:rPr>
              <w:t>ALL</w:t>
            </w:r>
          </w:p>
        </w:tc>
        <w:tc>
          <w:tcPr>
            <w:tcW w:w="1237" w:type="dxa"/>
            <w:tcBorders>
              <w:top w:val="single" w:sz="4" w:space="0" w:color="000000"/>
              <w:left w:val="single" w:sz="4" w:space="0" w:color="000000"/>
              <w:bottom w:val="single" w:sz="4" w:space="0" w:color="000000"/>
              <w:right w:val="single" w:sz="4" w:space="0" w:color="000000"/>
            </w:tcBorders>
            <w:vAlign w:val="center"/>
          </w:tcPr>
          <w:p w14:paraId="1C54E11C" w14:textId="21E9DC1E"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83</w:t>
            </w:r>
          </w:p>
        </w:tc>
        <w:tc>
          <w:tcPr>
            <w:tcW w:w="1260" w:type="dxa"/>
            <w:tcBorders>
              <w:top w:val="single" w:sz="4" w:space="0" w:color="000000"/>
              <w:left w:val="single" w:sz="4" w:space="0" w:color="000000"/>
              <w:bottom w:val="single" w:sz="4" w:space="0" w:color="000000"/>
              <w:right w:val="single" w:sz="4" w:space="0" w:color="000000"/>
            </w:tcBorders>
            <w:vAlign w:val="center"/>
          </w:tcPr>
          <w:p w14:paraId="7F4CBF91" w14:textId="6EFA5F0E"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17</w:t>
            </w:r>
          </w:p>
        </w:tc>
      </w:tr>
      <w:tr w:rsidR="004E5F1D" w:rsidRPr="00791234" w14:paraId="5BC55292"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hideMark/>
          </w:tcPr>
          <w:p w14:paraId="3B1A7902" w14:textId="77777777"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67. Gambled (scratch tickets, online, sports, casino, etc.)?</w:t>
            </w:r>
          </w:p>
        </w:tc>
        <w:tc>
          <w:tcPr>
            <w:tcW w:w="1237" w:type="dxa"/>
            <w:tcBorders>
              <w:top w:val="single" w:sz="4" w:space="0" w:color="000000"/>
              <w:left w:val="single" w:sz="4" w:space="0" w:color="000000"/>
              <w:bottom w:val="single" w:sz="4" w:space="0" w:color="000000"/>
              <w:right w:val="single" w:sz="4" w:space="0" w:color="000000"/>
            </w:tcBorders>
            <w:vAlign w:val="center"/>
          </w:tcPr>
          <w:p w14:paraId="01A1071D" w14:textId="77777777" w:rsidR="004E5F1D" w:rsidRPr="00791234" w:rsidRDefault="004E5F1D" w:rsidP="00165DC0">
            <w:pPr>
              <w:pStyle w:val="NoSpacing"/>
              <w:spacing w:line="276" w:lineRule="auto"/>
              <w:jc w:val="center"/>
              <w:rPr>
                <w:rFonts w:asciiTheme="minorHAnsi" w:hAnsiTheme="minorHAnsi" w:cstheme="minorHAnsi"/>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99A9EA8" w14:textId="77777777" w:rsidR="004E5F1D" w:rsidRPr="00791234" w:rsidRDefault="004E5F1D" w:rsidP="00165DC0">
            <w:pPr>
              <w:pStyle w:val="NoSpacing"/>
              <w:spacing w:line="276" w:lineRule="auto"/>
              <w:jc w:val="center"/>
              <w:rPr>
                <w:rFonts w:asciiTheme="minorHAnsi" w:hAnsiTheme="minorHAnsi" w:cstheme="minorHAnsi"/>
                <w:bCs/>
              </w:rPr>
            </w:pPr>
          </w:p>
        </w:tc>
      </w:tr>
      <w:tr w:rsidR="004E5F1D" w:rsidRPr="00791234" w14:paraId="498DEB4F"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3BFD9194" w14:textId="77777777" w:rsidR="004E5F1D" w:rsidRPr="00791234" w:rsidRDefault="004E5F1D" w:rsidP="00165DC0">
            <w:pPr>
              <w:jc w:val="right"/>
              <w:rPr>
                <w:rFonts w:asciiTheme="minorHAns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09C6B788" w14:textId="0758388A"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80</w:t>
            </w:r>
          </w:p>
        </w:tc>
        <w:tc>
          <w:tcPr>
            <w:tcW w:w="1260" w:type="dxa"/>
            <w:tcBorders>
              <w:top w:val="single" w:sz="4" w:space="0" w:color="000000"/>
              <w:left w:val="single" w:sz="4" w:space="0" w:color="000000"/>
              <w:bottom w:val="single" w:sz="4" w:space="0" w:color="000000"/>
              <w:right w:val="single" w:sz="4" w:space="0" w:color="000000"/>
            </w:tcBorders>
            <w:vAlign w:val="center"/>
          </w:tcPr>
          <w:p w14:paraId="277B8AF0" w14:textId="73C0C1F7"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20</w:t>
            </w:r>
          </w:p>
        </w:tc>
      </w:tr>
      <w:tr w:rsidR="004E5F1D" w:rsidRPr="00791234" w14:paraId="2BA8E17C"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64891289" w14:textId="77777777" w:rsidR="004E5F1D" w:rsidRPr="00791234" w:rsidRDefault="004E5F1D" w:rsidP="00165DC0">
            <w:pPr>
              <w:jc w:val="right"/>
              <w:rPr>
                <w:rFonts w:asciiTheme="minorHAns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7998EDA1" w14:textId="16D957C5"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80</w:t>
            </w:r>
          </w:p>
        </w:tc>
        <w:tc>
          <w:tcPr>
            <w:tcW w:w="1260" w:type="dxa"/>
            <w:tcBorders>
              <w:top w:val="single" w:sz="4" w:space="0" w:color="000000"/>
              <w:left w:val="single" w:sz="4" w:space="0" w:color="000000"/>
              <w:bottom w:val="single" w:sz="4" w:space="0" w:color="000000"/>
              <w:right w:val="single" w:sz="4" w:space="0" w:color="000000"/>
            </w:tcBorders>
            <w:vAlign w:val="center"/>
          </w:tcPr>
          <w:p w14:paraId="7AE12DD9" w14:textId="18602579"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20</w:t>
            </w:r>
          </w:p>
        </w:tc>
      </w:tr>
      <w:tr w:rsidR="004E5F1D" w:rsidRPr="00791234" w14:paraId="085A364D"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08DF0B12" w14:textId="77777777" w:rsidR="004E5F1D" w:rsidRPr="00791234" w:rsidRDefault="004E5F1D" w:rsidP="00165DC0">
            <w:pPr>
              <w:jc w:val="right"/>
              <w:rPr>
                <w:rFonts w:asciiTheme="minorHAns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6FB86DC7" w14:textId="105BF1E6"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82</w:t>
            </w:r>
          </w:p>
        </w:tc>
        <w:tc>
          <w:tcPr>
            <w:tcW w:w="1260" w:type="dxa"/>
            <w:tcBorders>
              <w:top w:val="single" w:sz="4" w:space="0" w:color="000000"/>
              <w:left w:val="single" w:sz="4" w:space="0" w:color="000000"/>
              <w:bottom w:val="single" w:sz="4" w:space="0" w:color="000000"/>
              <w:right w:val="single" w:sz="4" w:space="0" w:color="000000"/>
            </w:tcBorders>
            <w:vAlign w:val="center"/>
          </w:tcPr>
          <w:p w14:paraId="11586CFF" w14:textId="4560639B"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18</w:t>
            </w:r>
          </w:p>
        </w:tc>
      </w:tr>
      <w:tr w:rsidR="004E5F1D" w:rsidRPr="00791234" w14:paraId="5918CF13"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07E1DC47" w14:textId="77777777" w:rsidR="004E5F1D" w:rsidRPr="00791234" w:rsidRDefault="004E5F1D" w:rsidP="00165DC0">
            <w:pPr>
              <w:jc w:val="right"/>
              <w:rPr>
                <w:rFonts w:asciiTheme="minorHAns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237" w:type="dxa"/>
            <w:tcBorders>
              <w:top w:val="single" w:sz="4" w:space="0" w:color="000000"/>
              <w:left w:val="single" w:sz="4" w:space="0" w:color="000000"/>
              <w:bottom w:val="single" w:sz="4" w:space="0" w:color="000000"/>
              <w:right w:val="single" w:sz="4" w:space="0" w:color="000000"/>
            </w:tcBorders>
            <w:vAlign w:val="center"/>
          </w:tcPr>
          <w:p w14:paraId="7ECC3B06" w14:textId="055C2950"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78</w:t>
            </w:r>
          </w:p>
        </w:tc>
        <w:tc>
          <w:tcPr>
            <w:tcW w:w="1260" w:type="dxa"/>
            <w:tcBorders>
              <w:top w:val="single" w:sz="4" w:space="0" w:color="000000"/>
              <w:left w:val="single" w:sz="4" w:space="0" w:color="000000"/>
              <w:bottom w:val="single" w:sz="4" w:space="0" w:color="000000"/>
              <w:right w:val="single" w:sz="4" w:space="0" w:color="000000"/>
            </w:tcBorders>
            <w:vAlign w:val="center"/>
          </w:tcPr>
          <w:p w14:paraId="7C014DF6" w14:textId="4F71F36B" w:rsidR="004E5F1D" w:rsidRPr="00791234" w:rsidRDefault="00BE1075"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22</w:t>
            </w:r>
          </w:p>
        </w:tc>
      </w:tr>
      <w:tr w:rsidR="004E5F1D" w:rsidRPr="00791234" w14:paraId="13A86946" w14:textId="77777777" w:rsidTr="00165DC0">
        <w:trPr>
          <w:trHeight w:val="288"/>
        </w:trPr>
        <w:tc>
          <w:tcPr>
            <w:tcW w:w="7938" w:type="dxa"/>
            <w:tcBorders>
              <w:top w:val="single" w:sz="4" w:space="0" w:color="000000"/>
              <w:left w:val="single" w:sz="4" w:space="0" w:color="000000"/>
              <w:bottom w:val="single" w:sz="4" w:space="0" w:color="000000"/>
              <w:right w:val="single" w:sz="4" w:space="0" w:color="000000"/>
            </w:tcBorders>
            <w:vAlign w:val="center"/>
          </w:tcPr>
          <w:p w14:paraId="27CCFDB8" w14:textId="77777777" w:rsidR="004E5F1D" w:rsidRPr="00791234" w:rsidRDefault="004E5F1D" w:rsidP="00165DC0">
            <w:pPr>
              <w:jc w:val="right"/>
              <w:rPr>
                <w:rFonts w:asciiTheme="minorHAnsi" w:hAnsiTheme="minorHAnsi" w:cstheme="minorHAnsi"/>
                <w:sz w:val="22"/>
                <w:szCs w:val="22"/>
              </w:rPr>
            </w:pPr>
            <w:r w:rsidRPr="00791234">
              <w:rPr>
                <w:rFonts w:asciiTheme="minorHAnsi" w:eastAsia="Calibri" w:hAnsiTheme="minorHAnsi" w:cstheme="minorHAnsi"/>
                <w:sz w:val="22"/>
                <w:szCs w:val="22"/>
              </w:rPr>
              <w:t>ALL</w:t>
            </w:r>
          </w:p>
        </w:tc>
        <w:tc>
          <w:tcPr>
            <w:tcW w:w="1237" w:type="dxa"/>
            <w:tcBorders>
              <w:top w:val="single" w:sz="4" w:space="0" w:color="000000"/>
              <w:left w:val="single" w:sz="4" w:space="0" w:color="000000"/>
              <w:bottom w:val="single" w:sz="4" w:space="0" w:color="000000"/>
              <w:right w:val="single" w:sz="4" w:space="0" w:color="000000"/>
            </w:tcBorders>
            <w:vAlign w:val="center"/>
          </w:tcPr>
          <w:p w14:paraId="7E2E524F" w14:textId="068EF0D4"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80</w:t>
            </w:r>
          </w:p>
        </w:tc>
        <w:tc>
          <w:tcPr>
            <w:tcW w:w="1260" w:type="dxa"/>
            <w:tcBorders>
              <w:top w:val="single" w:sz="4" w:space="0" w:color="000000"/>
              <w:left w:val="single" w:sz="4" w:space="0" w:color="000000"/>
              <w:bottom w:val="single" w:sz="4" w:space="0" w:color="000000"/>
              <w:right w:val="single" w:sz="4" w:space="0" w:color="000000"/>
            </w:tcBorders>
            <w:vAlign w:val="center"/>
          </w:tcPr>
          <w:p w14:paraId="52189211" w14:textId="4F2336BC" w:rsidR="004E5F1D" w:rsidRPr="00791234" w:rsidRDefault="00EB391D" w:rsidP="00165DC0">
            <w:pPr>
              <w:pStyle w:val="NoSpacing"/>
              <w:spacing w:line="276" w:lineRule="auto"/>
              <w:jc w:val="center"/>
              <w:rPr>
                <w:rFonts w:asciiTheme="minorHAnsi" w:hAnsiTheme="minorHAnsi" w:cstheme="minorHAnsi"/>
                <w:bCs/>
              </w:rPr>
            </w:pPr>
            <w:r w:rsidRPr="00791234">
              <w:rPr>
                <w:rFonts w:asciiTheme="minorHAnsi" w:hAnsiTheme="minorHAnsi" w:cstheme="minorHAnsi"/>
                <w:bCs/>
              </w:rPr>
              <w:t>20</w:t>
            </w:r>
          </w:p>
        </w:tc>
      </w:tr>
    </w:tbl>
    <w:p w14:paraId="3EDB66C4" w14:textId="77777777" w:rsidR="004E5F1D" w:rsidRPr="00791234" w:rsidRDefault="004E5F1D" w:rsidP="004E5F1D">
      <w:pPr>
        <w:pStyle w:val="BodyText"/>
        <w:tabs>
          <w:tab w:val="left" w:pos="8820"/>
          <w:tab w:val="left" w:pos="10080"/>
        </w:tabs>
        <w:rPr>
          <w:rFonts w:asciiTheme="minorHAnsi" w:hAnsiTheme="minorHAnsi" w:cstheme="minorHAnsi"/>
          <w:b/>
          <w:bCs/>
          <w:i/>
          <w:iCs/>
          <w:sz w:val="22"/>
          <w:szCs w:val="22"/>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8"/>
        <w:gridCol w:w="1080"/>
        <w:gridCol w:w="1260"/>
        <w:gridCol w:w="1305"/>
        <w:gridCol w:w="1215"/>
      </w:tblGrid>
      <w:tr w:rsidR="004E5F1D" w:rsidRPr="00791234" w14:paraId="3F1CB120" w14:textId="77777777" w:rsidTr="00165DC0">
        <w:trPr>
          <w:trHeight w:val="288"/>
        </w:trPr>
        <w:tc>
          <w:tcPr>
            <w:tcW w:w="5598" w:type="dxa"/>
            <w:shd w:val="clear" w:color="auto" w:fill="D9D9D9"/>
            <w:vAlign w:val="center"/>
          </w:tcPr>
          <w:p w14:paraId="020239DC" w14:textId="77777777" w:rsidR="004E5F1D" w:rsidRPr="00791234" w:rsidRDefault="004E5F1D" w:rsidP="00165DC0">
            <w:pPr>
              <w:pStyle w:val="BodyText"/>
              <w:tabs>
                <w:tab w:val="left" w:pos="8820"/>
                <w:tab w:val="left" w:pos="10080"/>
              </w:tabs>
              <w:spacing w:after="120"/>
              <w:rPr>
                <w:rFonts w:asciiTheme="minorHAnsi" w:eastAsia="Calibri" w:hAnsiTheme="minorHAnsi" w:cstheme="minorHAnsi"/>
                <w:sz w:val="22"/>
                <w:szCs w:val="22"/>
              </w:rPr>
            </w:pPr>
            <w:r w:rsidRPr="00791234">
              <w:rPr>
                <w:rFonts w:asciiTheme="minorHAnsi" w:hAnsiTheme="minorHAnsi" w:cstheme="minorHAnsi"/>
                <w:b/>
                <w:bCs/>
                <w:i/>
                <w:iCs/>
                <w:sz w:val="22"/>
                <w:szCs w:val="22"/>
              </w:rPr>
              <w:t>Please choose the response that best describes how you feel:</w:t>
            </w:r>
            <w:r w:rsidRPr="00791234">
              <w:rPr>
                <w:rFonts w:asciiTheme="minorHAnsi" w:hAnsiTheme="minorHAnsi" w:cstheme="minorHAnsi"/>
                <w:sz w:val="22"/>
                <w:szCs w:val="22"/>
              </w:rPr>
              <w:t xml:space="preserve">       </w:t>
            </w:r>
          </w:p>
        </w:tc>
        <w:tc>
          <w:tcPr>
            <w:tcW w:w="1080" w:type="dxa"/>
            <w:shd w:val="clear" w:color="auto" w:fill="D9D9D9"/>
            <w:vAlign w:val="center"/>
          </w:tcPr>
          <w:p w14:paraId="2A72596E"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 Disagree</w:t>
            </w:r>
          </w:p>
          <w:p w14:paraId="7FDDA6C1"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60" w:type="dxa"/>
            <w:shd w:val="clear" w:color="auto" w:fill="D9D9D9"/>
            <w:vAlign w:val="center"/>
          </w:tcPr>
          <w:p w14:paraId="75532A21"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Disagree</w:t>
            </w:r>
          </w:p>
          <w:p w14:paraId="1284231C"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305" w:type="dxa"/>
            <w:shd w:val="clear" w:color="auto" w:fill="D9D9D9"/>
            <w:vAlign w:val="center"/>
          </w:tcPr>
          <w:p w14:paraId="7243AB08"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Agree</w:t>
            </w:r>
          </w:p>
          <w:p w14:paraId="29054526"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5" w:type="dxa"/>
            <w:shd w:val="clear" w:color="auto" w:fill="D9D9D9"/>
            <w:vAlign w:val="center"/>
          </w:tcPr>
          <w:p w14:paraId="4A3A845E"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w:t>
            </w:r>
          </w:p>
          <w:p w14:paraId="41F4E184"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Agree</w:t>
            </w:r>
          </w:p>
          <w:p w14:paraId="6A7C56D9"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4B66FF35" w14:textId="77777777" w:rsidTr="00165DC0">
        <w:trPr>
          <w:trHeight w:val="288"/>
        </w:trPr>
        <w:tc>
          <w:tcPr>
            <w:tcW w:w="5598" w:type="dxa"/>
            <w:shd w:val="clear" w:color="auto" w:fill="auto"/>
            <w:vAlign w:val="center"/>
          </w:tcPr>
          <w:p w14:paraId="4AC400DA" w14:textId="77777777" w:rsidR="004E5F1D" w:rsidRPr="00791234" w:rsidRDefault="004E5F1D" w:rsidP="00165DC0">
            <w:pPr>
              <w:pStyle w:val="BodyText"/>
              <w:tabs>
                <w:tab w:val="left" w:pos="8820"/>
                <w:tab w:val="left" w:pos="10080"/>
              </w:tabs>
              <w:rPr>
                <w:rFonts w:asciiTheme="minorHAnsi" w:eastAsia="Calibri" w:hAnsiTheme="minorHAnsi" w:cstheme="minorHAnsi"/>
                <w:bCs/>
                <w:iCs/>
                <w:sz w:val="22"/>
                <w:szCs w:val="22"/>
              </w:rPr>
            </w:pPr>
            <w:r w:rsidRPr="00791234">
              <w:rPr>
                <w:rFonts w:asciiTheme="minorHAnsi" w:eastAsia="Calibri" w:hAnsiTheme="minorHAnsi" w:cstheme="minorHAnsi"/>
                <w:sz w:val="22"/>
                <w:szCs w:val="22"/>
              </w:rPr>
              <w:t>68. A party with alcohol is more fun.</w:t>
            </w:r>
          </w:p>
        </w:tc>
        <w:tc>
          <w:tcPr>
            <w:tcW w:w="1080" w:type="dxa"/>
            <w:vAlign w:val="center"/>
          </w:tcPr>
          <w:p w14:paraId="5C617812"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22483251"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46BF16DB"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2BDCA9B3" w14:textId="77777777" w:rsidR="004E5F1D" w:rsidRPr="00791234" w:rsidRDefault="004E5F1D" w:rsidP="00165DC0">
            <w:pPr>
              <w:jc w:val="center"/>
              <w:rPr>
                <w:rFonts w:asciiTheme="minorHAnsi" w:hAnsiTheme="minorHAnsi" w:cstheme="minorHAnsi"/>
                <w:sz w:val="22"/>
                <w:szCs w:val="22"/>
              </w:rPr>
            </w:pPr>
          </w:p>
        </w:tc>
      </w:tr>
      <w:tr w:rsidR="004E5F1D" w:rsidRPr="00791234" w14:paraId="408F4077" w14:textId="77777777" w:rsidTr="00165DC0">
        <w:trPr>
          <w:trHeight w:val="288"/>
        </w:trPr>
        <w:tc>
          <w:tcPr>
            <w:tcW w:w="5598" w:type="dxa"/>
            <w:shd w:val="clear" w:color="auto" w:fill="auto"/>
            <w:vAlign w:val="center"/>
          </w:tcPr>
          <w:p w14:paraId="49598386"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A177B68" w14:textId="7E2388F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49</w:t>
            </w:r>
          </w:p>
        </w:tc>
        <w:tc>
          <w:tcPr>
            <w:tcW w:w="1260" w:type="dxa"/>
            <w:shd w:val="clear" w:color="auto" w:fill="auto"/>
            <w:vAlign w:val="center"/>
          </w:tcPr>
          <w:p w14:paraId="41E60273" w14:textId="5C8D96C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305" w:type="dxa"/>
            <w:shd w:val="clear" w:color="auto" w:fill="auto"/>
            <w:vAlign w:val="center"/>
          </w:tcPr>
          <w:p w14:paraId="2FF8BC10" w14:textId="549C7FC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15" w:type="dxa"/>
            <w:shd w:val="clear" w:color="auto" w:fill="auto"/>
            <w:vAlign w:val="center"/>
          </w:tcPr>
          <w:p w14:paraId="745373D2" w14:textId="4A6D9AE2"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01EA5D90" w14:textId="77777777" w:rsidTr="00165DC0">
        <w:trPr>
          <w:trHeight w:val="288"/>
        </w:trPr>
        <w:tc>
          <w:tcPr>
            <w:tcW w:w="5598" w:type="dxa"/>
            <w:shd w:val="clear" w:color="auto" w:fill="auto"/>
            <w:vAlign w:val="center"/>
          </w:tcPr>
          <w:p w14:paraId="52A8F4C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6C2CD62" w14:textId="5036DC9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260" w:type="dxa"/>
            <w:shd w:val="clear" w:color="auto" w:fill="auto"/>
            <w:vAlign w:val="center"/>
          </w:tcPr>
          <w:p w14:paraId="6A4DFBB2" w14:textId="1222235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305" w:type="dxa"/>
            <w:shd w:val="clear" w:color="auto" w:fill="auto"/>
            <w:vAlign w:val="center"/>
          </w:tcPr>
          <w:p w14:paraId="4CBDC65D" w14:textId="1628227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15" w:type="dxa"/>
            <w:shd w:val="clear" w:color="auto" w:fill="auto"/>
            <w:vAlign w:val="center"/>
          </w:tcPr>
          <w:p w14:paraId="276FAA70" w14:textId="69DBB01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r>
      <w:tr w:rsidR="004E5F1D" w:rsidRPr="00791234" w14:paraId="36119CF8" w14:textId="77777777" w:rsidTr="00165DC0">
        <w:trPr>
          <w:trHeight w:val="288"/>
        </w:trPr>
        <w:tc>
          <w:tcPr>
            <w:tcW w:w="5598" w:type="dxa"/>
            <w:shd w:val="clear" w:color="auto" w:fill="auto"/>
            <w:vAlign w:val="center"/>
          </w:tcPr>
          <w:p w14:paraId="17140CBF"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7739AE0A" w14:textId="6816518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260" w:type="dxa"/>
            <w:shd w:val="clear" w:color="auto" w:fill="auto"/>
            <w:vAlign w:val="center"/>
          </w:tcPr>
          <w:p w14:paraId="7AD69E61" w14:textId="654FA9A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305" w:type="dxa"/>
            <w:shd w:val="clear" w:color="auto" w:fill="auto"/>
            <w:vAlign w:val="center"/>
          </w:tcPr>
          <w:p w14:paraId="1686ED0C" w14:textId="7C9A399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15" w:type="dxa"/>
            <w:shd w:val="clear" w:color="auto" w:fill="auto"/>
            <w:vAlign w:val="center"/>
          </w:tcPr>
          <w:p w14:paraId="514097EF" w14:textId="7220D32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1FAAA5E3" w14:textId="77777777" w:rsidTr="00165DC0">
        <w:trPr>
          <w:trHeight w:val="288"/>
        </w:trPr>
        <w:tc>
          <w:tcPr>
            <w:tcW w:w="5598" w:type="dxa"/>
            <w:shd w:val="clear" w:color="auto" w:fill="auto"/>
            <w:vAlign w:val="center"/>
          </w:tcPr>
          <w:p w14:paraId="5CBF943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3CA5A559" w14:textId="09904FC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60" w:type="dxa"/>
            <w:shd w:val="clear" w:color="auto" w:fill="auto"/>
            <w:vAlign w:val="center"/>
          </w:tcPr>
          <w:p w14:paraId="39C516FB" w14:textId="19E0C0B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305" w:type="dxa"/>
            <w:shd w:val="clear" w:color="auto" w:fill="auto"/>
            <w:vAlign w:val="center"/>
          </w:tcPr>
          <w:p w14:paraId="590F783E" w14:textId="563500D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15" w:type="dxa"/>
            <w:shd w:val="clear" w:color="auto" w:fill="auto"/>
            <w:vAlign w:val="center"/>
          </w:tcPr>
          <w:p w14:paraId="4184D34A" w14:textId="5C2EFFD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r>
      <w:tr w:rsidR="004E5F1D" w:rsidRPr="00791234" w14:paraId="02C9A6EA" w14:textId="77777777" w:rsidTr="00165DC0">
        <w:trPr>
          <w:trHeight w:val="288"/>
        </w:trPr>
        <w:tc>
          <w:tcPr>
            <w:tcW w:w="5598" w:type="dxa"/>
            <w:shd w:val="clear" w:color="auto" w:fill="auto"/>
            <w:vAlign w:val="center"/>
          </w:tcPr>
          <w:p w14:paraId="70AAAD6F"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5ECC6F76" w14:textId="7963DB46"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60" w:type="dxa"/>
            <w:shd w:val="clear" w:color="auto" w:fill="auto"/>
            <w:vAlign w:val="center"/>
          </w:tcPr>
          <w:p w14:paraId="63DCF0AF" w14:textId="5C545465"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305" w:type="dxa"/>
            <w:shd w:val="clear" w:color="auto" w:fill="auto"/>
            <w:vAlign w:val="center"/>
          </w:tcPr>
          <w:p w14:paraId="2E0A5C37" w14:textId="073E5AF9"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215" w:type="dxa"/>
            <w:shd w:val="clear" w:color="auto" w:fill="auto"/>
            <w:vAlign w:val="center"/>
          </w:tcPr>
          <w:p w14:paraId="5E80805F" w14:textId="4490E1E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r>
      <w:tr w:rsidR="004E5F1D" w:rsidRPr="00791234" w14:paraId="28A4C978" w14:textId="77777777" w:rsidTr="00165DC0">
        <w:trPr>
          <w:trHeight w:val="288"/>
        </w:trPr>
        <w:tc>
          <w:tcPr>
            <w:tcW w:w="5598" w:type="dxa"/>
            <w:shd w:val="clear" w:color="auto" w:fill="auto"/>
            <w:vAlign w:val="center"/>
          </w:tcPr>
          <w:p w14:paraId="0D150FCA" w14:textId="77777777" w:rsidR="004E5F1D" w:rsidRPr="00791234" w:rsidRDefault="004E5F1D" w:rsidP="00165DC0">
            <w:pPr>
              <w:pStyle w:val="BodyText"/>
              <w:tabs>
                <w:tab w:val="left" w:pos="8820"/>
                <w:tab w:val="left" w:pos="10080"/>
              </w:tabs>
              <w:rPr>
                <w:rFonts w:asciiTheme="minorHAnsi" w:eastAsia="Calibri" w:hAnsiTheme="minorHAnsi" w:cstheme="minorHAnsi"/>
                <w:bCs/>
                <w:iCs/>
                <w:sz w:val="22"/>
                <w:szCs w:val="22"/>
              </w:rPr>
            </w:pPr>
            <w:r w:rsidRPr="00791234">
              <w:rPr>
                <w:rFonts w:asciiTheme="minorHAnsi" w:eastAsia="Calibri" w:hAnsiTheme="minorHAnsi" w:cstheme="minorHAnsi"/>
                <w:sz w:val="22"/>
                <w:szCs w:val="22"/>
              </w:rPr>
              <w:t>69. It is OK to drive if you’ve only had a couple of drinks.</w:t>
            </w:r>
          </w:p>
        </w:tc>
        <w:tc>
          <w:tcPr>
            <w:tcW w:w="1080" w:type="dxa"/>
            <w:vAlign w:val="center"/>
          </w:tcPr>
          <w:p w14:paraId="7C0B7560"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5EA2CF29"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26F24D29"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3886DBA3" w14:textId="77777777" w:rsidR="004E5F1D" w:rsidRPr="00791234" w:rsidRDefault="004E5F1D" w:rsidP="00165DC0">
            <w:pPr>
              <w:jc w:val="center"/>
              <w:rPr>
                <w:rFonts w:asciiTheme="minorHAnsi" w:hAnsiTheme="minorHAnsi" w:cstheme="minorHAnsi"/>
                <w:sz w:val="22"/>
                <w:szCs w:val="22"/>
              </w:rPr>
            </w:pPr>
          </w:p>
        </w:tc>
      </w:tr>
      <w:tr w:rsidR="004E5F1D" w:rsidRPr="00791234" w14:paraId="297F35AA" w14:textId="77777777" w:rsidTr="00165DC0">
        <w:trPr>
          <w:trHeight w:val="288"/>
        </w:trPr>
        <w:tc>
          <w:tcPr>
            <w:tcW w:w="5598" w:type="dxa"/>
            <w:shd w:val="clear" w:color="auto" w:fill="auto"/>
            <w:vAlign w:val="center"/>
          </w:tcPr>
          <w:p w14:paraId="54D1BE7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D85763D" w14:textId="1BC4B11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1260" w:type="dxa"/>
            <w:shd w:val="clear" w:color="auto" w:fill="auto"/>
            <w:vAlign w:val="center"/>
          </w:tcPr>
          <w:p w14:paraId="5415B7CF" w14:textId="7572FDC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305" w:type="dxa"/>
            <w:shd w:val="clear" w:color="auto" w:fill="auto"/>
            <w:vAlign w:val="center"/>
          </w:tcPr>
          <w:p w14:paraId="60395C22" w14:textId="2C266F0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5" w:type="dxa"/>
            <w:shd w:val="clear" w:color="auto" w:fill="auto"/>
            <w:vAlign w:val="center"/>
          </w:tcPr>
          <w:p w14:paraId="13907FB0" w14:textId="69EDF6F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03B7F70E" w14:textId="77777777" w:rsidTr="00165DC0">
        <w:trPr>
          <w:trHeight w:val="288"/>
        </w:trPr>
        <w:tc>
          <w:tcPr>
            <w:tcW w:w="5598" w:type="dxa"/>
            <w:shd w:val="clear" w:color="auto" w:fill="auto"/>
            <w:vAlign w:val="center"/>
          </w:tcPr>
          <w:p w14:paraId="103A937A"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2386532" w14:textId="7AAC975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c>
          <w:tcPr>
            <w:tcW w:w="1260" w:type="dxa"/>
            <w:shd w:val="clear" w:color="auto" w:fill="auto"/>
            <w:vAlign w:val="center"/>
          </w:tcPr>
          <w:p w14:paraId="388EF9A5" w14:textId="080A424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305" w:type="dxa"/>
            <w:shd w:val="clear" w:color="auto" w:fill="auto"/>
            <w:vAlign w:val="center"/>
          </w:tcPr>
          <w:p w14:paraId="600BF78C" w14:textId="597D986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5" w:type="dxa"/>
            <w:shd w:val="clear" w:color="auto" w:fill="auto"/>
            <w:vAlign w:val="center"/>
          </w:tcPr>
          <w:p w14:paraId="46249013" w14:textId="6928811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F1694B4" w14:textId="77777777" w:rsidTr="00165DC0">
        <w:trPr>
          <w:trHeight w:val="288"/>
        </w:trPr>
        <w:tc>
          <w:tcPr>
            <w:tcW w:w="5598" w:type="dxa"/>
            <w:shd w:val="clear" w:color="auto" w:fill="auto"/>
            <w:vAlign w:val="center"/>
          </w:tcPr>
          <w:p w14:paraId="438D98DF"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2A2E731D" w14:textId="4526077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83</w:t>
            </w:r>
          </w:p>
        </w:tc>
        <w:tc>
          <w:tcPr>
            <w:tcW w:w="1260" w:type="dxa"/>
            <w:shd w:val="clear" w:color="auto" w:fill="auto"/>
            <w:vAlign w:val="center"/>
          </w:tcPr>
          <w:p w14:paraId="5302D9AE" w14:textId="211D2E9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305" w:type="dxa"/>
            <w:shd w:val="clear" w:color="auto" w:fill="auto"/>
            <w:vAlign w:val="center"/>
          </w:tcPr>
          <w:p w14:paraId="2F65C041" w14:textId="424DCC1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15" w:type="dxa"/>
            <w:shd w:val="clear" w:color="auto" w:fill="auto"/>
            <w:vAlign w:val="center"/>
          </w:tcPr>
          <w:p w14:paraId="6D8D417F" w14:textId="51EDA9B2"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56C9E95D" w14:textId="77777777" w:rsidTr="00165DC0">
        <w:trPr>
          <w:trHeight w:val="288"/>
        </w:trPr>
        <w:tc>
          <w:tcPr>
            <w:tcW w:w="5598" w:type="dxa"/>
            <w:shd w:val="clear" w:color="auto" w:fill="auto"/>
            <w:vAlign w:val="center"/>
          </w:tcPr>
          <w:p w14:paraId="0053A911"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2489A554" w14:textId="2DB0D5D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1260" w:type="dxa"/>
            <w:shd w:val="clear" w:color="auto" w:fill="auto"/>
            <w:vAlign w:val="center"/>
          </w:tcPr>
          <w:p w14:paraId="4F984B2D" w14:textId="6C3E469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305" w:type="dxa"/>
            <w:shd w:val="clear" w:color="auto" w:fill="auto"/>
            <w:vAlign w:val="center"/>
          </w:tcPr>
          <w:p w14:paraId="2088E666" w14:textId="3D9A77A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3EFBA3DB" w14:textId="2593F70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94B3C76" w14:textId="77777777" w:rsidTr="00165DC0">
        <w:trPr>
          <w:trHeight w:val="288"/>
        </w:trPr>
        <w:tc>
          <w:tcPr>
            <w:tcW w:w="5598" w:type="dxa"/>
            <w:shd w:val="clear" w:color="auto" w:fill="auto"/>
            <w:vAlign w:val="center"/>
          </w:tcPr>
          <w:p w14:paraId="1B0A88B4"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7E2B14CA" w14:textId="1C49C17E"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c>
          <w:tcPr>
            <w:tcW w:w="1260" w:type="dxa"/>
            <w:shd w:val="clear" w:color="auto" w:fill="auto"/>
            <w:vAlign w:val="center"/>
          </w:tcPr>
          <w:p w14:paraId="55C97A73" w14:textId="4EA2CC74"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305" w:type="dxa"/>
            <w:shd w:val="clear" w:color="auto" w:fill="auto"/>
            <w:vAlign w:val="center"/>
          </w:tcPr>
          <w:p w14:paraId="2D6B6B5D" w14:textId="568A6FA8"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0D02A39B" w14:textId="17EA60FE"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081A008F" w14:textId="77777777" w:rsidTr="00165DC0">
        <w:trPr>
          <w:trHeight w:val="288"/>
        </w:trPr>
        <w:tc>
          <w:tcPr>
            <w:tcW w:w="5598" w:type="dxa"/>
            <w:shd w:val="clear" w:color="auto" w:fill="auto"/>
            <w:vAlign w:val="center"/>
          </w:tcPr>
          <w:p w14:paraId="165B5BD4" w14:textId="77777777" w:rsidR="004E5F1D" w:rsidRPr="00791234" w:rsidRDefault="004E5F1D" w:rsidP="00165DC0">
            <w:pPr>
              <w:pStyle w:val="BodyText"/>
              <w:tabs>
                <w:tab w:val="left" w:pos="8820"/>
                <w:tab w:val="left" w:pos="10080"/>
              </w:tabs>
              <w:rPr>
                <w:rFonts w:asciiTheme="minorHAnsi" w:eastAsia="Calibri" w:hAnsiTheme="minorHAnsi" w:cstheme="minorHAnsi"/>
                <w:bCs/>
                <w:iCs/>
                <w:sz w:val="22"/>
                <w:szCs w:val="22"/>
              </w:rPr>
            </w:pPr>
            <w:r w:rsidRPr="00791234">
              <w:rPr>
                <w:rFonts w:asciiTheme="minorHAnsi" w:eastAsia="Calibri" w:hAnsiTheme="minorHAnsi" w:cstheme="minorHAnsi"/>
                <w:sz w:val="22"/>
                <w:szCs w:val="22"/>
              </w:rPr>
              <w:t>70. It’s OK to drink sometimes even if you are underage.</w:t>
            </w:r>
          </w:p>
        </w:tc>
        <w:tc>
          <w:tcPr>
            <w:tcW w:w="1080" w:type="dxa"/>
            <w:vAlign w:val="center"/>
          </w:tcPr>
          <w:p w14:paraId="49DE8924"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793FFB99"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26A40E66"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7EC93598" w14:textId="77777777" w:rsidR="004E5F1D" w:rsidRPr="00791234" w:rsidRDefault="004E5F1D" w:rsidP="00165DC0">
            <w:pPr>
              <w:jc w:val="center"/>
              <w:rPr>
                <w:rFonts w:asciiTheme="minorHAnsi" w:hAnsiTheme="minorHAnsi" w:cstheme="minorHAnsi"/>
                <w:sz w:val="22"/>
                <w:szCs w:val="22"/>
              </w:rPr>
            </w:pPr>
          </w:p>
        </w:tc>
      </w:tr>
      <w:tr w:rsidR="004E5F1D" w:rsidRPr="00791234" w14:paraId="229B5064" w14:textId="77777777" w:rsidTr="00165DC0">
        <w:trPr>
          <w:trHeight w:val="288"/>
        </w:trPr>
        <w:tc>
          <w:tcPr>
            <w:tcW w:w="5598" w:type="dxa"/>
            <w:shd w:val="clear" w:color="auto" w:fill="auto"/>
            <w:vAlign w:val="center"/>
          </w:tcPr>
          <w:p w14:paraId="689416A2"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143536E5" w14:textId="1C71655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c>
          <w:tcPr>
            <w:tcW w:w="1260" w:type="dxa"/>
            <w:shd w:val="clear" w:color="auto" w:fill="auto"/>
            <w:vAlign w:val="center"/>
          </w:tcPr>
          <w:p w14:paraId="5887B433" w14:textId="4F55E0B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6918ED87" w14:textId="3899A45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15" w:type="dxa"/>
            <w:shd w:val="clear" w:color="auto" w:fill="auto"/>
            <w:vAlign w:val="center"/>
          </w:tcPr>
          <w:p w14:paraId="7C5D4E8C" w14:textId="7D9EDEF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593CB73B" w14:textId="77777777" w:rsidTr="00165DC0">
        <w:trPr>
          <w:trHeight w:val="288"/>
        </w:trPr>
        <w:tc>
          <w:tcPr>
            <w:tcW w:w="5598" w:type="dxa"/>
            <w:shd w:val="clear" w:color="auto" w:fill="auto"/>
            <w:vAlign w:val="center"/>
          </w:tcPr>
          <w:p w14:paraId="3B67C5C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171C092A" w14:textId="173A08D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c>
          <w:tcPr>
            <w:tcW w:w="1260" w:type="dxa"/>
            <w:shd w:val="clear" w:color="auto" w:fill="auto"/>
            <w:vAlign w:val="center"/>
          </w:tcPr>
          <w:p w14:paraId="299852DF" w14:textId="23080442"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305" w:type="dxa"/>
            <w:shd w:val="clear" w:color="auto" w:fill="auto"/>
            <w:vAlign w:val="center"/>
          </w:tcPr>
          <w:p w14:paraId="53AFFAD8" w14:textId="2799BE3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15" w:type="dxa"/>
            <w:shd w:val="clear" w:color="auto" w:fill="auto"/>
            <w:vAlign w:val="center"/>
          </w:tcPr>
          <w:p w14:paraId="21371566" w14:textId="52DC6A0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r>
      <w:tr w:rsidR="004E5F1D" w:rsidRPr="00791234" w14:paraId="43325F95" w14:textId="77777777" w:rsidTr="00165DC0">
        <w:trPr>
          <w:trHeight w:val="288"/>
        </w:trPr>
        <w:tc>
          <w:tcPr>
            <w:tcW w:w="5598" w:type="dxa"/>
            <w:shd w:val="clear" w:color="auto" w:fill="auto"/>
            <w:vAlign w:val="center"/>
          </w:tcPr>
          <w:p w14:paraId="094E2FB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17898528" w14:textId="371E6FA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c>
          <w:tcPr>
            <w:tcW w:w="1260" w:type="dxa"/>
            <w:shd w:val="clear" w:color="auto" w:fill="auto"/>
            <w:vAlign w:val="center"/>
          </w:tcPr>
          <w:p w14:paraId="11C604CF" w14:textId="3896E94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305" w:type="dxa"/>
            <w:shd w:val="clear" w:color="auto" w:fill="auto"/>
            <w:vAlign w:val="center"/>
          </w:tcPr>
          <w:p w14:paraId="74B3324B" w14:textId="0FC310C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15" w:type="dxa"/>
            <w:shd w:val="clear" w:color="auto" w:fill="auto"/>
            <w:vAlign w:val="center"/>
          </w:tcPr>
          <w:p w14:paraId="199D50D3" w14:textId="5243578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r>
      <w:tr w:rsidR="004E5F1D" w:rsidRPr="00791234" w14:paraId="1EE3E481" w14:textId="77777777" w:rsidTr="00165DC0">
        <w:trPr>
          <w:trHeight w:val="288"/>
        </w:trPr>
        <w:tc>
          <w:tcPr>
            <w:tcW w:w="5598" w:type="dxa"/>
            <w:shd w:val="clear" w:color="auto" w:fill="auto"/>
            <w:vAlign w:val="center"/>
          </w:tcPr>
          <w:p w14:paraId="7E89A20E"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011AE581" w14:textId="0581F56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60" w:type="dxa"/>
            <w:shd w:val="clear" w:color="auto" w:fill="auto"/>
            <w:vAlign w:val="center"/>
          </w:tcPr>
          <w:p w14:paraId="7FE3476C" w14:textId="3E64A5F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305" w:type="dxa"/>
            <w:shd w:val="clear" w:color="auto" w:fill="auto"/>
            <w:vAlign w:val="center"/>
          </w:tcPr>
          <w:p w14:paraId="4D37F7F7" w14:textId="67492F0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36</w:t>
            </w:r>
          </w:p>
        </w:tc>
        <w:tc>
          <w:tcPr>
            <w:tcW w:w="1215" w:type="dxa"/>
            <w:shd w:val="clear" w:color="auto" w:fill="auto"/>
            <w:vAlign w:val="center"/>
          </w:tcPr>
          <w:p w14:paraId="77309C2A" w14:textId="1CEAF63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r>
      <w:tr w:rsidR="004E5F1D" w:rsidRPr="00791234" w14:paraId="6EBEB180" w14:textId="77777777" w:rsidTr="00165DC0">
        <w:trPr>
          <w:trHeight w:val="288"/>
        </w:trPr>
        <w:tc>
          <w:tcPr>
            <w:tcW w:w="5598" w:type="dxa"/>
            <w:shd w:val="clear" w:color="auto" w:fill="auto"/>
            <w:vAlign w:val="center"/>
          </w:tcPr>
          <w:p w14:paraId="27C1FC6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57FD0FED" w14:textId="75B10B9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44</w:t>
            </w:r>
          </w:p>
        </w:tc>
        <w:tc>
          <w:tcPr>
            <w:tcW w:w="1260" w:type="dxa"/>
            <w:shd w:val="clear" w:color="auto" w:fill="auto"/>
            <w:vAlign w:val="center"/>
          </w:tcPr>
          <w:p w14:paraId="2258D163" w14:textId="79E052E2"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305" w:type="dxa"/>
            <w:shd w:val="clear" w:color="auto" w:fill="auto"/>
            <w:vAlign w:val="center"/>
          </w:tcPr>
          <w:p w14:paraId="44659815" w14:textId="6A8FB7BC"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15" w:type="dxa"/>
            <w:shd w:val="clear" w:color="auto" w:fill="auto"/>
            <w:vAlign w:val="center"/>
          </w:tcPr>
          <w:p w14:paraId="088844A9" w14:textId="26889957"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2BA27C16" w14:textId="77777777" w:rsidTr="00165DC0">
        <w:trPr>
          <w:trHeight w:val="288"/>
        </w:trPr>
        <w:tc>
          <w:tcPr>
            <w:tcW w:w="5598" w:type="dxa"/>
            <w:shd w:val="clear" w:color="auto" w:fill="auto"/>
            <w:vAlign w:val="center"/>
          </w:tcPr>
          <w:p w14:paraId="24AC7EDA"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71. My parents don’t think it is a big deal to drink alcohol if you are underage.</w:t>
            </w:r>
          </w:p>
        </w:tc>
        <w:tc>
          <w:tcPr>
            <w:tcW w:w="1080" w:type="dxa"/>
            <w:vAlign w:val="center"/>
          </w:tcPr>
          <w:p w14:paraId="088B34B6"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5F71D07B"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2C57D886"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411A5E5A" w14:textId="77777777" w:rsidR="004E5F1D" w:rsidRPr="00791234" w:rsidRDefault="004E5F1D" w:rsidP="00165DC0">
            <w:pPr>
              <w:jc w:val="center"/>
              <w:rPr>
                <w:rFonts w:asciiTheme="minorHAnsi" w:hAnsiTheme="minorHAnsi" w:cstheme="minorHAnsi"/>
                <w:sz w:val="22"/>
                <w:szCs w:val="22"/>
              </w:rPr>
            </w:pPr>
          </w:p>
        </w:tc>
      </w:tr>
      <w:tr w:rsidR="004E5F1D" w:rsidRPr="00791234" w14:paraId="709100B2" w14:textId="77777777" w:rsidTr="00165DC0">
        <w:trPr>
          <w:trHeight w:val="288"/>
        </w:trPr>
        <w:tc>
          <w:tcPr>
            <w:tcW w:w="5598" w:type="dxa"/>
            <w:shd w:val="clear" w:color="auto" w:fill="auto"/>
            <w:vAlign w:val="center"/>
          </w:tcPr>
          <w:p w14:paraId="137F2638"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FE9FE19" w14:textId="45E372C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1260" w:type="dxa"/>
            <w:shd w:val="clear" w:color="auto" w:fill="auto"/>
            <w:vAlign w:val="center"/>
          </w:tcPr>
          <w:p w14:paraId="1EC5D110" w14:textId="78A3E3A2"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305" w:type="dxa"/>
            <w:shd w:val="clear" w:color="auto" w:fill="auto"/>
            <w:vAlign w:val="center"/>
          </w:tcPr>
          <w:p w14:paraId="25F20D55" w14:textId="29511082"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15" w:type="dxa"/>
            <w:shd w:val="clear" w:color="auto" w:fill="auto"/>
            <w:vAlign w:val="center"/>
          </w:tcPr>
          <w:p w14:paraId="51F64A66" w14:textId="2B9A33B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5A738B3" w14:textId="77777777" w:rsidTr="00165DC0">
        <w:trPr>
          <w:trHeight w:val="288"/>
        </w:trPr>
        <w:tc>
          <w:tcPr>
            <w:tcW w:w="5598" w:type="dxa"/>
            <w:shd w:val="clear" w:color="auto" w:fill="auto"/>
            <w:vAlign w:val="center"/>
          </w:tcPr>
          <w:p w14:paraId="05D49E1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48C24BF2" w14:textId="3F4AD9F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66</w:t>
            </w:r>
          </w:p>
        </w:tc>
        <w:tc>
          <w:tcPr>
            <w:tcW w:w="1260" w:type="dxa"/>
            <w:shd w:val="clear" w:color="auto" w:fill="auto"/>
            <w:vAlign w:val="center"/>
          </w:tcPr>
          <w:p w14:paraId="60E87075" w14:textId="115A140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305" w:type="dxa"/>
            <w:shd w:val="clear" w:color="auto" w:fill="auto"/>
            <w:vAlign w:val="center"/>
          </w:tcPr>
          <w:p w14:paraId="502F27C6" w14:textId="7A779F2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15" w:type="dxa"/>
            <w:shd w:val="clear" w:color="auto" w:fill="auto"/>
            <w:vAlign w:val="center"/>
          </w:tcPr>
          <w:p w14:paraId="3C15A6A7" w14:textId="55BF11B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38047F2" w14:textId="77777777" w:rsidTr="00165DC0">
        <w:trPr>
          <w:trHeight w:val="288"/>
        </w:trPr>
        <w:tc>
          <w:tcPr>
            <w:tcW w:w="5598" w:type="dxa"/>
            <w:shd w:val="clear" w:color="auto" w:fill="auto"/>
            <w:vAlign w:val="center"/>
          </w:tcPr>
          <w:p w14:paraId="1B36F150"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25D44C14" w14:textId="647F61A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62</w:t>
            </w:r>
          </w:p>
        </w:tc>
        <w:tc>
          <w:tcPr>
            <w:tcW w:w="1260" w:type="dxa"/>
            <w:shd w:val="clear" w:color="auto" w:fill="auto"/>
            <w:vAlign w:val="center"/>
          </w:tcPr>
          <w:p w14:paraId="5C774FB7" w14:textId="7147149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305" w:type="dxa"/>
            <w:shd w:val="clear" w:color="auto" w:fill="auto"/>
            <w:vAlign w:val="center"/>
          </w:tcPr>
          <w:p w14:paraId="6839FF03" w14:textId="4255C37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15" w:type="dxa"/>
            <w:shd w:val="clear" w:color="auto" w:fill="auto"/>
            <w:vAlign w:val="center"/>
          </w:tcPr>
          <w:p w14:paraId="13F906A3" w14:textId="1E17FE6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3F4049D5" w14:textId="77777777" w:rsidTr="00165DC0">
        <w:trPr>
          <w:trHeight w:val="288"/>
        </w:trPr>
        <w:tc>
          <w:tcPr>
            <w:tcW w:w="5598" w:type="dxa"/>
            <w:shd w:val="clear" w:color="auto" w:fill="auto"/>
            <w:vAlign w:val="center"/>
          </w:tcPr>
          <w:p w14:paraId="7B54F99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05F8C8B1" w14:textId="574A1F2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48</w:t>
            </w:r>
          </w:p>
        </w:tc>
        <w:tc>
          <w:tcPr>
            <w:tcW w:w="1260" w:type="dxa"/>
            <w:shd w:val="clear" w:color="auto" w:fill="auto"/>
            <w:vAlign w:val="center"/>
          </w:tcPr>
          <w:p w14:paraId="3437DAE2" w14:textId="31FBF0C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305" w:type="dxa"/>
            <w:shd w:val="clear" w:color="auto" w:fill="auto"/>
            <w:vAlign w:val="center"/>
          </w:tcPr>
          <w:p w14:paraId="5DD4ECDC" w14:textId="5D2D3D6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15" w:type="dxa"/>
            <w:shd w:val="clear" w:color="auto" w:fill="auto"/>
            <w:vAlign w:val="center"/>
          </w:tcPr>
          <w:p w14:paraId="4C8FAF2E" w14:textId="1986F26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50453F1B" w14:textId="77777777" w:rsidTr="00165DC0">
        <w:trPr>
          <w:trHeight w:val="288"/>
        </w:trPr>
        <w:tc>
          <w:tcPr>
            <w:tcW w:w="5598" w:type="dxa"/>
            <w:shd w:val="clear" w:color="auto" w:fill="auto"/>
            <w:vAlign w:val="center"/>
          </w:tcPr>
          <w:p w14:paraId="205D4D38"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366812D8" w14:textId="094D630B"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c>
          <w:tcPr>
            <w:tcW w:w="1260" w:type="dxa"/>
            <w:shd w:val="clear" w:color="auto" w:fill="auto"/>
            <w:vAlign w:val="center"/>
          </w:tcPr>
          <w:p w14:paraId="51A7B678" w14:textId="5C8A8D75"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305" w:type="dxa"/>
            <w:shd w:val="clear" w:color="auto" w:fill="auto"/>
            <w:vAlign w:val="center"/>
          </w:tcPr>
          <w:p w14:paraId="2A0FF6CE" w14:textId="1E77464C"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15" w:type="dxa"/>
            <w:shd w:val="clear" w:color="auto" w:fill="auto"/>
            <w:vAlign w:val="center"/>
          </w:tcPr>
          <w:p w14:paraId="417C152D" w14:textId="60D09438"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263EA23" w14:textId="77777777" w:rsidTr="00165DC0">
        <w:trPr>
          <w:trHeight w:val="288"/>
        </w:trPr>
        <w:tc>
          <w:tcPr>
            <w:tcW w:w="5598" w:type="dxa"/>
            <w:shd w:val="clear" w:color="auto" w:fill="auto"/>
            <w:vAlign w:val="center"/>
          </w:tcPr>
          <w:p w14:paraId="0B92CDE5"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72. It is OK to drive if you’ve smoked marijuana.</w:t>
            </w:r>
          </w:p>
        </w:tc>
        <w:tc>
          <w:tcPr>
            <w:tcW w:w="1080" w:type="dxa"/>
            <w:vAlign w:val="center"/>
          </w:tcPr>
          <w:p w14:paraId="19F190ED"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6351998E"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4C7CC509"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699FCC0C" w14:textId="77777777" w:rsidR="004E5F1D" w:rsidRPr="00791234" w:rsidRDefault="004E5F1D" w:rsidP="00165DC0">
            <w:pPr>
              <w:jc w:val="center"/>
              <w:rPr>
                <w:rFonts w:asciiTheme="minorHAnsi" w:hAnsiTheme="minorHAnsi" w:cstheme="minorHAnsi"/>
                <w:sz w:val="22"/>
                <w:szCs w:val="22"/>
              </w:rPr>
            </w:pPr>
          </w:p>
        </w:tc>
      </w:tr>
      <w:tr w:rsidR="004E5F1D" w:rsidRPr="00791234" w14:paraId="700D818D" w14:textId="77777777" w:rsidTr="00165DC0">
        <w:trPr>
          <w:trHeight w:val="288"/>
        </w:trPr>
        <w:tc>
          <w:tcPr>
            <w:tcW w:w="5598" w:type="dxa"/>
            <w:shd w:val="clear" w:color="auto" w:fill="auto"/>
            <w:vAlign w:val="center"/>
          </w:tcPr>
          <w:p w14:paraId="3E1A0B4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82F25A5" w14:textId="0C96048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c>
          <w:tcPr>
            <w:tcW w:w="1260" w:type="dxa"/>
            <w:shd w:val="clear" w:color="auto" w:fill="auto"/>
            <w:vAlign w:val="center"/>
          </w:tcPr>
          <w:p w14:paraId="13C3DAAC" w14:textId="0F48E15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305" w:type="dxa"/>
            <w:shd w:val="clear" w:color="auto" w:fill="auto"/>
            <w:vAlign w:val="center"/>
          </w:tcPr>
          <w:p w14:paraId="5BA8C702" w14:textId="78682E3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74E77F59" w14:textId="723C470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6929E455" w14:textId="77777777" w:rsidTr="00165DC0">
        <w:trPr>
          <w:trHeight w:val="288"/>
        </w:trPr>
        <w:tc>
          <w:tcPr>
            <w:tcW w:w="5598" w:type="dxa"/>
            <w:shd w:val="clear" w:color="auto" w:fill="auto"/>
            <w:vAlign w:val="center"/>
          </w:tcPr>
          <w:p w14:paraId="512FE0C1"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4CE208F" w14:textId="0AE3024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1260" w:type="dxa"/>
            <w:shd w:val="clear" w:color="auto" w:fill="auto"/>
            <w:vAlign w:val="center"/>
          </w:tcPr>
          <w:p w14:paraId="62C3DC9F" w14:textId="0548B46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305" w:type="dxa"/>
            <w:shd w:val="clear" w:color="auto" w:fill="auto"/>
            <w:vAlign w:val="center"/>
          </w:tcPr>
          <w:p w14:paraId="0EF3B554" w14:textId="4FC1968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5" w:type="dxa"/>
            <w:shd w:val="clear" w:color="auto" w:fill="auto"/>
            <w:vAlign w:val="center"/>
          </w:tcPr>
          <w:p w14:paraId="36800AC4" w14:textId="0D7DAED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1A66FA0" w14:textId="77777777" w:rsidTr="00165DC0">
        <w:trPr>
          <w:trHeight w:val="288"/>
        </w:trPr>
        <w:tc>
          <w:tcPr>
            <w:tcW w:w="5598" w:type="dxa"/>
            <w:shd w:val="clear" w:color="auto" w:fill="auto"/>
            <w:vAlign w:val="center"/>
          </w:tcPr>
          <w:p w14:paraId="072976A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5CB8F1F4" w14:textId="0B1E622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72</w:t>
            </w:r>
          </w:p>
        </w:tc>
        <w:tc>
          <w:tcPr>
            <w:tcW w:w="1260" w:type="dxa"/>
            <w:shd w:val="clear" w:color="auto" w:fill="auto"/>
            <w:vAlign w:val="center"/>
          </w:tcPr>
          <w:p w14:paraId="3E26F3F5" w14:textId="6F67B3C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7769E16E" w14:textId="361F84F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15" w:type="dxa"/>
            <w:shd w:val="clear" w:color="auto" w:fill="auto"/>
            <w:vAlign w:val="center"/>
          </w:tcPr>
          <w:p w14:paraId="33FA3A97" w14:textId="29A912B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2C710992" w14:textId="77777777" w:rsidTr="00165DC0">
        <w:trPr>
          <w:trHeight w:val="288"/>
        </w:trPr>
        <w:tc>
          <w:tcPr>
            <w:tcW w:w="5598" w:type="dxa"/>
            <w:shd w:val="clear" w:color="auto" w:fill="auto"/>
            <w:vAlign w:val="center"/>
          </w:tcPr>
          <w:p w14:paraId="09150C8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lastRenderedPageBreak/>
              <w:t>12</w:t>
            </w:r>
            <w:r w:rsidRPr="00791234">
              <w:rPr>
                <w:rFonts w:asciiTheme="minorHAnsi" w:eastAsia="Calibri" w:hAnsiTheme="minorHAnsi" w:cstheme="minorHAnsi"/>
                <w:sz w:val="22"/>
                <w:szCs w:val="22"/>
                <w:vertAlign w:val="superscript"/>
              </w:rPr>
              <w:t>th</w:t>
            </w:r>
          </w:p>
        </w:tc>
        <w:tc>
          <w:tcPr>
            <w:tcW w:w="1080" w:type="dxa"/>
            <w:vAlign w:val="center"/>
          </w:tcPr>
          <w:p w14:paraId="078DF10F" w14:textId="7DDD34A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c>
          <w:tcPr>
            <w:tcW w:w="1260" w:type="dxa"/>
            <w:shd w:val="clear" w:color="auto" w:fill="auto"/>
            <w:vAlign w:val="center"/>
          </w:tcPr>
          <w:p w14:paraId="6B657C67" w14:textId="0EEDD0F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305" w:type="dxa"/>
            <w:shd w:val="clear" w:color="auto" w:fill="auto"/>
            <w:vAlign w:val="center"/>
          </w:tcPr>
          <w:p w14:paraId="2F625ED9" w14:textId="70675B9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5" w:type="dxa"/>
            <w:shd w:val="clear" w:color="auto" w:fill="auto"/>
            <w:vAlign w:val="center"/>
          </w:tcPr>
          <w:p w14:paraId="6BDD862B" w14:textId="4832E89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5F132BDD" w14:textId="77777777" w:rsidTr="00165DC0">
        <w:trPr>
          <w:trHeight w:val="288"/>
        </w:trPr>
        <w:tc>
          <w:tcPr>
            <w:tcW w:w="5598" w:type="dxa"/>
            <w:shd w:val="clear" w:color="auto" w:fill="auto"/>
            <w:vAlign w:val="center"/>
          </w:tcPr>
          <w:p w14:paraId="0788F9E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2CE736C2" w14:textId="08C7D711"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72</w:t>
            </w:r>
          </w:p>
        </w:tc>
        <w:tc>
          <w:tcPr>
            <w:tcW w:w="1260" w:type="dxa"/>
            <w:shd w:val="clear" w:color="auto" w:fill="auto"/>
            <w:vAlign w:val="center"/>
          </w:tcPr>
          <w:p w14:paraId="3D2C7A48" w14:textId="08C6C03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6E5BF2C5" w14:textId="4BC81D8C"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5" w:type="dxa"/>
            <w:shd w:val="clear" w:color="auto" w:fill="auto"/>
            <w:vAlign w:val="center"/>
          </w:tcPr>
          <w:p w14:paraId="587D6EDE" w14:textId="57226677"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ADD18D9" w14:textId="77777777" w:rsidTr="00165DC0">
        <w:trPr>
          <w:trHeight w:val="288"/>
        </w:trPr>
        <w:tc>
          <w:tcPr>
            <w:tcW w:w="5598" w:type="dxa"/>
            <w:shd w:val="clear" w:color="auto" w:fill="auto"/>
            <w:vAlign w:val="center"/>
          </w:tcPr>
          <w:p w14:paraId="7D86A8BB" w14:textId="77777777" w:rsidR="004E5F1D" w:rsidRPr="00791234" w:rsidRDefault="004E5F1D" w:rsidP="00165DC0">
            <w:pPr>
              <w:pStyle w:val="BodyText"/>
              <w:tabs>
                <w:tab w:val="left" w:pos="8820"/>
                <w:tab w:val="left" w:pos="10080"/>
              </w:tabs>
              <w:rPr>
                <w:rFonts w:asciiTheme="minorHAnsi" w:eastAsia="Calibri" w:hAnsiTheme="minorHAnsi" w:cstheme="minorHAnsi"/>
                <w:bCs/>
                <w:iCs/>
                <w:sz w:val="22"/>
                <w:szCs w:val="22"/>
              </w:rPr>
            </w:pPr>
            <w:r w:rsidRPr="00791234">
              <w:rPr>
                <w:rFonts w:asciiTheme="minorHAnsi" w:eastAsia="Calibri" w:hAnsiTheme="minorHAnsi" w:cstheme="minorHAnsi"/>
                <w:sz w:val="22"/>
                <w:szCs w:val="22"/>
              </w:rPr>
              <w:t>73. It’s not a big deal to smoke marijuana.</w:t>
            </w:r>
          </w:p>
        </w:tc>
        <w:tc>
          <w:tcPr>
            <w:tcW w:w="1080" w:type="dxa"/>
            <w:vAlign w:val="center"/>
          </w:tcPr>
          <w:p w14:paraId="3203F9E8"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5D970961"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064FAEC0"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39EFAD6E" w14:textId="77777777" w:rsidR="004E5F1D" w:rsidRPr="00791234" w:rsidRDefault="004E5F1D" w:rsidP="00165DC0">
            <w:pPr>
              <w:jc w:val="center"/>
              <w:rPr>
                <w:rFonts w:asciiTheme="minorHAnsi" w:hAnsiTheme="minorHAnsi" w:cstheme="minorHAnsi"/>
                <w:sz w:val="22"/>
                <w:szCs w:val="22"/>
              </w:rPr>
            </w:pPr>
          </w:p>
        </w:tc>
      </w:tr>
      <w:tr w:rsidR="004E5F1D" w:rsidRPr="00791234" w14:paraId="6F343D02" w14:textId="77777777" w:rsidTr="00165DC0">
        <w:trPr>
          <w:trHeight w:val="288"/>
        </w:trPr>
        <w:tc>
          <w:tcPr>
            <w:tcW w:w="5598" w:type="dxa"/>
            <w:shd w:val="clear" w:color="auto" w:fill="auto"/>
            <w:vAlign w:val="center"/>
          </w:tcPr>
          <w:p w14:paraId="4F0F060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E6772DF" w14:textId="1620058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65</w:t>
            </w:r>
          </w:p>
        </w:tc>
        <w:tc>
          <w:tcPr>
            <w:tcW w:w="1260" w:type="dxa"/>
            <w:shd w:val="clear" w:color="auto" w:fill="auto"/>
            <w:vAlign w:val="center"/>
          </w:tcPr>
          <w:p w14:paraId="31AE8232" w14:textId="1FA3A8B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0EC57FF3" w14:textId="0D6C4C6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5" w:type="dxa"/>
            <w:shd w:val="clear" w:color="auto" w:fill="auto"/>
            <w:vAlign w:val="center"/>
          </w:tcPr>
          <w:p w14:paraId="49CA4134" w14:textId="4431FAD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r>
      <w:tr w:rsidR="004E5F1D" w:rsidRPr="00791234" w14:paraId="6404D104" w14:textId="77777777" w:rsidTr="00165DC0">
        <w:trPr>
          <w:trHeight w:val="288"/>
        </w:trPr>
        <w:tc>
          <w:tcPr>
            <w:tcW w:w="5598" w:type="dxa"/>
            <w:shd w:val="clear" w:color="auto" w:fill="auto"/>
            <w:vAlign w:val="center"/>
          </w:tcPr>
          <w:p w14:paraId="42155CC1"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489428A9" w14:textId="04A5194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51</w:t>
            </w:r>
          </w:p>
        </w:tc>
        <w:tc>
          <w:tcPr>
            <w:tcW w:w="1260" w:type="dxa"/>
            <w:shd w:val="clear" w:color="auto" w:fill="auto"/>
            <w:vAlign w:val="center"/>
          </w:tcPr>
          <w:p w14:paraId="76E8BF59" w14:textId="117B50D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305" w:type="dxa"/>
            <w:shd w:val="clear" w:color="auto" w:fill="auto"/>
            <w:vAlign w:val="center"/>
          </w:tcPr>
          <w:p w14:paraId="5A019F02" w14:textId="32E4A17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5" w:type="dxa"/>
            <w:shd w:val="clear" w:color="auto" w:fill="auto"/>
            <w:vAlign w:val="center"/>
          </w:tcPr>
          <w:p w14:paraId="0B3DFC4D" w14:textId="4C70811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1E2D5DF9" w14:textId="77777777" w:rsidTr="00165DC0">
        <w:trPr>
          <w:trHeight w:val="288"/>
        </w:trPr>
        <w:tc>
          <w:tcPr>
            <w:tcW w:w="5598" w:type="dxa"/>
            <w:shd w:val="clear" w:color="auto" w:fill="auto"/>
            <w:vAlign w:val="center"/>
          </w:tcPr>
          <w:p w14:paraId="27D36564"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73E5661F" w14:textId="24FCC13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46</w:t>
            </w:r>
          </w:p>
        </w:tc>
        <w:tc>
          <w:tcPr>
            <w:tcW w:w="1260" w:type="dxa"/>
            <w:shd w:val="clear" w:color="auto" w:fill="auto"/>
            <w:vAlign w:val="center"/>
          </w:tcPr>
          <w:p w14:paraId="428BA753" w14:textId="3FAD79D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305" w:type="dxa"/>
            <w:shd w:val="clear" w:color="auto" w:fill="auto"/>
            <w:vAlign w:val="center"/>
          </w:tcPr>
          <w:p w14:paraId="029F02EF" w14:textId="5BA98F9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15" w:type="dxa"/>
            <w:shd w:val="clear" w:color="auto" w:fill="auto"/>
            <w:vAlign w:val="center"/>
          </w:tcPr>
          <w:p w14:paraId="29402DE4" w14:textId="51839A1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r>
      <w:tr w:rsidR="004E5F1D" w:rsidRPr="00791234" w14:paraId="156EC4BC" w14:textId="77777777" w:rsidTr="00165DC0">
        <w:trPr>
          <w:trHeight w:val="288"/>
        </w:trPr>
        <w:tc>
          <w:tcPr>
            <w:tcW w:w="5598" w:type="dxa"/>
            <w:shd w:val="clear" w:color="auto" w:fill="auto"/>
            <w:vAlign w:val="center"/>
          </w:tcPr>
          <w:p w14:paraId="4D7AD14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7BBB76FE" w14:textId="35B1DF2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260" w:type="dxa"/>
            <w:shd w:val="clear" w:color="auto" w:fill="auto"/>
            <w:vAlign w:val="center"/>
          </w:tcPr>
          <w:p w14:paraId="61D0E52F" w14:textId="20C293F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305" w:type="dxa"/>
            <w:shd w:val="clear" w:color="auto" w:fill="auto"/>
            <w:vAlign w:val="center"/>
          </w:tcPr>
          <w:p w14:paraId="25F5201B" w14:textId="3AC8CB7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215" w:type="dxa"/>
            <w:shd w:val="clear" w:color="auto" w:fill="auto"/>
            <w:vAlign w:val="center"/>
          </w:tcPr>
          <w:p w14:paraId="47DD7217" w14:textId="74BF1D8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7D5F1117" w14:textId="77777777" w:rsidTr="00165DC0">
        <w:trPr>
          <w:trHeight w:val="288"/>
        </w:trPr>
        <w:tc>
          <w:tcPr>
            <w:tcW w:w="5598" w:type="dxa"/>
            <w:shd w:val="clear" w:color="auto" w:fill="auto"/>
            <w:vAlign w:val="center"/>
          </w:tcPr>
          <w:p w14:paraId="557E14BF"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60EEC2EB" w14:textId="6CB8AA9F"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48</w:t>
            </w:r>
          </w:p>
        </w:tc>
        <w:tc>
          <w:tcPr>
            <w:tcW w:w="1260" w:type="dxa"/>
            <w:shd w:val="clear" w:color="auto" w:fill="auto"/>
            <w:vAlign w:val="center"/>
          </w:tcPr>
          <w:p w14:paraId="42B8A1EA" w14:textId="76784114"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4028611B" w14:textId="1B10DAB1"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215" w:type="dxa"/>
            <w:shd w:val="clear" w:color="auto" w:fill="auto"/>
            <w:vAlign w:val="center"/>
          </w:tcPr>
          <w:p w14:paraId="68220D24" w14:textId="230A7796"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3D1D10D5" w14:textId="77777777" w:rsidTr="00165DC0">
        <w:trPr>
          <w:trHeight w:val="288"/>
        </w:trPr>
        <w:tc>
          <w:tcPr>
            <w:tcW w:w="5598" w:type="dxa"/>
            <w:shd w:val="clear" w:color="auto" w:fill="auto"/>
            <w:vAlign w:val="center"/>
          </w:tcPr>
          <w:p w14:paraId="431F9897"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highlight w:val="yellow"/>
              </w:rPr>
            </w:pPr>
            <w:r w:rsidRPr="00791234">
              <w:rPr>
                <w:rFonts w:asciiTheme="minorHAnsi" w:eastAsia="Calibri" w:hAnsiTheme="minorHAnsi" w:cstheme="minorHAnsi"/>
                <w:sz w:val="22"/>
                <w:szCs w:val="22"/>
              </w:rPr>
              <w:t>74. My parents don’t think it is a big deal to smoke marijuana.</w:t>
            </w:r>
          </w:p>
        </w:tc>
        <w:tc>
          <w:tcPr>
            <w:tcW w:w="1080" w:type="dxa"/>
            <w:vAlign w:val="center"/>
          </w:tcPr>
          <w:p w14:paraId="2E2DAECD"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2997AF10"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3B23C251"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65E27E88" w14:textId="77777777" w:rsidR="004E5F1D" w:rsidRPr="00791234" w:rsidRDefault="004E5F1D" w:rsidP="00165DC0">
            <w:pPr>
              <w:jc w:val="center"/>
              <w:rPr>
                <w:rFonts w:asciiTheme="minorHAnsi" w:hAnsiTheme="minorHAnsi" w:cstheme="minorHAnsi"/>
                <w:sz w:val="22"/>
                <w:szCs w:val="22"/>
              </w:rPr>
            </w:pPr>
          </w:p>
        </w:tc>
      </w:tr>
      <w:tr w:rsidR="004E5F1D" w:rsidRPr="00791234" w14:paraId="0F427787" w14:textId="77777777" w:rsidTr="00165DC0">
        <w:trPr>
          <w:trHeight w:val="288"/>
        </w:trPr>
        <w:tc>
          <w:tcPr>
            <w:tcW w:w="5598" w:type="dxa"/>
            <w:shd w:val="clear" w:color="auto" w:fill="auto"/>
            <w:vAlign w:val="center"/>
          </w:tcPr>
          <w:p w14:paraId="1F1B84A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7DBD1398" w14:textId="78DDDF3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84</w:t>
            </w:r>
          </w:p>
        </w:tc>
        <w:tc>
          <w:tcPr>
            <w:tcW w:w="1260" w:type="dxa"/>
            <w:shd w:val="clear" w:color="auto" w:fill="auto"/>
            <w:vAlign w:val="center"/>
          </w:tcPr>
          <w:p w14:paraId="59A5A401" w14:textId="78BC78F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305" w:type="dxa"/>
            <w:shd w:val="clear" w:color="auto" w:fill="auto"/>
            <w:vAlign w:val="center"/>
          </w:tcPr>
          <w:p w14:paraId="4291A8E2" w14:textId="4CB0C81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6908BCDE" w14:textId="60BF190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6E09954" w14:textId="77777777" w:rsidTr="00165DC0">
        <w:trPr>
          <w:trHeight w:val="288"/>
        </w:trPr>
        <w:tc>
          <w:tcPr>
            <w:tcW w:w="5598" w:type="dxa"/>
            <w:shd w:val="clear" w:color="auto" w:fill="auto"/>
            <w:vAlign w:val="center"/>
          </w:tcPr>
          <w:p w14:paraId="03F0389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31B76AFF" w14:textId="3622BA5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c>
          <w:tcPr>
            <w:tcW w:w="1260" w:type="dxa"/>
            <w:shd w:val="clear" w:color="auto" w:fill="auto"/>
            <w:vAlign w:val="center"/>
          </w:tcPr>
          <w:p w14:paraId="64907B52" w14:textId="3A94905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15D7EBF5" w14:textId="34F8D30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1783D073" w14:textId="1E30F7B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281E7B59" w14:textId="77777777" w:rsidTr="00165DC0">
        <w:trPr>
          <w:trHeight w:val="288"/>
        </w:trPr>
        <w:tc>
          <w:tcPr>
            <w:tcW w:w="5598" w:type="dxa"/>
            <w:shd w:val="clear" w:color="auto" w:fill="auto"/>
            <w:vAlign w:val="center"/>
          </w:tcPr>
          <w:p w14:paraId="6167054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484265DC" w14:textId="1EA0730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74</w:t>
            </w:r>
          </w:p>
        </w:tc>
        <w:tc>
          <w:tcPr>
            <w:tcW w:w="1260" w:type="dxa"/>
            <w:shd w:val="clear" w:color="auto" w:fill="auto"/>
            <w:vAlign w:val="center"/>
          </w:tcPr>
          <w:p w14:paraId="364A866F" w14:textId="4671729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305" w:type="dxa"/>
            <w:shd w:val="clear" w:color="auto" w:fill="auto"/>
            <w:vAlign w:val="center"/>
          </w:tcPr>
          <w:p w14:paraId="64141E2C" w14:textId="48C38D21"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5" w:type="dxa"/>
            <w:shd w:val="clear" w:color="auto" w:fill="auto"/>
            <w:vAlign w:val="center"/>
          </w:tcPr>
          <w:p w14:paraId="72D6739E" w14:textId="579CFCB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2F3D5C18" w14:textId="77777777" w:rsidTr="00165DC0">
        <w:trPr>
          <w:trHeight w:val="288"/>
        </w:trPr>
        <w:tc>
          <w:tcPr>
            <w:tcW w:w="5598" w:type="dxa"/>
            <w:shd w:val="clear" w:color="auto" w:fill="auto"/>
            <w:vAlign w:val="center"/>
          </w:tcPr>
          <w:p w14:paraId="346EBE0E"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177DE5D2" w14:textId="3A44B40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c>
          <w:tcPr>
            <w:tcW w:w="1260" w:type="dxa"/>
            <w:shd w:val="clear" w:color="auto" w:fill="auto"/>
            <w:vAlign w:val="center"/>
          </w:tcPr>
          <w:p w14:paraId="53E66EBF" w14:textId="4C17EB7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4A337DD6" w14:textId="45F846C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5" w:type="dxa"/>
            <w:shd w:val="clear" w:color="auto" w:fill="auto"/>
            <w:vAlign w:val="center"/>
          </w:tcPr>
          <w:p w14:paraId="346F5C86" w14:textId="3C97669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r>
      <w:tr w:rsidR="004E5F1D" w:rsidRPr="00791234" w14:paraId="3E29B28E" w14:textId="77777777" w:rsidTr="00165DC0">
        <w:trPr>
          <w:trHeight w:val="288"/>
        </w:trPr>
        <w:tc>
          <w:tcPr>
            <w:tcW w:w="5598" w:type="dxa"/>
            <w:shd w:val="clear" w:color="auto" w:fill="auto"/>
            <w:vAlign w:val="center"/>
          </w:tcPr>
          <w:p w14:paraId="6002CF4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66D68000" w14:textId="38D3201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75</w:t>
            </w:r>
          </w:p>
        </w:tc>
        <w:tc>
          <w:tcPr>
            <w:tcW w:w="1260" w:type="dxa"/>
            <w:shd w:val="clear" w:color="auto" w:fill="auto"/>
            <w:vAlign w:val="center"/>
          </w:tcPr>
          <w:p w14:paraId="4DF97C75" w14:textId="1CE18069"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305" w:type="dxa"/>
            <w:shd w:val="clear" w:color="auto" w:fill="auto"/>
            <w:vAlign w:val="center"/>
          </w:tcPr>
          <w:p w14:paraId="77286307" w14:textId="1207FB0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15" w:type="dxa"/>
            <w:shd w:val="clear" w:color="auto" w:fill="auto"/>
            <w:vAlign w:val="center"/>
          </w:tcPr>
          <w:p w14:paraId="636BEB2B" w14:textId="573564C6"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1C739E74" w14:textId="77777777" w:rsidTr="00165DC0">
        <w:trPr>
          <w:trHeight w:val="288"/>
        </w:trPr>
        <w:tc>
          <w:tcPr>
            <w:tcW w:w="5598" w:type="dxa"/>
            <w:shd w:val="clear" w:color="auto" w:fill="auto"/>
            <w:vAlign w:val="center"/>
          </w:tcPr>
          <w:p w14:paraId="60B3B492"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75. It’s not a big deal to vape (use e-cigs, JUULs).</w:t>
            </w:r>
          </w:p>
        </w:tc>
        <w:tc>
          <w:tcPr>
            <w:tcW w:w="1080" w:type="dxa"/>
            <w:vAlign w:val="center"/>
          </w:tcPr>
          <w:p w14:paraId="69232DB6"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059D95CF"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0988CEE4"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6075A624" w14:textId="77777777" w:rsidR="004E5F1D" w:rsidRPr="00791234" w:rsidRDefault="004E5F1D" w:rsidP="00165DC0">
            <w:pPr>
              <w:jc w:val="center"/>
              <w:rPr>
                <w:rFonts w:asciiTheme="minorHAnsi" w:hAnsiTheme="minorHAnsi" w:cstheme="minorHAnsi"/>
                <w:sz w:val="22"/>
                <w:szCs w:val="22"/>
              </w:rPr>
            </w:pPr>
          </w:p>
        </w:tc>
      </w:tr>
      <w:tr w:rsidR="004E5F1D" w:rsidRPr="00791234" w14:paraId="541BD7A3" w14:textId="77777777" w:rsidTr="00165DC0">
        <w:trPr>
          <w:trHeight w:val="288"/>
        </w:trPr>
        <w:tc>
          <w:tcPr>
            <w:tcW w:w="5598" w:type="dxa"/>
            <w:shd w:val="clear" w:color="auto" w:fill="auto"/>
            <w:vAlign w:val="center"/>
          </w:tcPr>
          <w:p w14:paraId="1A9286C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02497ACE" w14:textId="14F66A7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c>
          <w:tcPr>
            <w:tcW w:w="1260" w:type="dxa"/>
            <w:shd w:val="clear" w:color="auto" w:fill="auto"/>
            <w:vAlign w:val="center"/>
          </w:tcPr>
          <w:p w14:paraId="57F8E3A3" w14:textId="1FCE6DA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305" w:type="dxa"/>
            <w:shd w:val="clear" w:color="auto" w:fill="auto"/>
            <w:vAlign w:val="center"/>
          </w:tcPr>
          <w:p w14:paraId="0241C3E8" w14:textId="22F605E3"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c>
          <w:tcPr>
            <w:tcW w:w="1215" w:type="dxa"/>
            <w:shd w:val="clear" w:color="auto" w:fill="auto"/>
            <w:vAlign w:val="center"/>
          </w:tcPr>
          <w:p w14:paraId="30053DAD" w14:textId="701D6F0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5B11876B" w14:textId="77777777" w:rsidTr="00165DC0">
        <w:trPr>
          <w:trHeight w:val="288"/>
        </w:trPr>
        <w:tc>
          <w:tcPr>
            <w:tcW w:w="5598" w:type="dxa"/>
            <w:shd w:val="clear" w:color="auto" w:fill="auto"/>
            <w:vAlign w:val="center"/>
          </w:tcPr>
          <w:p w14:paraId="4B2C6520"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01305F76" w14:textId="15AC3D0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66</w:t>
            </w:r>
          </w:p>
        </w:tc>
        <w:tc>
          <w:tcPr>
            <w:tcW w:w="1260" w:type="dxa"/>
            <w:shd w:val="clear" w:color="auto" w:fill="auto"/>
            <w:vAlign w:val="center"/>
          </w:tcPr>
          <w:p w14:paraId="37CAD562" w14:textId="34065B5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7B68EE2F" w14:textId="3BA1268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5" w:type="dxa"/>
            <w:shd w:val="clear" w:color="auto" w:fill="auto"/>
            <w:vAlign w:val="center"/>
          </w:tcPr>
          <w:p w14:paraId="038687B9" w14:textId="343A0BC8"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5AB688C5" w14:textId="77777777" w:rsidTr="00165DC0">
        <w:trPr>
          <w:trHeight w:val="288"/>
        </w:trPr>
        <w:tc>
          <w:tcPr>
            <w:tcW w:w="5598" w:type="dxa"/>
            <w:shd w:val="clear" w:color="auto" w:fill="auto"/>
            <w:vAlign w:val="center"/>
          </w:tcPr>
          <w:p w14:paraId="4A84EB16"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683B9550" w14:textId="2F93D425"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68</w:t>
            </w:r>
          </w:p>
        </w:tc>
        <w:tc>
          <w:tcPr>
            <w:tcW w:w="1260" w:type="dxa"/>
            <w:shd w:val="clear" w:color="auto" w:fill="auto"/>
            <w:vAlign w:val="center"/>
          </w:tcPr>
          <w:p w14:paraId="50DC1499" w14:textId="63CFD40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305" w:type="dxa"/>
            <w:shd w:val="clear" w:color="auto" w:fill="auto"/>
            <w:vAlign w:val="center"/>
          </w:tcPr>
          <w:p w14:paraId="260F190F" w14:textId="30505AFE"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5" w:type="dxa"/>
            <w:shd w:val="clear" w:color="auto" w:fill="auto"/>
            <w:vAlign w:val="center"/>
          </w:tcPr>
          <w:p w14:paraId="2C41285F" w14:textId="31E2CB3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6DBB728C" w14:textId="77777777" w:rsidTr="00165DC0">
        <w:trPr>
          <w:trHeight w:val="288"/>
        </w:trPr>
        <w:tc>
          <w:tcPr>
            <w:tcW w:w="5598" w:type="dxa"/>
            <w:shd w:val="clear" w:color="auto" w:fill="auto"/>
            <w:vAlign w:val="center"/>
          </w:tcPr>
          <w:p w14:paraId="27A9D99D"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3A0E3307" w14:textId="55AA68B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59</w:t>
            </w:r>
          </w:p>
        </w:tc>
        <w:tc>
          <w:tcPr>
            <w:tcW w:w="1260" w:type="dxa"/>
            <w:shd w:val="clear" w:color="auto" w:fill="auto"/>
            <w:vAlign w:val="center"/>
          </w:tcPr>
          <w:p w14:paraId="4DC868F6" w14:textId="54D5A3B4"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305" w:type="dxa"/>
            <w:shd w:val="clear" w:color="auto" w:fill="auto"/>
            <w:vAlign w:val="center"/>
          </w:tcPr>
          <w:p w14:paraId="1C6F81E8" w14:textId="7295990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15" w:type="dxa"/>
            <w:shd w:val="clear" w:color="auto" w:fill="auto"/>
            <w:vAlign w:val="center"/>
          </w:tcPr>
          <w:p w14:paraId="7CD76144" w14:textId="649A51AC"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r>
      <w:tr w:rsidR="004E5F1D" w:rsidRPr="00791234" w14:paraId="4402E7C1" w14:textId="77777777" w:rsidTr="00165DC0">
        <w:trPr>
          <w:trHeight w:val="288"/>
        </w:trPr>
        <w:tc>
          <w:tcPr>
            <w:tcW w:w="5598" w:type="dxa"/>
            <w:shd w:val="clear" w:color="auto" w:fill="auto"/>
            <w:vAlign w:val="center"/>
          </w:tcPr>
          <w:p w14:paraId="4B266702"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1B4AA533" w14:textId="4CE5C087"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1260" w:type="dxa"/>
            <w:shd w:val="clear" w:color="auto" w:fill="auto"/>
            <w:vAlign w:val="center"/>
          </w:tcPr>
          <w:p w14:paraId="19B05778" w14:textId="1C7748FC"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305" w:type="dxa"/>
            <w:shd w:val="clear" w:color="auto" w:fill="auto"/>
            <w:vAlign w:val="center"/>
          </w:tcPr>
          <w:p w14:paraId="1D184414" w14:textId="2737B641"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15" w:type="dxa"/>
            <w:shd w:val="clear" w:color="auto" w:fill="auto"/>
            <w:vAlign w:val="center"/>
          </w:tcPr>
          <w:p w14:paraId="46F8708F" w14:textId="1F5792C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r>
      <w:tr w:rsidR="004E5F1D" w:rsidRPr="00791234" w14:paraId="0A0D99CB" w14:textId="77777777" w:rsidTr="00165DC0">
        <w:trPr>
          <w:trHeight w:val="288"/>
        </w:trPr>
        <w:tc>
          <w:tcPr>
            <w:tcW w:w="5598" w:type="dxa"/>
            <w:shd w:val="clear" w:color="auto" w:fill="auto"/>
            <w:vAlign w:val="center"/>
          </w:tcPr>
          <w:p w14:paraId="3E81ADBB"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76. My parents don’t think it is a big deal to vape (use e-cigs, JUULs).</w:t>
            </w:r>
          </w:p>
        </w:tc>
        <w:tc>
          <w:tcPr>
            <w:tcW w:w="1080" w:type="dxa"/>
            <w:vAlign w:val="center"/>
          </w:tcPr>
          <w:p w14:paraId="0FF2B7E0"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6D84D727"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1C3ED7A6"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31E3C51C" w14:textId="77777777" w:rsidR="004E5F1D" w:rsidRPr="00791234" w:rsidRDefault="004E5F1D" w:rsidP="00165DC0">
            <w:pPr>
              <w:jc w:val="center"/>
              <w:rPr>
                <w:rFonts w:asciiTheme="minorHAnsi" w:hAnsiTheme="minorHAnsi" w:cstheme="minorHAnsi"/>
                <w:sz w:val="22"/>
                <w:szCs w:val="22"/>
              </w:rPr>
            </w:pPr>
          </w:p>
        </w:tc>
      </w:tr>
      <w:tr w:rsidR="004E5F1D" w:rsidRPr="00791234" w14:paraId="6F12F0C9" w14:textId="77777777" w:rsidTr="00165DC0">
        <w:trPr>
          <w:trHeight w:val="288"/>
        </w:trPr>
        <w:tc>
          <w:tcPr>
            <w:tcW w:w="5598" w:type="dxa"/>
            <w:shd w:val="clear" w:color="auto" w:fill="auto"/>
            <w:vAlign w:val="center"/>
          </w:tcPr>
          <w:p w14:paraId="46D1B35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75D941EE" w14:textId="0DE93A0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1260" w:type="dxa"/>
            <w:shd w:val="clear" w:color="auto" w:fill="auto"/>
            <w:vAlign w:val="center"/>
          </w:tcPr>
          <w:p w14:paraId="2AC32BF1" w14:textId="4C84DEE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305" w:type="dxa"/>
            <w:shd w:val="clear" w:color="auto" w:fill="auto"/>
            <w:vAlign w:val="center"/>
          </w:tcPr>
          <w:p w14:paraId="1C79865C" w14:textId="2E08A7A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7D2427AC" w14:textId="7194A8F9"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4389BADB" w14:textId="77777777" w:rsidTr="00165DC0">
        <w:trPr>
          <w:trHeight w:val="288"/>
        </w:trPr>
        <w:tc>
          <w:tcPr>
            <w:tcW w:w="5598" w:type="dxa"/>
            <w:shd w:val="clear" w:color="auto" w:fill="auto"/>
            <w:vAlign w:val="center"/>
          </w:tcPr>
          <w:p w14:paraId="44AC403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1F292952" w14:textId="7FF5376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260" w:type="dxa"/>
            <w:shd w:val="clear" w:color="auto" w:fill="auto"/>
            <w:vAlign w:val="center"/>
          </w:tcPr>
          <w:p w14:paraId="0922FB5F" w14:textId="64F458B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305" w:type="dxa"/>
            <w:shd w:val="clear" w:color="auto" w:fill="auto"/>
            <w:vAlign w:val="center"/>
          </w:tcPr>
          <w:p w14:paraId="1E12110E" w14:textId="1D14C80D"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3624F9A3" w14:textId="6F2343FA"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70BC324" w14:textId="77777777" w:rsidTr="00165DC0">
        <w:trPr>
          <w:trHeight w:val="288"/>
        </w:trPr>
        <w:tc>
          <w:tcPr>
            <w:tcW w:w="5598" w:type="dxa"/>
            <w:shd w:val="clear" w:color="auto" w:fill="auto"/>
            <w:vAlign w:val="center"/>
          </w:tcPr>
          <w:p w14:paraId="15D238D4"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3CDAEB9E" w14:textId="658CD05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260" w:type="dxa"/>
            <w:shd w:val="clear" w:color="auto" w:fill="auto"/>
            <w:vAlign w:val="center"/>
          </w:tcPr>
          <w:p w14:paraId="358DD4A1" w14:textId="67346B3F"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305" w:type="dxa"/>
            <w:shd w:val="clear" w:color="auto" w:fill="auto"/>
            <w:vAlign w:val="center"/>
          </w:tcPr>
          <w:p w14:paraId="1D23023A" w14:textId="414B636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63192776" w14:textId="36F3C0D6"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50854AF" w14:textId="77777777" w:rsidTr="00165DC0">
        <w:trPr>
          <w:trHeight w:val="288"/>
        </w:trPr>
        <w:tc>
          <w:tcPr>
            <w:tcW w:w="5598" w:type="dxa"/>
            <w:shd w:val="clear" w:color="auto" w:fill="auto"/>
            <w:vAlign w:val="center"/>
          </w:tcPr>
          <w:p w14:paraId="794A1DC8"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2B657C77" w14:textId="2DB3245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260" w:type="dxa"/>
            <w:shd w:val="clear" w:color="auto" w:fill="auto"/>
            <w:vAlign w:val="center"/>
          </w:tcPr>
          <w:p w14:paraId="6F64AFFA" w14:textId="54B49017"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04C0065B" w14:textId="0431479B"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15" w:type="dxa"/>
            <w:shd w:val="clear" w:color="auto" w:fill="auto"/>
            <w:vAlign w:val="center"/>
          </w:tcPr>
          <w:p w14:paraId="55C08056" w14:textId="4039A4B0" w:rsidR="004E5F1D" w:rsidRPr="00791234" w:rsidRDefault="00EF6B2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15B37FF4" w14:textId="77777777" w:rsidTr="00165DC0">
        <w:trPr>
          <w:trHeight w:val="288"/>
        </w:trPr>
        <w:tc>
          <w:tcPr>
            <w:tcW w:w="5598" w:type="dxa"/>
            <w:shd w:val="clear" w:color="auto" w:fill="auto"/>
            <w:vAlign w:val="center"/>
          </w:tcPr>
          <w:p w14:paraId="3BA59790"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5AB44EEB" w14:textId="66DB2593"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260" w:type="dxa"/>
            <w:shd w:val="clear" w:color="auto" w:fill="auto"/>
            <w:vAlign w:val="center"/>
          </w:tcPr>
          <w:p w14:paraId="524484E2" w14:textId="4C915A4C"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305" w:type="dxa"/>
            <w:shd w:val="clear" w:color="auto" w:fill="auto"/>
            <w:vAlign w:val="center"/>
          </w:tcPr>
          <w:p w14:paraId="29AAA114" w14:textId="7F41F37E"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11F240FA" w14:textId="202727DB"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bl>
    <w:p w14:paraId="224071E8" w14:textId="77777777" w:rsidR="004E5F1D" w:rsidRPr="00791234" w:rsidRDefault="004E5F1D" w:rsidP="004E5F1D">
      <w:pPr>
        <w:rPr>
          <w:rFonts w:asciiTheme="minorHAnsi" w:hAnsiTheme="minorHAnsi" w:cstheme="minorHAnsi"/>
          <w:b/>
          <w:sz w:val="22"/>
          <w:szCs w:val="22"/>
        </w:rPr>
      </w:pPr>
    </w:p>
    <w:p w14:paraId="1D5EA8F3" w14:textId="1B63D06F" w:rsidR="004E5F1D" w:rsidRPr="00791234" w:rsidRDefault="004E5F1D">
      <w:pPr>
        <w:rPr>
          <w:rFonts w:asciiTheme="minorHAnsi" w:hAnsiTheme="minorHAnsi" w:cstheme="minorHAnsi"/>
          <w:b/>
          <w:sz w:val="22"/>
          <w:szCs w:val="22"/>
        </w:rPr>
      </w:pPr>
      <w:r w:rsidRPr="00791234">
        <w:rPr>
          <w:rFonts w:asciiTheme="minorHAnsi" w:hAnsiTheme="minorHAnsi" w:cstheme="minorHAnsi"/>
          <w:b/>
          <w:sz w:val="22"/>
          <w:szCs w:val="22"/>
        </w:rP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8"/>
        <w:gridCol w:w="1080"/>
        <w:gridCol w:w="1260"/>
        <w:gridCol w:w="1305"/>
        <w:gridCol w:w="1215"/>
      </w:tblGrid>
      <w:tr w:rsidR="004E5F1D" w:rsidRPr="00791234" w14:paraId="20C8F5F1" w14:textId="77777777" w:rsidTr="00165DC0">
        <w:trPr>
          <w:trHeight w:val="288"/>
        </w:trPr>
        <w:tc>
          <w:tcPr>
            <w:tcW w:w="5598" w:type="dxa"/>
            <w:shd w:val="clear" w:color="auto" w:fill="D9D9D9"/>
            <w:vAlign w:val="center"/>
          </w:tcPr>
          <w:p w14:paraId="538439AF"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hAnsiTheme="minorHAnsi" w:cstheme="minorHAnsi"/>
                <w:b/>
                <w:sz w:val="22"/>
                <w:szCs w:val="22"/>
              </w:rPr>
              <w:lastRenderedPageBreak/>
              <w:t>How much do you agree or disagree with the following?</w:t>
            </w:r>
            <w:r w:rsidRPr="00791234">
              <w:rPr>
                <w:rFonts w:asciiTheme="minorHAnsi" w:hAnsiTheme="minorHAnsi" w:cstheme="minorHAnsi"/>
                <w:sz w:val="22"/>
                <w:szCs w:val="22"/>
              </w:rPr>
              <w:t xml:space="preserve">  </w:t>
            </w:r>
          </w:p>
        </w:tc>
        <w:tc>
          <w:tcPr>
            <w:tcW w:w="1080" w:type="dxa"/>
            <w:shd w:val="clear" w:color="auto" w:fill="D9D9D9"/>
            <w:vAlign w:val="center"/>
          </w:tcPr>
          <w:p w14:paraId="12A5CC63" w14:textId="6703F19E"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 Disagree</w:t>
            </w:r>
          </w:p>
          <w:p w14:paraId="7D9EB55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60" w:type="dxa"/>
            <w:shd w:val="clear" w:color="auto" w:fill="D9D9D9"/>
            <w:vAlign w:val="center"/>
          </w:tcPr>
          <w:p w14:paraId="4C9F164E"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Disagree</w:t>
            </w:r>
          </w:p>
          <w:p w14:paraId="0E279092"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305" w:type="dxa"/>
            <w:shd w:val="clear" w:color="auto" w:fill="D9D9D9"/>
            <w:vAlign w:val="center"/>
          </w:tcPr>
          <w:p w14:paraId="1EE1E98A"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Somewhat Agree</w:t>
            </w:r>
          </w:p>
          <w:p w14:paraId="5BC904F5"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c>
          <w:tcPr>
            <w:tcW w:w="1215" w:type="dxa"/>
            <w:shd w:val="clear" w:color="auto" w:fill="D9D9D9"/>
            <w:vAlign w:val="center"/>
          </w:tcPr>
          <w:p w14:paraId="49D02330"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Strongly</w:t>
            </w:r>
          </w:p>
          <w:p w14:paraId="50E2CFC3"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Agree</w:t>
            </w:r>
          </w:p>
          <w:p w14:paraId="28495830" w14:textId="77777777" w:rsidR="004E5F1D" w:rsidRPr="00791234" w:rsidRDefault="004E5F1D" w:rsidP="00165DC0">
            <w:pPr>
              <w:pStyle w:val="BodyText"/>
              <w:jc w:val="center"/>
              <w:rPr>
                <w:rFonts w:asciiTheme="minorHAnsi" w:eastAsia="Calibri" w:hAnsiTheme="minorHAnsi" w:cstheme="minorHAnsi"/>
                <w:b/>
                <w:bCs/>
                <w:sz w:val="22"/>
                <w:szCs w:val="22"/>
              </w:rPr>
            </w:pPr>
            <w:r w:rsidRPr="00791234">
              <w:rPr>
                <w:rFonts w:asciiTheme="minorHAnsi" w:eastAsia="Calibri" w:hAnsiTheme="minorHAnsi" w:cstheme="minorHAnsi"/>
                <w:b/>
                <w:bCs/>
                <w:sz w:val="22"/>
                <w:szCs w:val="22"/>
              </w:rPr>
              <w:t>%</w:t>
            </w:r>
          </w:p>
        </w:tc>
      </w:tr>
      <w:tr w:rsidR="004E5F1D" w:rsidRPr="00791234" w14:paraId="65936EAF" w14:textId="77777777" w:rsidTr="00165DC0">
        <w:trPr>
          <w:trHeight w:val="288"/>
        </w:trPr>
        <w:tc>
          <w:tcPr>
            <w:tcW w:w="5598" w:type="dxa"/>
            <w:shd w:val="clear" w:color="auto" w:fill="auto"/>
            <w:vAlign w:val="center"/>
          </w:tcPr>
          <w:p w14:paraId="588FE37C"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77. My parents monitor my social media and Internet use.</w:t>
            </w:r>
          </w:p>
        </w:tc>
        <w:tc>
          <w:tcPr>
            <w:tcW w:w="1080" w:type="dxa"/>
            <w:vAlign w:val="center"/>
          </w:tcPr>
          <w:p w14:paraId="2316EA15"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411EFFE5"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5D4BCCFB"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40039C64" w14:textId="77777777" w:rsidR="004E5F1D" w:rsidRPr="00791234" w:rsidRDefault="004E5F1D" w:rsidP="00165DC0">
            <w:pPr>
              <w:jc w:val="center"/>
              <w:rPr>
                <w:rFonts w:asciiTheme="minorHAnsi" w:hAnsiTheme="minorHAnsi" w:cstheme="minorHAnsi"/>
                <w:sz w:val="22"/>
                <w:szCs w:val="22"/>
              </w:rPr>
            </w:pPr>
          </w:p>
        </w:tc>
      </w:tr>
      <w:tr w:rsidR="004E5F1D" w:rsidRPr="00791234" w14:paraId="54418649" w14:textId="77777777" w:rsidTr="00165DC0">
        <w:trPr>
          <w:trHeight w:val="288"/>
        </w:trPr>
        <w:tc>
          <w:tcPr>
            <w:tcW w:w="5598" w:type="dxa"/>
            <w:shd w:val="clear" w:color="auto" w:fill="auto"/>
            <w:vAlign w:val="center"/>
          </w:tcPr>
          <w:p w14:paraId="640A1EEA"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vAlign w:val="center"/>
          </w:tcPr>
          <w:p w14:paraId="7350F40F" w14:textId="53D5892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60" w:type="dxa"/>
            <w:shd w:val="clear" w:color="auto" w:fill="auto"/>
            <w:vAlign w:val="center"/>
          </w:tcPr>
          <w:p w14:paraId="03AFE9BA" w14:textId="12FD7FF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305" w:type="dxa"/>
            <w:shd w:val="clear" w:color="auto" w:fill="auto"/>
            <w:vAlign w:val="center"/>
          </w:tcPr>
          <w:p w14:paraId="0EA624DE" w14:textId="1292DB1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215" w:type="dxa"/>
            <w:shd w:val="clear" w:color="auto" w:fill="auto"/>
            <w:vAlign w:val="center"/>
          </w:tcPr>
          <w:p w14:paraId="16E11724" w14:textId="3B01028A"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r>
      <w:tr w:rsidR="004E5F1D" w:rsidRPr="00791234" w14:paraId="68B711D1" w14:textId="77777777" w:rsidTr="00165DC0">
        <w:trPr>
          <w:trHeight w:val="288"/>
        </w:trPr>
        <w:tc>
          <w:tcPr>
            <w:tcW w:w="5598" w:type="dxa"/>
            <w:shd w:val="clear" w:color="auto" w:fill="auto"/>
            <w:vAlign w:val="center"/>
          </w:tcPr>
          <w:p w14:paraId="70C97FE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vAlign w:val="center"/>
          </w:tcPr>
          <w:p w14:paraId="7D3D8607" w14:textId="02CA7A1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34</w:t>
            </w:r>
          </w:p>
        </w:tc>
        <w:tc>
          <w:tcPr>
            <w:tcW w:w="1260" w:type="dxa"/>
            <w:shd w:val="clear" w:color="auto" w:fill="auto"/>
            <w:vAlign w:val="center"/>
          </w:tcPr>
          <w:p w14:paraId="3C4BC024" w14:textId="2EA3EEB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305" w:type="dxa"/>
            <w:shd w:val="clear" w:color="auto" w:fill="auto"/>
            <w:vAlign w:val="center"/>
          </w:tcPr>
          <w:p w14:paraId="4116F9D3" w14:textId="18EFAF6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15" w:type="dxa"/>
            <w:shd w:val="clear" w:color="auto" w:fill="auto"/>
            <w:vAlign w:val="center"/>
          </w:tcPr>
          <w:p w14:paraId="297AD7D7" w14:textId="30CB28B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609D53F7" w14:textId="77777777" w:rsidTr="00165DC0">
        <w:trPr>
          <w:trHeight w:val="288"/>
        </w:trPr>
        <w:tc>
          <w:tcPr>
            <w:tcW w:w="5598" w:type="dxa"/>
            <w:shd w:val="clear" w:color="auto" w:fill="auto"/>
            <w:vAlign w:val="center"/>
          </w:tcPr>
          <w:p w14:paraId="5233806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vAlign w:val="center"/>
          </w:tcPr>
          <w:p w14:paraId="1CD1C477" w14:textId="12B7A346"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c>
          <w:tcPr>
            <w:tcW w:w="1260" w:type="dxa"/>
            <w:shd w:val="clear" w:color="auto" w:fill="auto"/>
            <w:vAlign w:val="center"/>
          </w:tcPr>
          <w:p w14:paraId="366AC2ED" w14:textId="2F52F05F"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305" w:type="dxa"/>
            <w:shd w:val="clear" w:color="auto" w:fill="auto"/>
            <w:vAlign w:val="center"/>
          </w:tcPr>
          <w:p w14:paraId="38C4D2B1" w14:textId="17783B3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15" w:type="dxa"/>
            <w:shd w:val="clear" w:color="auto" w:fill="auto"/>
            <w:vAlign w:val="center"/>
          </w:tcPr>
          <w:p w14:paraId="71D3ACE9" w14:textId="7CE60AB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r>
      <w:tr w:rsidR="004E5F1D" w:rsidRPr="00791234" w14:paraId="79787F7E" w14:textId="77777777" w:rsidTr="00165DC0">
        <w:trPr>
          <w:trHeight w:val="288"/>
        </w:trPr>
        <w:tc>
          <w:tcPr>
            <w:tcW w:w="5598" w:type="dxa"/>
            <w:shd w:val="clear" w:color="auto" w:fill="auto"/>
            <w:vAlign w:val="center"/>
          </w:tcPr>
          <w:p w14:paraId="0EAB052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vAlign w:val="center"/>
          </w:tcPr>
          <w:p w14:paraId="51F225AD" w14:textId="49A05A2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49</w:t>
            </w:r>
          </w:p>
        </w:tc>
        <w:tc>
          <w:tcPr>
            <w:tcW w:w="1260" w:type="dxa"/>
            <w:shd w:val="clear" w:color="auto" w:fill="auto"/>
            <w:vAlign w:val="center"/>
          </w:tcPr>
          <w:p w14:paraId="519C3CA2" w14:textId="68116F9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305" w:type="dxa"/>
            <w:shd w:val="clear" w:color="auto" w:fill="auto"/>
            <w:vAlign w:val="center"/>
          </w:tcPr>
          <w:p w14:paraId="71CEE412" w14:textId="6DCFD25B"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5" w:type="dxa"/>
            <w:shd w:val="clear" w:color="auto" w:fill="auto"/>
            <w:vAlign w:val="center"/>
          </w:tcPr>
          <w:p w14:paraId="291082D9" w14:textId="2035C93A"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r>
      <w:tr w:rsidR="004E5F1D" w:rsidRPr="00791234" w14:paraId="680A0BC0" w14:textId="77777777" w:rsidTr="00165DC0">
        <w:trPr>
          <w:trHeight w:val="288"/>
        </w:trPr>
        <w:tc>
          <w:tcPr>
            <w:tcW w:w="5598" w:type="dxa"/>
            <w:shd w:val="clear" w:color="auto" w:fill="auto"/>
            <w:vAlign w:val="center"/>
          </w:tcPr>
          <w:p w14:paraId="1EBFFB9D"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vAlign w:val="center"/>
          </w:tcPr>
          <w:p w14:paraId="46246CCF" w14:textId="7C3A16CD"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60" w:type="dxa"/>
            <w:shd w:val="clear" w:color="auto" w:fill="auto"/>
            <w:vAlign w:val="center"/>
          </w:tcPr>
          <w:p w14:paraId="7E6F1291" w14:textId="4A9CBA57"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305" w:type="dxa"/>
            <w:shd w:val="clear" w:color="auto" w:fill="auto"/>
            <w:vAlign w:val="center"/>
          </w:tcPr>
          <w:p w14:paraId="06284EEC" w14:textId="5AE2503B"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15" w:type="dxa"/>
            <w:shd w:val="clear" w:color="auto" w:fill="auto"/>
            <w:vAlign w:val="center"/>
          </w:tcPr>
          <w:p w14:paraId="53686C28" w14:textId="372CDE58"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72AB591D" w14:textId="77777777" w:rsidTr="00165DC0">
        <w:trPr>
          <w:trHeight w:val="288"/>
        </w:trPr>
        <w:tc>
          <w:tcPr>
            <w:tcW w:w="5598" w:type="dxa"/>
            <w:shd w:val="clear" w:color="auto" w:fill="auto"/>
            <w:vAlign w:val="center"/>
          </w:tcPr>
          <w:p w14:paraId="6471C10E"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78. It’s OK to take someone else’s prescription drugs.</w:t>
            </w:r>
          </w:p>
        </w:tc>
        <w:tc>
          <w:tcPr>
            <w:tcW w:w="1080" w:type="dxa"/>
            <w:shd w:val="clear" w:color="auto" w:fill="auto"/>
            <w:vAlign w:val="center"/>
          </w:tcPr>
          <w:p w14:paraId="7B081D09"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014ED224"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47E069E6"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074B6697" w14:textId="77777777" w:rsidR="004E5F1D" w:rsidRPr="00791234" w:rsidRDefault="004E5F1D" w:rsidP="00165DC0">
            <w:pPr>
              <w:jc w:val="center"/>
              <w:rPr>
                <w:rFonts w:asciiTheme="minorHAnsi" w:hAnsiTheme="minorHAnsi" w:cstheme="minorHAnsi"/>
                <w:sz w:val="22"/>
                <w:szCs w:val="22"/>
              </w:rPr>
            </w:pPr>
          </w:p>
        </w:tc>
      </w:tr>
      <w:tr w:rsidR="004E5F1D" w:rsidRPr="00791234" w14:paraId="30D30AB3" w14:textId="77777777" w:rsidTr="00165DC0">
        <w:trPr>
          <w:trHeight w:val="288"/>
        </w:trPr>
        <w:tc>
          <w:tcPr>
            <w:tcW w:w="5598" w:type="dxa"/>
            <w:shd w:val="clear" w:color="auto" w:fill="auto"/>
            <w:vAlign w:val="center"/>
          </w:tcPr>
          <w:p w14:paraId="3286987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7093A222" w14:textId="17B4D6A2"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260" w:type="dxa"/>
            <w:shd w:val="clear" w:color="auto" w:fill="auto"/>
            <w:vAlign w:val="center"/>
          </w:tcPr>
          <w:p w14:paraId="6ABFE630" w14:textId="40B820E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305" w:type="dxa"/>
            <w:shd w:val="clear" w:color="auto" w:fill="auto"/>
            <w:vAlign w:val="center"/>
          </w:tcPr>
          <w:p w14:paraId="5EEEB8BF" w14:textId="1D911082"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07325427" w14:textId="13202F3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2B14C8E5" w14:textId="77777777" w:rsidTr="00165DC0">
        <w:trPr>
          <w:trHeight w:val="288"/>
        </w:trPr>
        <w:tc>
          <w:tcPr>
            <w:tcW w:w="5598" w:type="dxa"/>
            <w:shd w:val="clear" w:color="auto" w:fill="auto"/>
            <w:vAlign w:val="center"/>
          </w:tcPr>
          <w:p w14:paraId="2B4E4726"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750C59A3" w14:textId="4152D583"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1260" w:type="dxa"/>
            <w:shd w:val="clear" w:color="auto" w:fill="auto"/>
            <w:vAlign w:val="center"/>
          </w:tcPr>
          <w:p w14:paraId="75D7C470" w14:textId="72D3CA8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305" w:type="dxa"/>
            <w:shd w:val="clear" w:color="auto" w:fill="auto"/>
            <w:vAlign w:val="center"/>
          </w:tcPr>
          <w:p w14:paraId="7197F133" w14:textId="6133025F"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6D0D1CBF" w14:textId="54BFA48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5933D756" w14:textId="77777777" w:rsidTr="00165DC0">
        <w:trPr>
          <w:trHeight w:val="288"/>
        </w:trPr>
        <w:tc>
          <w:tcPr>
            <w:tcW w:w="5598" w:type="dxa"/>
            <w:shd w:val="clear" w:color="auto" w:fill="auto"/>
            <w:vAlign w:val="center"/>
          </w:tcPr>
          <w:p w14:paraId="576BB642"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5A3BDD3D" w14:textId="21CFD82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260" w:type="dxa"/>
            <w:shd w:val="clear" w:color="auto" w:fill="auto"/>
            <w:vAlign w:val="center"/>
          </w:tcPr>
          <w:p w14:paraId="45A35024" w14:textId="26215D5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305" w:type="dxa"/>
            <w:shd w:val="clear" w:color="auto" w:fill="auto"/>
            <w:vAlign w:val="center"/>
          </w:tcPr>
          <w:p w14:paraId="25464CE5" w14:textId="7CEEEAB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1500C28A" w14:textId="571873B6"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06E758D9" w14:textId="77777777" w:rsidTr="00165DC0">
        <w:trPr>
          <w:trHeight w:val="288"/>
        </w:trPr>
        <w:tc>
          <w:tcPr>
            <w:tcW w:w="5598" w:type="dxa"/>
            <w:shd w:val="clear" w:color="auto" w:fill="auto"/>
            <w:vAlign w:val="center"/>
          </w:tcPr>
          <w:p w14:paraId="34D8E8B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00649298" w14:textId="5FE089E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1260" w:type="dxa"/>
            <w:shd w:val="clear" w:color="auto" w:fill="auto"/>
            <w:vAlign w:val="center"/>
          </w:tcPr>
          <w:p w14:paraId="2D588A17" w14:textId="6905C630"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305" w:type="dxa"/>
            <w:shd w:val="clear" w:color="auto" w:fill="auto"/>
            <w:vAlign w:val="center"/>
          </w:tcPr>
          <w:p w14:paraId="38B66907" w14:textId="74AFB0D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15" w:type="dxa"/>
            <w:shd w:val="clear" w:color="auto" w:fill="auto"/>
            <w:vAlign w:val="center"/>
          </w:tcPr>
          <w:p w14:paraId="48E7FD25" w14:textId="601BF9B0"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2472A376" w14:textId="77777777" w:rsidTr="00165DC0">
        <w:trPr>
          <w:trHeight w:val="288"/>
        </w:trPr>
        <w:tc>
          <w:tcPr>
            <w:tcW w:w="5598" w:type="dxa"/>
            <w:shd w:val="clear" w:color="auto" w:fill="auto"/>
            <w:vAlign w:val="center"/>
          </w:tcPr>
          <w:p w14:paraId="74483F9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shd w:val="clear" w:color="auto" w:fill="auto"/>
            <w:vAlign w:val="center"/>
          </w:tcPr>
          <w:p w14:paraId="12BC7DFE" w14:textId="669B7869"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260" w:type="dxa"/>
            <w:shd w:val="clear" w:color="auto" w:fill="auto"/>
            <w:vAlign w:val="center"/>
          </w:tcPr>
          <w:p w14:paraId="643A2FBF" w14:textId="1527AE05"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305" w:type="dxa"/>
            <w:shd w:val="clear" w:color="auto" w:fill="auto"/>
            <w:vAlign w:val="center"/>
          </w:tcPr>
          <w:p w14:paraId="27468E40" w14:textId="2E4BB296"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58CBFB40" w14:textId="290EE3E2"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7FB02170" w14:textId="77777777" w:rsidTr="00165DC0">
        <w:trPr>
          <w:trHeight w:val="288"/>
        </w:trPr>
        <w:tc>
          <w:tcPr>
            <w:tcW w:w="5598" w:type="dxa"/>
            <w:shd w:val="clear" w:color="auto" w:fill="auto"/>
            <w:vAlign w:val="center"/>
          </w:tcPr>
          <w:p w14:paraId="5CF5BE35"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79. It’s OK to take prescription drugs to do better in school (homework, tests, SATs, projects).</w:t>
            </w:r>
          </w:p>
        </w:tc>
        <w:tc>
          <w:tcPr>
            <w:tcW w:w="1080" w:type="dxa"/>
            <w:shd w:val="clear" w:color="auto" w:fill="auto"/>
            <w:vAlign w:val="center"/>
          </w:tcPr>
          <w:p w14:paraId="5A8ED703"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34DB6D2D"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60F81E14"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29A6D117" w14:textId="77777777" w:rsidR="004E5F1D" w:rsidRPr="00791234" w:rsidRDefault="004E5F1D" w:rsidP="00165DC0">
            <w:pPr>
              <w:jc w:val="center"/>
              <w:rPr>
                <w:rFonts w:asciiTheme="minorHAnsi" w:hAnsiTheme="minorHAnsi" w:cstheme="minorHAnsi"/>
                <w:sz w:val="22"/>
                <w:szCs w:val="22"/>
              </w:rPr>
            </w:pPr>
          </w:p>
        </w:tc>
      </w:tr>
      <w:tr w:rsidR="004E5F1D" w:rsidRPr="00791234" w14:paraId="7F6A24AE" w14:textId="77777777" w:rsidTr="00165DC0">
        <w:trPr>
          <w:trHeight w:val="288"/>
        </w:trPr>
        <w:tc>
          <w:tcPr>
            <w:tcW w:w="5598" w:type="dxa"/>
            <w:shd w:val="clear" w:color="auto" w:fill="auto"/>
            <w:vAlign w:val="center"/>
          </w:tcPr>
          <w:p w14:paraId="22FFCDD6"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4A883FDE" w14:textId="2FCE2CE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67</w:t>
            </w:r>
          </w:p>
        </w:tc>
        <w:tc>
          <w:tcPr>
            <w:tcW w:w="1260" w:type="dxa"/>
            <w:shd w:val="clear" w:color="auto" w:fill="auto"/>
            <w:vAlign w:val="center"/>
          </w:tcPr>
          <w:p w14:paraId="6806F92B" w14:textId="50EC7FD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305" w:type="dxa"/>
            <w:shd w:val="clear" w:color="auto" w:fill="auto"/>
            <w:vAlign w:val="center"/>
          </w:tcPr>
          <w:p w14:paraId="6E91D86F" w14:textId="77A048B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15" w:type="dxa"/>
            <w:shd w:val="clear" w:color="auto" w:fill="auto"/>
            <w:vAlign w:val="center"/>
          </w:tcPr>
          <w:p w14:paraId="6C291727" w14:textId="074C730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5E711865" w14:textId="77777777" w:rsidTr="00165DC0">
        <w:trPr>
          <w:trHeight w:val="288"/>
        </w:trPr>
        <w:tc>
          <w:tcPr>
            <w:tcW w:w="5598" w:type="dxa"/>
            <w:shd w:val="clear" w:color="auto" w:fill="auto"/>
            <w:vAlign w:val="center"/>
          </w:tcPr>
          <w:p w14:paraId="260E2E9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091ED2D8" w14:textId="1B3AC1F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56</w:t>
            </w:r>
          </w:p>
        </w:tc>
        <w:tc>
          <w:tcPr>
            <w:tcW w:w="1260" w:type="dxa"/>
            <w:shd w:val="clear" w:color="auto" w:fill="auto"/>
            <w:vAlign w:val="center"/>
          </w:tcPr>
          <w:p w14:paraId="7E8B5679" w14:textId="2D86C02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305" w:type="dxa"/>
            <w:shd w:val="clear" w:color="auto" w:fill="auto"/>
            <w:vAlign w:val="center"/>
          </w:tcPr>
          <w:p w14:paraId="42814E07" w14:textId="0DD198F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15" w:type="dxa"/>
            <w:shd w:val="clear" w:color="auto" w:fill="auto"/>
            <w:vAlign w:val="center"/>
          </w:tcPr>
          <w:p w14:paraId="759B35EF" w14:textId="6445601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r>
      <w:tr w:rsidR="004E5F1D" w:rsidRPr="00791234" w14:paraId="130A4810" w14:textId="77777777" w:rsidTr="00165DC0">
        <w:trPr>
          <w:trHeight w:val="288"/>
        </w:trPr>
        <w:tc>
          <w:tcPr>
            <w:tcW w:w="5598" w:type="dxa"/>
            <w:shd w:val="clear" w:color="auto" w:fill="auto"/>
            <w:vAlign w:val="center"/>
          </w:tcPr>
          <w:p w14:paraId="33C1BD39"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2A850814" w14:textId="25C04CCA"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64</w:t>
            </w:r>
          </w:p>
        </w:tc>
        <w:tc>
          <w:tcPr>
            <w:tcW w:w="1260" w:type="dxa"/>
            <w:shd w:val="clear" w:color="auto" w:fill="auto"/>
            <w:vAlign w:val="center"/>
          </w:tcPr>
          <w:p w14:paraId="4C93AEF9" w14:textId="37EF21EB"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305" w:type="dxa"/>
            <w:shd w:val="clear" w:color="auto" w:fill="auto"/>
            <w:vAlign w:val="center"/>
          </w:tcPr>
          <w:p w14:paraId="58AC59C7" w14:textId="3BA62B8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15" w:type="dxa"/>
            <w:shd w:val="clear" w:color="auto" w:fill="auto"/>
            <w:vAlign w:val="center"/>
          </w:tcPr>
          <w:p w14:paraId="66FD0088" w14:textId="5484011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78D3C5B3" w14:textId="77777777" w:rsidTr="00165DC0">
        <w:trPr>
          <w:trHeight w:val="288"/>
        </w:trPr>
        <w:tc>
          <w:tcPr>
            <w:tcW w:w="5598" w:type="dxa"/>
            <w:shd w:val="clear" w:color="auto" w:fill="auto"/>
            <w:vAlign w:val="center"/>
          </w:tcPr>
          <w:p w14:paraId="0C7B3B7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6EA44FA4" w14:textId="2B5B25F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61</w:t>
            </w:r>
          </w:p>
        </w:tc>
        <w:tc>
          <w:tcPr>
            <w:tcW w:w="1260" w:type="dxa"/>
            <w:shd w:val="clear" w:color="auto" w:fill="auto"/>
            <w:vAlign w:val="center"/>
          </w:tcPr>
          <w:p w14:paraId="30902E81" w14:textId="2FFBC426"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2654E24E" w14:textId="160635D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15" w:type="dxa"/>
            <w:shd w:val="clear" w:color="auto" w:fill="auto"/>
            <w:vAlign w:val="center"/>
          </w:tcPr>
          <w:p w14:paraId="217AA334" w14:textId="672B7632"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70AA104C" w14:textId="77777777" w:rsidTr="00165DC0">
        <w:trPr>
          <w:trHeight w:val="288"/>
        </w:trPr>
        <w:tc>
          <w:tcPr>
            <w:tcW w:w="5598" w:type="dxa"/>
            <w:shd w:val="clear" w:color="auto" w:fill="auto"/>
            <w:vAlign w:val="center"/>
          </w:tcPr>
          <w:p w14:paraId="6F544CA0"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shd w:val="clear" w:color="auto" w:fill="auto"/>
            <w:vAlign w:val="center"/>
          </w:tcPr>
          <w:p w14:paraId="100C85D9" w14:textId="7FB1FB34"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62</w:t>
            </w:r>
          </w:p>
        </w:tc>
        <w:tc>
          <w:tcPr>
            <w:tcW w:w="1260" w:type="dxa"/>
            <w:shd w:val="clear" w:color="auto" w:fill="auto"/>
            <w:vAlign w:val="center"/>
          </w:tcPr>
          <w:p w14:paraId="4B7782B7" w14:textId="773D2BE9"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42DE78C0" w14:textId="71C16210"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15" w:type="dxa"/>
            <w:shd w:val="clear" w:color="auto" w:fill="auto"/>
            <w:vAlign w:val="center"/>
          </w:tcPr>
          <w:p w14:paraId="6BCB4885" w14:textId="22DBE378"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2CBAD5C9" w14:textId="77777777" w:rsidTr="00165DC0">
        <w:trPr>
          <w:trHeight w:val="288"/>
        </w:trPr>
        <w:tc>
          <w:tcPr>
            <w:tcW w:w="5598" w:type="dxa"/>
            <w:shd w:val="clear" w:color="auto" w:fill="auto"/>
            <w:vAlign w:val="center"/>
          </w:tcPr>
          <w:p w14:paraId="474028B9"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80. It’s OK to take prescription drugs to cope with stress or anxiety.</w:t>
            </w:r>
          </w:p>
        </w:tc>
        <w:tc>
          <w:tcPr>
            <w:tcW w:w="1080" w:type="dxa"/>
            <w:shd w:val="clear" w:color="auto" w:fill="auto"/>
            <w:vAlign w:val="center"/>
          </w:tcPr>
          <w:p w14:paraId="03671774"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24FB733E"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5D80CA8B"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30E7191A" w14:textId="77777777" w:rsidR="004E5F1D" w:rsidRPr="00791234" w:rsidRDefault="004E5F1D" w:rsidP="00165DC0">
            <w:pPr>
              <w:jc w:val="center"/>
              <w:rPr>
                <w:rFonts w:asciiTheme="minorHAnsi" w:hAnsiTheme="minorHAnsi" w:cstheme="minorHAnsi"/>
                <w:sz w:val="22"/>
                <w:szCs w:val="22"/>
              </w:rPr>
            </w:pPr>
          </w:p>
        </w:tc>
      </w:tr>
      <w:tr w:rsidR="004E5F1D" w:rsidRPr="00791234" w14:paraId="6A191676" w14:textId="77777777" w:rsidTr="00165DC0">
        <w:trPr>
          <w:trHeight w:val="288"/>
        </w:trPr>
        <w:tc>
          <w:tcPr>
            <w:tcW w:w="5598" w:type="dxa"/>
            <w:shd w:val="clear" w:color="auto" w:fill="auto"/>
            <w:vAlign w:val="center"/>
          </w:tcPr>
          <w:p w14:paraId="16A8439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50366501" w14:textId="1C1703FD"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46</w:t>
            </w:r>
          </w:p>
        </w:tc>
        <w:tc>
          <w:tcPr>
            <w:tcW w:w="1260" w:type="dxa"/>
            <w:shd w:val="clear" w:color="auto" w:fill="auto"/>
            <w:vAlign w:val="center"/>
          </w:tcPr>
          <w:p w14:paraId="51CDAD15" w14:textId="54346726"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5A75D0AD" w14:textId="2BDFBF0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15" w:type="dxa"/>
            <w:shd w:val="clear" w:color="auto" w:fill="auto"/>
            <w:vAlign w:val="center"/>
          </w:tcPr>
          <w:p w14:paraId="74D352B6" w14:textId="0D5D54A0"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6D2E0FD3" w14:textId="77777777" w:rsidTr="00165DC0">
        <w:trPr>
          <w:trHeight w:val="288"/>
        </w:trPr>
        <w:tc>
          <w:tcPr>
            <w:tcW w:w="5598" w:type="dxa"/>
            <w:shd w:val="clear" w:color="auto" w:fill="auto"/>
            <w:vAlign w:val="center"/>
          </w:tcPr>
          <w:p w14:paraId="5F7FA0EE"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3E4DB22A" w14:textId="4A79501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260" w:type="dxa"/>
            <w:shd w:val="clear" w:color="auto" w:fill="auto"/>
            <w:vAlign w:val="center"/>
          </w:tcPr>
          <w:p w14:paraId="45B8B7B8" w14:textId="56F63226"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5A6CEC1A" w14:textId="143DD01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15" w:type="dxa"/>
            <w:shd w:val="clear" w:color="auto" w:fill="auto"/>
            <w:vAlign w:val="center"/>
          </w:tcPr>
          <w:p w14:paraId="1FAA8E9E" w14:textId="7DC28C5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129E2B13" w14:textId="77777777" w:rsidTr="00165DC0">
        <w:trPr>
          <w:trHeight w:val="288"/>
        </w:trPr>
        <w:tc>
          <w:tcPr>
            <w:tcW w:w="5598" w:type="dxa"/>
            <w:shd w:val="clear" w:color="auto" w:fill="auto"/>
            <w:vAlign w:val="center"/>
          </w:tcPr>
          <w:p w14:paraId="1B21F5F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00E6806B" w14:textId="1535D4BA"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260" w:type="dxa"/>
            <w:shd w:val="clear" w:color="auto" w:fill="auto"/>
            <w:vAlign w:val="center"/>
          </w:tcPr>
          <w:p w14:paraId="25D9415E" w14:textId="0A2E4772"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305" w:type="dxa"/>
            <w:shd w:val="clear" w:color="auto" w:fill="auto"/>
            <w:vAlign w:val="center"/>
          </w:tcPr>
          <w:p w14:paraId="1AAD8B58" w14:textId="0151E04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15" w:type="dxa"/>
            <w:shd w:val="clear" w:color="auto" w:fill="auto"/>
            <w:vAlign w:val="center"/>
          </w:tcPr>
          <w:p w14:paraId="0EC765EF" w14:textId="19AD3FB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r>
      <w:tr w:rsidR="004E5F1D" w:rsidRPr="00791234" w14:paraId="36AB7FC9" w14:textId="77777777" w:rsidTr="00165DC0">
        <w:trPr>
          <w:trHeight w:val="288"/>
        </w:trPr>
        <w:tc>
          <w:tcPr>
            <w:tcW w:w="5598" w:type="dxa"/>
            <w:shd w:val="clear" w:color="auto" w:fill="auto"/>
            <w:vAlign w:val="center"/>
          </w:tcPr>
          <w:p w14:paraId="58E73E4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3A4DC942" w14:textId="0FDB53BB"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60" w:type="dxa"/>
            <w:shd w:val="clear" w:color="auto" w:fill="auto"/>
            <w:vAlign w:val="center"/>
          </w:tcPr>
          <w:p w14:paraId="552EAA77" w14:textId="00AB37F0"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305" w:type="dxa"/>
            <w:shd w:val="clear" w:color="auto" w:fill="auto"/>
            <w:vAlign w:val="center"/>
          </w:tcPr>
          <w:p w14:paraId="7A4E67A0" w14:textId="1192B49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15" w:type="dxa"/>
            <w:shd w:val="clear" w:color="auto" w:fill="auto"/>
            <w:vAlign w:val="center"/>
          </w:tcPr>
          <w:p w14:paraId="2CEA6182" w14:textId="715ABEC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0B9C466D" w14:textId="77777777" w:rsidTr="00165DC0">
        <w:trPr>
          <w:trHeight w:val="288"/>
        </w:trPr>
        <w:tc>
          <w:tcPr>
            <w:tcW w:w="5598" w:type="dxa"/>
            <w:shd w:val="clear" w:color="auto" w:fill="auto"/>
            <w:vAlign w:val="center"/>
          </w:tcPr>
          <w:p w14:paraId="6C520767"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shd w:val="clear" w:color="auto" w:fill="auto"/>
            <w:vAlign w:val="center"/>
          </w:tcPr>
          <w:p w14:paraId="21F2DBE7" w14:textId="1A7E97C2"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260" w:type="dxa"/>
            <w:shd w:val="clear" w:color="auto" w:fill="auto"/>
            <w:vAlign w:val="center"/>
          </w:tcPr>
          <w:p w14:paraId="7CEAEC87" w14:textId="1AF9A59B"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305" w:type="dxa"/>
            <w:shd w:val="clear" w:color="auto" w:fill="auto"/>
            <w:vAlign w:val="center"/>
          </w:tcPr>
          <w:p w14:paraId="5B80FF69" w14:textId="65088D61"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15" w:type="dxa"/>
            <w:shd w:val="clear" w:color="auto" w:fill="auto"/>
            <w:vAlign w:val="center"/>
          </w:tcPr>
          <w:p w14:paraId="7ED34F75" w14:textId="5CFFEBDD"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r>
      <w:tr w:rsidR="004E5F1D" w:rsidRPr="00791234" w14:paraId="3F4B32B6" w14:textId="77777777" w:rsidTr="00165DC0">
        <w:trPr>
          <w:trHeight w:val="288"/>
        </w:trPr>
        <w:tc>
          <w:tcPr>
            <w:tcW w:w="5598" w:type="dxa"/>
            <w:shd w:val="clear" w:color="auto" w:fill="auto"/>
            <w:vAlign w:val="center"/>
          </w:tcPr>
          <w:p w14:paraId="05466E16" w14:textId="77777777" w:rsidR="004E5F1D" w:rsidRPr="00791234" w:rsidRDefault="004E5F1D" w:rsidP="00165DC0">
            <w:pPr>
              <w:pStyle w:val="BodyText"/>
              <w:tabs>
                <w:tab w:val="left" w:pos="8820"/>
                <w:tab w:val="left" w:pos="10080"/>
              </w:tabs>
              <w:rPr>
                <w:rFonts w:asciiTheme="minorHAnsi" w:eastAsia="Calibri" w:hAnsiTheme="minorHAnsi" w:cstheme="minorHAnsi"/>
                <w:sz w:val="22"/>
                <w:szCs w:val="22"/>
              </w:rPr>
            </w:pPr>
            <w:r w:rsidRPr="00791234">
              <w:rPr>
                <w:rFonts w:asciiTheme="minorHAnsi" w:eastAsia="Calibri" w:hAnsiTheme="minorHAnsi" w:cstheme="minorHAnsi"/>
                <w:sz w:val="22"/>
                <w:szCs w:val="22"/>
              </w:rPr>
              <w:t>81. It’s OK to take prescription drugs to get high.</w:t>
            </w:r>
          </w:p>
        </w:tc>
        <w:tc>
          <w:tcPr>
            <w:tcW w:w="1080" w:type="dxa"/>
            <w:shd w:val="clear" w:color="auto" w:fill="auto"/>
            <w:vAlign w:val="center"/>
          </w:tcPr>
          <w:p w14:paraId="79F9F517"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053C6EEB" w14:textId="77777777" w:rsidR="004E5F1D" w:rsidRPr="00791234" w:rsidRDefault="004E5F1D" w:rsidP="00165DC0">
            <w:pPr>
              <w:jc w:val="center"/>
              <w:rPr>
                <w:rFonts w:asciiTheme="minorHAnsi" w:hAnsiTheme="minorHAnsi" w:cstheme="minorHAnsi"/>
                <w:sz w:val="22"/>
                <w:szCs w:val="22"/>
              </w:rPr>
            </w:pPr>
          </w:p>
        </w:tc>
        <w:tc>
          <w:tcPr>
            <w:tcW w:w="1305" w:type="dxa"/>
            <w:shd w:val="clear" w:color="auto" w:fill="auto"/>
            <w:vAlign w:val="center"/>
          </w:tcPr>
          <w:p w14:paraId="7A77CEB6" w14:textId="77777777" w:rsidR="004E5F1D" w:rsidRPr="00791234" w:rsidRDefault="004E5F1D" w:rsidP="00165DC0">
            <w:pPr>
              <w:jc w:val="center"/>
              <w:rPr>
                <w:rFonts w:asciiTheme="minorHAnsi" w:hAnsiTheme="minorHAnsi" w:cstheme="minorHAnsi"/>
                <w:sz w:val="22"/>
                <w:szCs w:val="22"/>
              </w:rPr>
            </w:pPr>
          </w:p>
        </w:tc>
        <w:tc>
          <w:tcPr>
            <w:tcW w:w="1215" w:type="dxa"/>
            <w:shd w:val="clear" w:color="auto" w:fill="auto"/>
            <w:vAlign w:val="center"/>
          </w:tcPr>
          <w:p w14:paraId="614215CD" w14:textId="77777777" w:rsidR="004E5F1D" w:rsidRPr="00791234" w:rsidRDefault="004E5F1D" w:rsidP="00165DC0">
            <w:pPr>
              <w:jc w:val="center"/>
              <w:rPr>
                <w:rFonts w:asciiTheme="minorHAnsi" w:hAnsiTheme="minorHAnsi" w:cstheme="minorHAnsi"/>
                <w:sz w:val="22"/>
                <w:szCs w:val="22"/>
              </w:rPr>
            </w:pPr>
          </w:p>
        </w:tc>
      </w:tr>
      <w:tr w:rsidR="004E5F1D" w:rsidRPr="00791234" w14:paraId="03C609FA" w14:textId="77777777" w:rsidTr="00165DC0">
        <w:trPr>
          <w:trHeight w:val="288"/>
        </w:trPr>
        <w:tc>
          <w:tcPr>
            <w:tcW w:w="5598" w:type="dxa"/>
            <w:shd w:val="clear" w:color="auto" w:fill="auto"/>
            <w:vAlign w:val="center"/>
          </w:tcPr>
          <w:p w14:paraId="42E556C5"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733E978F" w14:textId="07D78DCD"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87</w:t>
            </w:r>
          </w:p>
        </w:tc>
        <w:tc>
          <w:tcPr>
            <w:tcW w:w="1260" w:type="dxa"/>
            <w:shd w:val="clear" w:color="auto" w:fill="auto"/>
            <w:vAlign w:val="center"/>
          </w:tcPr>
          <w:p w14:paraId="43493A8A" w14:textId="08549B2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305" w:type="dxa"/>
            <w:shd w:val="clear" w:color="auto" w:fill="auto"/>
            <w:vAlign w:val="center"/>
          </w:tcPr>
          <w:p w14:paraId="6B57A80E" w14:textId="7CB214E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1CD71ED1" w14:textId="19F6031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62FFF452" w14:textId="77777777" w:rsidTr="00165DC0">
        <w:trPr>
          <w:trHeight w:val="288"/>
        </w:trPr>
        <w:tc>
          <w:tcPr>
            <w:tcW w:w="5598" w:type="dxa"/>
            <w:shd w:val="clear" w:color="auto" w:fill="auto"/>
            <w:vAlign w:val="center"/>
          </w:tcPr>
          <w:p w14:paraId="5F796B53"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50172F23" w14:textId="6901FD8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86</w:t>
            </w:r>
          </w:p>
        </w:tc>
        <w:tc>
          <w:tcPr>
            <w:tcW w:w="1260" w:type="dxa"/>
            <w:shd w:val="clear" w:color="auto" w:fill="auto"/>
            <w:vAlign w:val="center"/>
          </w:tcPr>
          <w:p w14:paraId="24781F58" w14:textId="37DEE88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305" w:type="dxa"/>
            <w:shd w:val="clear" w:color="auto" w:fill="auto"/>
            <w:vAlign w:val="center"/>
          </w:tcPr>
          <w:p w14:paraId="2F572D57" w14:textId="56D801D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3E732930" w14:textId="0DE20C03"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r>
      <w:tr w:rsidR="004E5F1D" w:rsidRPr="00791234" w14:paraId="05DB8B4E" w14:textId="77777777" w:rsidTr="00165DC0">
        <w:trPr>
          <w:trHeight w:val="288"/>
        </w:trPr>
        <w:tc>
          <w:tcPr>
            <w:tcW w:w="5598" w:type="dxa"/>
            <w:shd w:val="clear" w:color="auto" w:fill="auto"/>
            <w:vAlign w:val="center"/>
          </w:tcPr>
          <w:p w14:paraId="104CDE7C"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6FFFF5B7" w14:textId="0E1046E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260" w:type="dxa"/>
            <w:shd w:val="clear" w:color="auto" w:fill="auto"/>
            <w:vAlign w:val="center"/>
          </w:tcPr>
          <w:p w14:paraId="49824FF0" w14:textId="409A4FD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305" w:type="dxa"/>
            <w:shd w:val="clear" w:color="auto" w:fill="auto"/>
            <w:vAlign w:val="center"/>
          </w:tcPr>
          <w:p w14:paraId="274177BD" w14:textId="37CC342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15" w:type="dxa"/>
            <w:shd w:val="clear" w:color="auto" w:fill="auto"/>
            <w:vAlign w:val="center"/>
          </w:tcPr>
          <w:p w14:paraId="159B676D" w14:textId="33F3837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662031A2" w14:textId="77777777" w:rsidTr="00165DC0">
        <w:trPr>
          <w:trHeight w:val="288"/>
        </w:trPr>
        <w:tc>
          <w:tcPr>
            <w:tcW w:w="5598" w:type="dxa"/>
            <w:shd w:val="clear" w:color="auto" w:fill="auto"/>
            <w:vAlign w:val="center"/>
          </w:tcPr>
          <w:p w14:paraId="527BE67B"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080" w:type="dxa"/>
            <w:shd w:val="clear" w:color="auto" w:fill="auto"/>
            <w:vAlign w:val="center"/>
          </w:tcPr>
          <w:p w14:paraId="7645F0E5" w14:textId="72F6FCF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81</w:t>
            </w:r>
          </w:p>
        </w:tc>
        <w:tc>
          <w:tcPr>
            <w:tcW w:w="1260" w:type="dxa"/>
            <w:shd w:val="clear" w:color="auto" w:fill="auto"/>
            <w:vAlign w:val="center"/>
          </w:tcPr>
          <w:p w14:paraId="743776D3" w14:textId="5F91F00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305" w:type="dxa"/>
            <w:shd w:val="clear" w:color="auto" w:fill="auto"/>
            <w:vAlign w:val="center"/>
          </w:tcPr>
          <w:p w14:paraId="0ED683C0" w14:textId="2FF9B73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w:t>
            </w:r>
          </w:p>
        </w:tc>
        <w:tc>
          <w:tcPr>
            <w:tcW w:w="1215" w:type="dxa"/>
            <w:shd w:val="clear" w:color="auto" w:fill="auto"/>
            <w:vAlign w:val="center"/>
          </w:tcPr>
          <w:p w14:paraId="56892368" w14:textId="200744C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2423BE5F" w14:textId="77777777" w:rsidTr="00165DC0">
        <w:trPr>
          <w:trHeight w:val="288"/>
        </w:trPr>
        <w:tc>
          <w:tcPr>
            <w:tcW w:w="5598" w:type="dxa"/>
            <w:shd w:val="clear" w:color="auto" w:fill="auto"/>
            <w:vAlign w:val="center"/>
          </w:tcPr>
          <w:p w14:paraId="7C1D006B" w14:textId="77777777" w:rsidR="004E5F1D" w:rsidRPr="00791234" w:rsidRDefault="004E5F1D" w:rsidP="00165DC0">
            <w:pPr>
              <w:pStyle w:val="BodyText"/>
              <w:tabs>
                <w:tab w:val="left" w:pos="8820"/>
                <w:tab w:val="left" w:pos="10080"/>
              </w:tabs>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ALL</w:t>
            </w:r>
          </w:p>
        </w:tc>
        <w:tc>
          <w:tcPr>
            <w:tcW w:w="1080" w:type="dxa"/>
            <w:shd w:val="clear" w:color="auto" w:fill="auto"/>
            <w:vAlign w:val="center"/>
          </w:tcPr>
          <w:p w14:paraId="7FA610A3" w14:textId="1CA942C2"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260" w:type="dxa"/>
            <w:shd w:val="clear" w:color="auto" w:fill="auto"/>
            <w:vAlign w:val="center"/>
          </w:tcPr>
          <w:p w14:paraId="20D94284" w14:textId="6431A32B"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305" w:type="dxa"/>
            <w:shd w:val="clear" w:color="auto" w:fill="auto"/>
            <w:vAlign w:val="center"/>
          </w:tcPr>
          <w:p w14:paraId="49D97AD3" w14:textId="5F4D9A96"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15" w:type="dxa"/>
            <w:shd w:val="clear" w:color="auto" w:fill="auto"/>
            <w:vAlign w:val="center"/>
          </w:tcPr>
          <w:p w14:paraId="3749C552" w14:textId="3F3050E5" w:rsidR="004E5F1D" w:rsidRPr="00791234" w:rsidRDefault="00EB391D"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bl>
    <w:p w14:paraId="0A4B055A" w14:textId="1DA8E72B" w:rsidR="004E5F1D" w:rsidRPr="00791234" w:rsidRDefault="004E5F1D" w:rsidP="004E5F1D">
      <w:pPr>
        <w:rPr>
          <w:rFonts w:asciiTheme="minorHAnsi" w:hAnsiTheme="minorHAnsi" w:cstheme="minorHAnsi"/>
          <w:b/>
          <w:i/>
          <w:sz w:val="22"/>
          <w:szCs w:val="22"/>
        </w:rPr>
      </w:pPr>
    </w:p>
    <w:p w14:paraId="73B92A78" w14:textId="77777777" w:rsidR="004E5F1D" w:rsidRPr="00791234" w:rsidRDefault="004E5F1D">
      <w:pPr>
        <w:rPr>
          <w:rFonts w:asciiTheme="minorHAnsi" w:hAnsiTheme="minorHAnsi" w:cstheme="minorHAnsi"/>
          <w:b/>
          <w:i/>
          <w:sz w:val="22"/>
          <w:szCs w:val="22"/>
        </w:rPr>
      </w:pPr>
      <w:r w:rsidRPr="00791234">
        <w:rPr>
          <w:rFonts w:asciiTheme="minorHAnsi" w:hAnsiTheme="minorHAnsi" w:cstheme="minorHAnsi"/>
          <w:b/>
          <w:i/>
          <w:sz w:val="22"/>
          <w:szCs w:val="22"/>
        </w:rP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5"/>
        <w:gridCol w:w="1103"/>
        <w:gridCol w:w="1260"/>
        <w:gridCol w:w="1299"/>
        <w:gridCol w:w="1221"/>
      </w:tblGrid>
      <w:tr w:rsidR="004E5F1D" w:rsidRPr="00791234" w14:paraId="26F7DC78" w14:textId="77777777" w:rsidTr="00165DC0">
        <w:trPr>
          <w:trHeight w:val="386"/>
        </w:trPr>
        <w:tc>
          <w:tcPr>
            <w:tcW w:w="5575" w:type="dxa"/>
            <w:shd w:val="clear" w:color="auto" w:fill="D9D9D9"/>
            <w:vAlign w:val="center"/>
          </w:tcPr>
          <w:p w14:paraId="7B190211" w14:textId="77777777" w:rsidR="004E5F1D" w:rsidRPr="00791234" w:rsidRDefault="004E5F1D" w:rsidP="00165DC0">
            <w:pPr>
              <w:rPr>
                <w:rFonts w:asciiTheme="minorHAnsi" w:eastAsia="Calibri" w:hAnsiTheme="minorHAnsi" w:cstheme="minorHAnsi"/>
                <w:sz w:val="22"/>
                <w:szCs w:val="22"/>
              </w:rPr>
            </w:pPr>
            <w:r w:rsidRPr="00791234">
              <w:rPr>
                <w:rFonts w:asciiTheme="minorHAnsi" w:hAnsiTheme="minorHAnsi" w:cstheme="minorHAnsi"/>
                <w:b/>
                <w:i/>
                <w:sz w:val="22"/>
                <w:szCs w:val="22"/>
              </w:rPr>
              <w:lastRenderedPageBreak/>
              <w:t xml:space="preserve">How easy or hard would it be </w:t>
            </w:r>
            <w:r w:rsidRPr="00791234">
              <w:rPr>
                <w:rFonts w:asciiTheme="minorHAnsi" w:hAnsiTheme="minorHAnsi" w:cstheme="minorHAnsi"/>
                <w:b/>
                <w:i/>
                <w:sz w:val="22"/>
                <w:szCs w:val="22"/>
                <w:u w:val="single"/>
              </w:rPr>
              <w:t>for you</w:t>
            </w:r>
            <w:r w:rsidRPr="00791234">
              <w:rPr>
                <w:rFonts w:asciiTheme="minorHAnsi" w:hAnsiTheme="minorHAnsi" w:cstheme="minorHAnsi"/>
                <w:b/>
                <w:i/>
                <w:sz w:val="22"/>
                <w:szCs w:val="22"/>
              </w:rPr>
              <w:t xml:space="preserve"> to get the following substances if you wanted them?</w:t>
            </w:r>
          </w:p>
        </w:tc>
        <w:tc>
          <w:tcPr>
            <w:tcW w:w="1103" w:type="dxa"/>
            <w:shd w:val="clear" w:color="auto" w:fill="D9D9D9"/>
            <w:vAlign w:val="center"/>
          </w:tcPr>
          <w:p w14:paraId="0971451C"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Very hard</w:t>
            </w:r>
          </w:p>
          <w:p w14:paraId="5974EB42"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260" w:type="dxa"/>
            <w:shd w:val="clear" w:color="auto" w:fill="D9D9D9"/>
            <w:vAlign w:val="center"/>
          </w:tcPr>
          <w:p w14:paraId="757223A2"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Sort of hard</w:t>
            </w:r>
          </w:p>
          <w:p w14:paraId="36CDE3D4"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299" w:type="dxa"/>
            <w:shd w:val="clear" w:color="auto" w:fill="D9D9D9"/>
            <w:vAlign w:val="center"/>
          </w:tcPr>
          <w:p w14:paraId="13AA1E1A"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Sort of easy</w:t>
            </w:r>
          </w:p>
          <w:p w14:paraId="00517602"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221" w:type="dxa"/>
            <w:shd w:val="clear" w:color="auto" w:fill="D9D9D9"/>
            <w:vAlign w:val="center"/>
          </w:tcPr>
          <w:p w14:paraId="5028E4CC"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Very easy</w:t>
            </w:r>
          </w:p>
          <w:p w14:paraId="4BDE372F" w14:textId="77777777" w:rsidR="004E5F1D" w:rsidRPr="00791234" w:rsidRDefault="004E5F1D" w:rsidP="00165DC0">
            <w:pPr>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0ECD7EFF" w14:textId="77777777" w:rsidTr="00165DC0">
        <w:trPr>
          <w:trHeight w:val="278"/>
        </w:trPr>
        <w:tc>
          <w:tcPr>
            <w:tcW w:w="5575" w:type="dxa"/>
            <w:shd w:val="clear" w:color="auto" w:fill="auto"/>
            <w:vAlign w:val="center"/>
          </w:tcPr>
          <w:p w14:paraId="0DD1ABA2"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82. Alcohol (beer, wine, hard liquor)</w:t>
            </w:r>
          </w:p>
        </w:tc>
        <w:tc>
          <w:tcPr>
            <w:tcW w:w="1103" w:type="dxa"/>
            <w:shd w:val="clear" w:color="auto" w:fill="auto"/>
            <w:vAlign w:val="center"/>
          </w:tcPr>
          <w:p w14:paraId="3FB216A1"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2E1B01D8"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5D228FC3"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11F212F2" w14:textId="77777777" w:rsidR="004E5F1D" w:rsidRPr="00791234" w:rsidRDefault="004E5F1D" w:rsidP="00165DC0">
            <w:pPr>
              <w:jc w:val="center"/>
              <w:rPr>
                <w:rFonts w:asciiTheme="minorHAnsi" w:hAnsiTheme="minorHAnsi" w:cstheme="minorHAnsi"/>
                <w:sz w:val="22"/>
                <w:szCs w:val="22"/>
              </w:rPr>
            </w:pPr>
          </w:p>
        </w:tc>
      </w:tr>
      <w:tr w:rsidR="004E5F1D" w:rsidRPr="00791234" w14:paraId="20AE3646" w14:textId="77777777" w:rsidTr="00165DC0">
        <w:trPr>
          <w:trHeight w:val="278"/>
        </w:trPr>
        <w:tc>
          <w:tcPr>
            <w:tcW w:w="5575" w:type="dxa"/>
            <w:shd w:val="clear" w:color="auto" w:fill="auto"/>
            <w:vAlign w:val="center"/>
          </w:tcPr>
          <w:p w14:paraId="7C8DAF23"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6284BBE3" w14:textId="2906D2D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60" w:type="dxa"/>
            <w:shd w:val="clear" w:color="auto" w:fill="auto"/>
            <w:vAlign w:val="center"/>
          </w:tcPr>
          <w:p w14:paraId="1928DC24" w14:textId="4569351D"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99" w:type="dxa"/>
            <w:shd w:val="clear" w:color="auto" w:fill="auto"/>
            <w:vAlign w:val="center"/>
          </w:tcPr>
          <w:p w14:paraId="4F922167" w14:textId="2FCDB17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21" w:type="dxa"/>
            <w:shd w:val="clear" w:color="auto" w:fill="auto"/>
            <w:vAlign w:val="center"/>
          </w:tcPr>
          <w:p w14:paraId="34183B78" w14:textId="385DE293"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r>
      <w:tr w:rsidR="004E5F1D" w:rsidRPr="00791234" w14:paraId="061173CA" w14:textId="77777777" w:rsidTr="00165DC0">
        <w:trPr>
          <w:trHeight w:val="278"/>
        </w:trPr>
        <w:tc>
          <w:tcPr>
            <w:tcW w:w="5575" w:type="dxa"/>
            <w:shd w:val="clear" w:color="auto" w:fill="auto"/>
            <w:vAlign w:val="center"/>
          </w:tcPr>
          <w:p w14:paraId="5664E070"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77030DB0" w14:textId="3E07741F"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60" w:type="dxa"/>
            <w:shd w:val="clear" w:color="auto" w:fill="auto"/>
            <w:vAlign w:val="center"/>
          </w:tcPr>
          <w:p w14:paraId="4B311372" w14:textId="36EEDF9D"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99" w:type="dxa"/>
            <w:shd w:val="clear" w:color="auto" w:fill="auto"/>
            <w:vAlign w:val="center"/>
          </w:tcPr>
          <w:p w14:paraId="34C3D5A8" w14:textId="12968B17"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21" w:type="dxa"/>
            <w:shd w:val="clear" w:color="auto" w:fill="auto"/>
            <w:vAlign w:val="center"/>
          </w:tcPr>
          <w:p w14:paraId="57E84E52" w14:textId="508ACFCB"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r>
      <w:tr w:rsidR="004E5F1D" w:rsidRPr="00791234" w14:paraId="72AD2CEB" w14:textId="77777777" w:rsidTr="00165DC0">
        <w:trPr>
          <w:trHeight w:val="278"/>
        </w:trPr>
        <w:tc>
          <w:tcPr>
            <w:tcW w:w="5575" w:type="dxa"/>
            <w:shd w:val="clear" w:color="auto" w:fill="auto"/>
            <w:vAlign w:val="center"/>
          </w:tcPr>
          <w:p w14:paraId="6693B13F"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4B03A5D0" w14:textId="4870BD6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60" w:type="dxa"/>
            <w:shd w:val="clear" w:color="auto" w:fill="auto"/>
            <w:vAlign w:val="center"/>
          </w:tcPr>
          <w:p w14:paraId="65FCF3ED" w14:textId="399EE80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99" w:type="dxa"/>
            <w:shd w:val="clear" w:color="auto" w:fill="auto"/>
            <w:vAlign w:val="center"/>
          </w:tcPr>
          <w:p w14:paraId="3426C35C" w14:textId="46F2E13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c>
          <w:tcPr>
            <w:tcW w:w="1221" w:type="dxa"/>
            <w:shd w:val="clear" w:color="auto" w:fill="auto"/>
            <w:vAlign w:val="center"/>
          </w:tcPr>
          <w:p w14:paraId="4E21685A" w14:textId="1124EA6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r>
      <w:tr w:rsidR="004E5F1D" w:rsidRPr="00791234" w14:paraId="70D57038" w14:textId="77777777" w:rsidTr="00165DC0">
        <w:trPr>
          <w:trHeight w:val="278"/>
        </w:trPr>
        <w:tc>
          <w:tcPr>
            <w:tcW w:w="5575" w:type="dxa"/>
            <w:shd w:val="clear" w:color="auto" w:fill="auto"/>
            <w:vAlign w:val="center"/>
          </w:tcPr>
          <w:p w14:paraId="78A1269C"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59531699" w14:textId="21D3C32F"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60" w:type="dxa"/>
            <w:shd w:val="clear" w:color="auto" w:fill="auto"/>
            <w:vAlign w:val="center"/>
          </w:tcPr>
          <w:p w14:paraId="6396C306" w14:textId="12BD591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99" w:type="dxa"/>
            <w:shd w:val="clear" w:color="auto" w:fill="auto"/>
            <w:vAlign w:val="center"/>
          </w:tcPr>
          <w:p w14:paraId="29C4960C" w14:textId="5551CA7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21" w:type="dxa"/>
            <w:shd w:val="clear" w:color="auto" w:fill="auto"/>
            <w:vAlign w:val="center"/>
          </w:tcPr>
          <w:p w14:paraId="75BD0E2B" w14:textId="19F5FEC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50</w:t>
            </w:r>
          </w:p>
        </w:tc>
      </w:tr>
      <w:tr w:rsidR="004E5F1D" w:rsidRPr="00791234" w14:paraId="77C02290" w14:textId="77777777" w:rsidTr="00165DC0">
        <w:trPr>
          <w:trHeight w:val="278"/>
        </w:trPr>
        <w:tc>
          <w:tcPr>
            <w:tcW w:w="5575" w:type="dxa"/>
            <w:shd w:val="clear" w:color="auto" w:fill="auto"/>
            <w:vAlign w:val="center"/>
          </w:tcPr>
          <w:p w14:paraId="473F0410"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578BAD0F" w14:textId="27E592C3"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60" w:type="dxa"/>
            <w:shd w:val="clear" w:color="auto" w:fill="auto"/>
            <w:vAlign w:val="center"/>
          </w:tcPr>
          <w:p w14:paraId="247AEAB9" w14:textId="741428AD"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99" w:type="dxa"/>
            <w:shd w:val="clear" w:color="auto" w:fill="auto"/>
            <w:vAlign w:val="center"/>
          </w:tcPr>
          <w:p w14:paraId="1A8B7F9F" w14:textId="1B5215C4"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221" w:type="dxa"/>
            <w:shd w:val="clear" w:color="auto" w:fill="auto"/>
            <w:vAlign w:val="center"/>
          </w:tcPr>
          <w:p w14:paraId="74ABA404" w14:textId="741C9D31"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36</w:t>
            </w:r>
          </w:p>
        </w:tc>
      </w:tr>
      <w:tr w:rsidR="004E5F1D" w:rsidRPr="00791234" w14:paraId="42000111" w14:textId="77777777" w:rsidTr="00165DC0">
        <w:trPr>
          <w:trHeight w:val="260"/>
        </w:trPr>
        <w:tc>
          <w:tcPr>
            <w:tcW w:w="5575" w:type="dxa"/>
            <w:shd w:val="clear" w:color="auto" w:fill="auto"/>
            <w:vAlign w:val="center"/>
          </w:tcPr>
          <w:p w14:paraId="20FAEAEC"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83. Marijuana/THC</w:t>
            </w:r>
          </w:p>
        </w:tc>
        <w:tc>
          <w:tcPr>
            <w:tcW w:w="1103" w:type="dxa"/>
            <w:shd w:val="clear" w:color="auto" w:fill="auto"/>
            <w:vAlign w:val="center"/>
          </w:tcPr>
          <w:p w14:paraId="551315E8"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583C4BA2"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1C2E6457"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3ACC12F4" w14:textId="77777777" w:rsidR="004E5F1D" w:rsidRPr="00791234" w:rsidRDefault="004E5F1D" w:rsidP="00165DC0">
            <w:pPr>
              <w:jc w:val="center"/>
              <w:rPr>
                <w:rFonts w:asciiTheme="minorHAnsi" w:hAnsiTheme="minorHAnsi" w:cstheme="minorHAnsi"/>
                <w:sz w:val="22"/>
                <w:szCs w:val="22"/>
              </w:rPr>
            </w:pPr>
          </w:p>
        </w:tc>
      </w:tr>
      <w:tr w:rsidR="004E5F1D" w:rsidRPr="00791234" w14:paraId="61FAF234" w14:textId="77777777" w:rsidTr="00165DC0">
        <w:trPr>
          <w:trHeight w:val="260"/>
        </w:trPr>
        <w:tc>
          <w:tcPr>
            <w:tcW w:w="5575" w:type="dxa"/>
            <w:shd w:val="clear" w:color="auto" w:fill="auto"/>
            <w:vAlign w:val="center"/>
          </w:tcPr>
          <w:p w14:paraId="1535CEA2"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4C44CE14" w14:textId="29021275"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c>
          <w:tcPr>
            <w:tcW w:w="1260" w:type="dxa"/>
            <w:shd w:val="clear" w:color="auto" w:fill="auto"/>
            <w:vAlign w:val="center"/>
          </w:tcPr>
          <w:p w14:paraId="06A2BC12" w14:textId="47448629"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99" w:type="dxa"/>
            <w:shd w:val="clear" w:color="auto" w:fill="auto"/>
            <w:vAlign w:val="center"/>
          </w:tcPr>
          <w:p w14:paraId="2C15BA1C" w14:textId="2E63732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8</w:t>
            </w:r>
          </w:p>
        </w:tc>
        <w:tc>
          <w:tcPr>
            <w:tcW w:w="1221" w:type="dxa"/>
            <w:shd w:val="clear" w:color="auto" w:fill="auto"/>
            <w:vAlign w:val="center"/>
          </w:tcPr>
          <w:p w14:paraId="58918728" w14:textId="7AD07C1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r>
      <w:tr w:rsidR="004E5F1D" w:rsidRPr="00791234" w14:paraId="1FC45B4F" w14:textId="77777777" w:rsidTr="00165DC0">
        <w:trPr>
          <w:trHeight w:val="260"/>
        </w:trPr>
        <w:tc>
          <w:tcPr>
            <w:tcW w:w="5575" w:type="dxa"/>
            <w:shd w:val="clear" w:color="auto" w:fill="auto"/>
            <w:vAlign w:val="center"/>
          </w:tcPr>
          <w:p w14:paraId="732AAB93"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47051BD1" w14:textId="1E800A51"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49</w:t>
            </w:r>
          </w:p>
        </w:tc>
        <w:tc>
          <w:tcPr>
            <w:tcW w:w="1260" w:type="dxa"/>
            <w:shd w:val="clear" w:color="auto" w:fill="auto"/>
            <w:vAlign w:val="center"/>
          </w:tcPr>
          <w:p w14:paraId="2A08ECAE" w14:textId="48EBB50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299" w:type="dxa"/>
            <w:shd w:val="clear" w:color="auto" w:fill="auto"/>
            <w:vAlign w:val="center"/>
          </w:tcPr>
          <w:p w14:paraId="336C9B30" w14:textId="38467DE8"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c>
          <w:tcPr>
            <w:tcW w:w="1221" w:type="dxa"/>
            <w:shd w:val="clear" w:color="auto" w:fill="auto"/>
            <w:vAlign w:val="center"/>
          </w:tcPr>
          <w:p w14:paraId="688A6151" w14:textId="2E30BEE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r>
      <w:tr w:rsidR="004E5F1D" w:rsidRPr="00791234" w14:paraId="3166FD01" w14:textId="77777777" w:rsidTr="00165DC0">
        <w:trPr>
          <w:trHeight w:val="260"/>
        </w:trPr>
        <w:tc>
          <w:tcPr>
            <w:tcW w:w="5575" w:type="dxa"/>
            <w:shd w:val="clear" w:color="auto" w:fill="auto"/>
            <w:vAlign w:val="center"/>
          </w:tcPr>
          <w:p w14:paraId="4AEFBB58"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69F2EA0B" w14:textId="15D9E573"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39</w:t>
            </w:r>
          </w:p>
        </w:tc>
        <w:tc>
          <w:tcPr>
            <w:tcW w:w="1260" w:type="dxa"/>
            <w:shd w:val="clear" w:color="auto" w:fill="auto"/>
            <w:vAlign w:val="center"/>
          </w:tcPr>
          <w:p w14:paraId="2709A85A" w14:textId="408ADD92"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99" w:type="dxa"/>
            <w:shd w:val="clear" w:color="auto" w:fill="auto"/>
            <w:vAlign w:val="center"/>
          </w:tcPr>
          <w:p w14:paraId="388C3DF1" w14:textId="0AF150BD"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221" w:type="dxa"/>
            <w:shd w:val="clear" w:color="auto" w:fill="auto"/>
            <w:vAlign w:val="center"/>
          </w:tcPr>
          <w:p w14:paraId="773117B2" w14:textId="785B33EB"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r>
      <w:tr w:rsidR="004E5F1D" w:rsidRPr="00791234" w14:paraId="7BEF463B" w14:textId="77777777" w:rsidTr="00165DC0">
        <w:trPr>
          <w:trHeight w:val="260"/>
        </w:trPr>
        <w:tc>
          <w:tcPr>
            <w:tcW w:w="5575" w:type="dxa"/>
            <w:shd w:val="clear" w:color="auto" w:fill="auto"/>
            <w:vAlign w:val="center"/>
          </w:tcPr>
          <w:p w14:paraId="5704D439"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6F4E65C5" w14:textId="4B33C5A4"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c>
          <w:tcPr>
            <w:tcW w:w="1260" w:type="dxa"/>
            <w:shd w:val="clear" w:color="auto" w:fill="auto"/>
            <w:vAlign w:val="center"/>
          </w:tcPr>
          <w:p w14:paraId="2DA33951" w14:textId="34DD71C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99" w:type="dxa"/>
            <w:shd w:val="clear" w:color="auto" w:fill="auto"/>
            <w:vAlign w:val="center"/>
          </w:tcPr>
          <w:p w14:paraId="69DAB0EA" w14:textId="7DAD422C"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21" w:type="dxa"/>
            <w:shd w:val="clear" w:color="auto" w:fill="auto"/>
            <w:vAlign w:val="center"/>
          </w:tcPr>
          <w:p w14:paraId="05C1EEB5" w14:textId="059FB8BE" w:rsidR="004E5F1D" w:rsidRPr="00791234" w:rsidRDefault="007543A8"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r>
      <w:tr w:rsidR="004E5F1D" w:rsidRPr="00791234" w14:paraId="135BC792" w14:textId="77777777" w:rsidTr="00165DC0">
        <w:trPr>
          <w:trHeight w:val="260"/>
        </w:trPr>
        <w:tc>
          <w:tcPr>
            <w:tcW w:w="5575" w:type="dxa"/>
            <w:shd w:val="clear" w:color="auto" w:fill="auto"/>
            <w:vAlign w:val="center"/>
          </w:tcPr>
          <w:p w14:paraId="25663348"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5CCA0FB8" w14:textId="6514C758"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47</w:t>
            </w:r>
          </w:p>
        </w:tc>
        <w:tc>
          <w:tcPr>
            <w:tcW w:w="1260" w:type="dxa"/>
            <w:shd w:val="clear" w:color="auto" w:fill="auto"/>
            <w:vAlign w:val="center"/>
          </w:tcPr>
          <w:p w14:paraId="4EC9F962" w14:textId="0320421A"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shd w:val="clear" w:color="auto" w:fill="auto"/>
            <w:vAlign w:val="center"/>
          </w:tcPr>
          <w:p w14:paraId="357101E3" w14:textId="68DB24A8"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21" w:type="dxa"/>
            <w:shd w:val="clear" w:color="auto" w:fill="auto"/>
            <w:vAlign w:val="center"/>
          </w:tcPr>
          <w:p w14:paraId="4B6240C6" w14:textId="1BE354DB"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65C74C0F" w14:textId="77777777" w:rsidTr="00165DC0">
        <w:trPr>
          <w:trHeight w:val="269"/>
        </w:trPr>
        <w:tc>
          <w:tcPr>
            <w:tcW w:w="5575" w:type="dxa"/>
            <w:shd w:val="clear" w:color="auto" w:fill="auto"/>
            <w:vAlign w:val="center"/>
          </w:tcPr>
          <w:p w14:paraId="4303E522"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84. Prescription drugs (not prescribed to you)</w:t>
            </w:r>
          </w:p>
        </w:tc>
        <w:tc>
          <w:tcPr>
            <w:tcW w:w="1103" w:type="dxa"/>
            <w:shd w:val="clear" w:color="auto" w:fill="auto"/>
            <w:vAlign w:val="center"/>
          </w:tcPr>
          <w:p w14:paraId="077A32EE"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76008550"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0D073864"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690AFE36" w14:textId="77777777" w:rsidR="004E5F1D" w:rsidRPr="00791234" w:rsidRDefault="004E5F1D" w:rsidP="00165DC0">
            <w:pPr>
              <w:jc w:val="center"/>
              <w:rPr>
                <w:rFonts w:asciiTheme="minorHAnsi" w:hAnsiTheme="minorHAnsi" w:cstheme="minorHAnsi"/>
                <w:sz w:val="22"/>
                <w:szCs w:val="22"/>
              </w:rPr>
            </w:pPr>
          </w:p>
        </w:tc>
      </w:tr>
      <w:tr w:rsidR="004E5F1D" w:rsidRPr="00791234" w14:paraId="2AB0570A" w14:textId="77777777" w:rsidTr="00165DC0">
        <w:trPr>
          <w:trHeight w:val="269"/>
        </w:trPr>
        <w:tc>
          <w:tcPr>
            <w:tcW w:w="5575" w:type="dxa"/>
            <w:shd w:val="clear" w:color="auto" w:fill="auto"/>
            <w:vAlign w:val="center"/>
          </w:tcPr>
          <w:p w14:paraId="29BDD19D"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721F38AB" w14:textId="1DE171F7"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c>
          <w:tcPr>
            <w:tcW w:w="1260" w:type="dxa"/>
            <w:shd w:val="clear" w:color="auto" w:fill="auto"/>
            <w:vAlign w:val="center"/>
          </w:tcPr>
          <w:p w14:paraId="32CDE0A6" w14:textId="2C964F66"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99" w:type="dxa"/>
            <w:shd w:val="clear" w:color="auto" w:fill="auto"/>
            <w:vAlign w:val="center"/>
          </w:tcPr>
          <w:p w14:paraId="1F3002C5" w14:textId="4B354C2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21" w:type="dxa"/>
            <w:shd w:val="clear" w:color="auto" w:fill="auto"/>
            <w:vAlign w:val="center"/>
          </w:tcPr>
          <w:p w14:paraId="0FE6F777" w14:textId="7A491D88"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r>
      <w:tr w:rsidR="004E5F1D" w:rsidRPr="00791234" w14:paraId="02023CA5" w14:textId="77777777" w:rsidTr="00165DC0">
        <w:trPr>
          <w:trHeight w:val="269"/>
        </w:trPr>
        <w:tc>
          <w:tcPr>
            <w:tcW w:w="5575" w:type="dxa"/>
            <w:shd w:val="clear" w:color="auto" w:fill="auto"/>
            <w:vAlign w:val="center"/>
          </w:tcPr>
          <w:p w14:paraId="4A07E70F"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2C380EC8" w14:textId="12529BB7"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39</w:t>
            </w:r>
          </w:p>
        </w:tc>
        <w:tc>
          <w:tcPr>
            <w:tcW w:w="1260" w:type="dxa"/>
            <w:shd w:val="clear" w:color="auto" w:fill="auto"/>
            <w:vAlign w:val="center"/>
          </w:tcPr>
          <w:p w14:paraId="7D9BCA72" w14:textId="08D9914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99" w:type="dxa"/>
            <w:shd w:val="clear" w:color="auto" w:fill="auto"/>
            <w:vAlign w:val="center"/>
          </w:tcPr>
          <w:p w14:paraId="5CB275AB" w14:textId="7C70629F"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221" w:type="dxa"/>
            <w:shd w:val="clear" w:color="auto" w:fill="auto"/>
            <w:vAlign w:val="center"/>
          </w:tcPr>
          <w:p w14:paraId="4558FD82" w14:textId="0BCBB0C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r>
      <w:tr w:rsidR="004E5F1D" w:rsidRPr="00791234" w14:paraId="4D47D338" w14:textId="77777777" w:rsidTr="00165DC0">
        <w:trPr>
          <w:trHeight w:val="269"/>
        </w:trPr>
        <w:tc>
          <w:tcPr>
            <w:tcW w:w="5575" w:type="dxa"/>
            <w:shd w:val="clear" w:color="auto" w:fill="auto"/>
            <w:vAlign w:val="center"/>
          </w:tcPr>
          <w:p w14:paraId="2ADD464E"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05DEF94E" w14:textId="7175C10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60" w:type="dxa"/>
            <w:shd w:val="clear" w:color="auto" w:fill="auto"/>
            <w:vAlign w:val="center"/>
          </w:tcPr>
          <w:p w14:paraId="560EDD15" w14:textId="129959E8"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26</w:t>
            </w:r>
          </w:p>
        </w:tc>
        <w:tc>
          <w:tcPr>
            <w:tcW w:w="1299" w:type="dxa"/>
            <w:shd w:val="clear" w:color="auto" w:fill="auto"/>
            <w:vAlign w:val="center"/>
          </w:tcPr>
          <w:p w14:paraId="13444DDE" w14:textId="36BB2E3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21" w:type="dxa"/>
            <w:shd w:val="clear" w:color="auto" w:fill="auto"/>
            <w:vAlign w:val="center"/>
          </w:tcPr>
          <w:p w14:paraId="3E6BEBF4" w14:textId="60A4E037"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r>
      <w:tr w:rsidR="004E5F1D" w:rsidRPr="00791234" w14:paraId="3CFD1948" w14:textId="77777777" w:rsidTr="00165DC0">
        <w:trPr>
          <w:trHeight w:val="269"/>
        </w:trPr>
        <w:tc>
          <w:tcPr>
            <w:tcW w:w="5575" w:type="dxa"/>
            <w:shd w:val="clear" w:color="auto" w:fill="auto"/>
            <w:vAlign w:val="center"/>
          </w:tcPr>
          <w:p w14:paraId="577EF48B"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3C78533C" w14:textId="604C2ACF"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260" w:type="dxa"/>
            <w:shd w:val="clear" w:color="auto" w:fill="auto"/>
            <w:vAlign w:val="center"/>
          </w:tcPr>
          <w:p w14:paraId="6F1DFD5C" w14:textId="3E5669D9"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99" w:type="dxa"/>
            <w:shd w:val="clear" w:color="auto" w:fill="auto"/>
            <w:vAlign w:val="center"/>
          </w:tcPr>
          <w:p w14:paraId="6C8DA715" w14:textId="2FC84B66"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22</w:t>
            </w:r>
          </w:p>
        </w:tc>
        <w:tc>
          <w:tcPr>
            <w:tcW w:w="1221" w:type="dxa"/>
            <w:shd w:val="clear" w:color="auto" w:fill="auto"/>
            <w:vAlign w:val="center"/>
          </w:tcPr>
          <w:p w14:paraId="114FC9CB" w14:textId="4E7DE02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59C42B35" w14:textId="77777777" w:rsidTr="00165DC0">
        <w:trPr>
          <w:trHeight w:val="269"/>
        </w:trPr>
        <w:tc>
          <w:tcPr>
            <w:tcW w:w="5575" w:type="dxa"/>
            <w:shd w:val="clear" w:color="auto" w:fill="auto"/>
            <w:vAlign w:val="center"/>
          </w:tcPr>
          <w:p w14:paraId="54BFC342"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5BB2AE97" w14:textId="2634C925"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38</w:t>
            </w:r>
          </w:p>
        </w:tc>
        <w:tc>
          <w:tcPr>
            <w:tcW w:w="1260" w:type="dxa"/>
            <w:shd w:val="clear" w:color="auto" w:fill="auto"/>
            <w:vAlign w:val="center"/>
          </w:tcPr>
          <w:p w14:paraId="70E0BB1B" w14:textId="19422D5A"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25</w:t>
            </w:r>
          </w:p>
        </w:tc>
        <w:tc>
          <w:tcPr>
            <w:tcW w:w="1299" w:type="dxa"/>
            <w:shd w:val="clear" w:color="auto" w:fill="auto"/>
            <w:vAlign w:val="center"/>
          </w:tcPr>
          <w:p w14:paraId="7876FC5B" w14:textId="1932F6AD"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21" w:type="dxa"/>
            <w:shd w:val="clear" w:color="auto" w:fill="auto"/>
            <w:vAlign w:val="center"/>
          </w:tcPr>
          <w:p w14:paraId="07BC3183" w14:textId="2A3CDCE4"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r>
      <w:tr w:rsidR="004E5F1D" w:rsidRPr="00791234" w14:paraId="0EED9289" w14:textId="77777777" w:rsidTr="00165DC0">
        <w:tc>
          <w:tcPr>
            <w:tcW w:w="5575" w:type="dxa"/>
            <w:shd w:val="clear" w:color="auto" w:fill="auto"/>
            <w:vAlign w:val="center"/>
          </w:tcPr>
          <w:p w14:paraId="55BA6812"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85. Vapes, e-cigs, JUULs</w:t>
            </w:r>
          </w:p>
        </w:tc>
        <w:tc>
          <w:tcPr>
            <w:tcW w:w="1103" w:type="dxa"/>
            <w:shd w:val="clear" w:color="auto" w:fill="auto"/>
            <w:vAlign w:val="center"/>
          </w:tcPr>
          <w:p w14:paraId="6B374FE1"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440066AB"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5E6F98BE"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7A439D11" w14:textId="77777777" w:rsidR="004E5F1D" w:rsidRPr="00791234" w:rsidRDefault="004E5F1D" w:rsidP="00165DC0">
            <w:pPr>
              <w:jc w:val="center"/>
              <w:rPr>
                <w:rFonts w:asciiTheme="minorHAnsi" w:hAnsiTheme="minorHAnsi" w:cstheme="minorHAnsi"/>
                <w:sz w:val="22"/>
                <w:szCs w:val="22"/>
              </w:rPr>
            </w:pPr>
          </w:p>
        </w:tc>
      </w:tr>
      <w:tr w:rsidR="004E5F1D" w:rsidRPr="00791234" w14:paraId="036295A6" w14:textId="77777777" w:rsidTr="00165DC0">
        <w:tc>
          <w:tcPr>
            <w:tcW w:w="5575" w:type="dxa"/>
            <w:shd w:val="clear" w:color="auto" w:fill="auto"/>
            <w:vAlign w:val="center"/>
          </w:tcPr>
          <w:p w14:paraId="4B1B40E6"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6F959B0F" w14:textId="090B3A35"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53</w:t>
            </w:r>
          </w:p>
        </w:tc>
        <w:tc>
          <w:tcPr>
            <w:tcW w:w="1260" w:type="dxa"/>
            <w:shd w:val="clear" w:color="auto" w:fill="auto"/>
            <w:vAlign w:val="center"/>
          </w:tcPr>
          <w:p w14:paraId="596A70AE" w14:textId="0F5F9B72"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99" w:type="dxa"/>
            <w:shd w:val="clear" w:color="auto" w:fill="auto"/>
            <w:vAlign w:val="center"/>
          </w:tcPr>
          <w:p w14:paraId="6371A225" w14:textId="5C628E7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c>
          <w:tcPr>
            <w:tcW w:w="1221" w:type="dxa"/>
            <w:shd w:val="clear" w:color="auto" w:fill="auto"/>
            <w:vAlign w:val="center"/>
          </w:tcPr>
          <w:p w14:paraId="1966449A" w14:textId="1289B87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14</w:t>
            </w:r>
          </w:p>
        </w:tc>
      </w:tr>
      <w:tr w:rsidR="004E5F1D" w:rsidRPr="00791234" w14:paraId="7D7FDC0D" w14:textId="77777777" w:rsidTr="00165DC0">
        <w:tc>
          <w:tcPr>
            <w:tcW w:w="5575" w:type="dxa"/>
            <w:shd w:val="clear" w:color="auto" w:fill="auto"/>
            <w:vAlign w:val="center"/>
          </w:tcPr>
          <w:p w14:paraId="7813C2A4"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291EF668" w14:textId="2CFEC5F5"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260" w:type="dxa"/>
            <w:shd w:val="clear" w:color="auto" w:fill="auto"/>
            <w:vAlign w:val="center"/>
          </w:tcPr>
          <w:p w14:paraId="23DFABC1" w14:textId="2CD73B8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299" w:type="dxa"/>
            <w:shd w:val="clear" w:color="auto" w:fill="auto"/>
            <w:vAlign w:val="center"/>
          </w:tcPr>
          <w:p w14:paraId="56CCD8E3" w14:textId="6A797C22"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21" w:type="dxa"/>
            <w:shd w:val="clear" w:color="auto" w:fill="auto"/>
            <w:vAlign w:val="center"/>
          </w:tcPr>
          <w:p w14:paraId="0BA96B23" w14:textId="23E158E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29</w:t>
            </w:r>
          </w:p>
        </w:tc>
      </w:tr>
      <w:tr w:rsidR="004E5F1D" w:rsidRPr="00791234" w14:paraId="3F1CF3CC" w14:textId="77777777" w:rsidTr="00165DC0">
        <w:tc>
          <w:tcPr>
            <w:tcW w:w="5575" w:type="dxa"/>
            <w:shd w:val="clear" w:color="auto" w:fill="auto"/>
            <w:vAlign w:val="center"/>
          </w:tcPr>
          <w:p w14:paraId="2D29E3B9"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3B11F391" w14:textId="3DF9CDCA"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32</w:t>
            </w:r>
          </w:p>
        </w:tc>
        <w:tc>
          <w:tcPr>
            <w:tcW w:w="1260" w:type="dxa"/>
            <w:shd w:val="clear" w:color="auto" w:fill="auto"/>
            <w:vAlign w:val="center"/>
          </w:tcPr>
          <w:p w14:paraId="3AB9E6D4" w14:textId="64CD1CC4"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99" w:type="dxa"/>
            <w:shd w:val="clear" w:color="auto" w:fill="auto"/>
            <w:vAlign w:val="center"/>
          </w:tcPr>
          <w:p w14:paraId="08D9351A" w14:textId="6E6CAAAB"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c>
          <w:tcPr>
            <w:tcW w:w="1221" w:type="dxa"/>
            <w:shd w:val="clear" w:color="auto" w:fill="auto"/>
            <w:vAlign w:val="center"/>
          </w:tcPr>
          <w:p w14:paraId="0FD6D102" w14:textId="1FEB37A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r>
      <w:tr w:rsidR="004E5F1D" w:rsidRPr="00791234" w14:paraId="51867FEA" w14:textId="77777777" w:rsidTr="00165DC0">
        <w:tc>
          <w:tcPr>
            <w:tcW w:w="5575" w:type="dxa"/>
            <w:shd w:val="clear" w:color="auto" w:fill="auto"/>
            <w:vAlign w:val="center"/>
          </w:tcPr>
          <w:p w14:paraId="54C1AA2E"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24AA9515" w14:textId="661A13C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23</w:t>
            </w:r>
          </w:p>
        </w:tc>
        <w:tc>
          <w:tcPr>
            <w:tcW w:w="1260" w:type="dxa"/>
            <w:shd w:val="clear" w:color="auto" w:fill="auto"/>
            <w:vAlign w:val="center"/>
          </w:tcPr>
          <w:p w14:paraId="3F260F76" w14:textId="375268FC"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99" w:type="dxa"/>
            <w:shd w:val="clear" w:color="auto" w:fill="auto"/>
            <w:vAlign w:val="center"/>
          </w:tcPr>
          <w:p w14:paraId="322BEAA0" w14:textId="75C9268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20</w:t>
            </w:r>
          </w:p>
        </w:tc>
        <w:tc>
          <w:tcPr>
            <w:tcW w:w="1221" w:type="dxa"/>
            <w:shd w:val="clear" w:color="auto" w:fill="auto"/>
            <w:vAlign w:val="center"/>
          </w:tcPr>
          <w:p w14:paraId="59D4BDE9" w14:textId="77E20604"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r>
      <w:tr w:rsidR="004E5F1D" w:rsidRPr="00791234" w14:paraId="52451F5A" w14:textId="77777777" w:rsidTr="00165DC0">
        <w:tc>
          <w:tcPr>
            <w:tcW w:w="5575" w:type="dxa"/>
            <w:shd w:val="clear" w:color="auto" w:fill="auto"/>
            <w:vAlign w:val="center"/>
          </w:tcPr>
          <w:p w14:paraId="2FE61FE8"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2A62D057" w14:textId="2E250E8B"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35</w:t>
            </w:r>
          </w:p>
        </w:tc>
        <w:tc>
          <w:tcPr>
            <w:tcW w:w="1260" w:type="dxa"/>
            <w:shd w:val="clear" w:color="auto" w:fill="auto"/>
            <w:vAlign w:val="center"/>
          </w:tcPr>
          <w:p w14:paraId="2BDF50E7" w14:textId="79BE20C8"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shd w:val="clear" w:color="auto" w:fill="auto"/>
            <w:vAlign w:val="center"/>
          </w:tcPr>
          <w:p w14:paraId="312F89B5" w14:textId="2B05E9C3"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21" w:type="dxa"/>
            <w:shd w:val="clear" w:color="auto" w:fill="auto"/>
            <w:vAlign w:val="center"/>
          </w:tcPr>
          <w:p w14:paraId="07C2ABCA" w14:textId="30B962EE"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27</w:t>
            </w:r>
          </w:p>
        </w:tc>
      </w:tr>
      <w:tr w:rsidR="004E5F1D" w:rsidRPr="00791234" w14:paraId="215C2C2E" w14:textId="77777777" w:rsidTr="00165DC0">
        <w:trPr>
          <w:trHeight w:val="278"/>
        </w:trPr>
        <w:tc>
          <w:tcPr>
            <w:tcW w:w="5575" w:type="dxa"/>
            <w:shd w:val="clear" w:color="auto" w:fill="auto"/>
            <w:vAlign w:val="center"/>
          </w:tcPr>
          <w:p w14:paraId="40D097A9"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86. Heroin</w:t>
            </w:r>
          </w:p>
        </w:tc>
        <w:tc>
          <w:tcPr>
            <w:tcW w:w="1103" w:type="dxa"/>
            <w:shd w:val="clear" w:color="auto" w:fill="auto"/>
            <w:vAlign w:val="center"/>
          </w:tcPr>
          <w:p w14:paraId="1D5711AD"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304DE72D"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37AA6E35"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2052BE53" w14:textId="77777777" w:rsidR="004E5F1D" w:rsidRPr="00791234" w:rsidRDefault="004E5F1D" w:rsidP="00165DC0">
            <w:pPr>
              <w:jc w:val="center"/>
              <w:rPr>
                <w:rFonts w:asciiTheme="minorHAnsi" w:hAnsiTheme="minorHAnsi" w:cstheme="minorHAnsi"/>
                <w:sz w:val="22"/>
                <w:szCs w:val="22"/>
              </w:rPr>
            </w:pPr>
          </w:p>
        </w:tc>
      </w:tr>
      <w:tr w:rsidR="004E5F1D" w:rsidRPr="00791234" w14:paraId="71994226" w14:textId="77777777" w:rsidTr="00165DC0">
        <w:trPr>
          <w:trHeight w:val="278"/>
        </w:trPr>
        <w:tc>
          <w:tcPr>
            <w:tcW w:w="5575" w:type="dxa"/>
            <w:shd w:val="clear" w:color="auto" w:fill="auto"/>
            <w:vAlign w:val="center"/>
          </w:tcPr>
          <w:p w14:paraId="681792C3"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6B662990" w14:textId="696CCF56"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1260" w:type="dxa"/>
            <w:shd w:val="clear" w:color="auto" w:fill="auto"/>
            <w:vAlign w:val="center"/>
          </w:tcPr>
          <w:p w14:paraId="49557AA3" w14:textId="4ED1515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99" w:type="dxa"/>
            <w:shd w:val="clear" w:color="auto" w:fill="auto"/>
            <w:vAlign w:val="center"/>
          </w:tcPr>
          <w:p w14:paraId="6F4EACD5" w14:textId="512E2321"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w:t>
            </w:r>
          </w:p>
        </w:tc>
        <w:tc>
          <w:tcPr>
            <w:tcW w:w="1221" w:type="dxa"/>
            <w:shd w:val="clear" w:color="auto" w:fill="auto"/>
            <w:vAlign w:val="center"/>
          </w:tcPr>
          <w:p w14:paraId="38495D9E" w14:textId="497BB70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4AB2FFE7" w14:textId="77777777" w:rsidTr="00165DC0">
        <w:trPr>
          <w:trHeight w:val="278"/>
        </w:trPr>
        <w:tc>
          <w:tcPr>
            <w:tcW w:w="5575" w:type="dxa"/>
            <w:shd w:val="clear" w:color="auto" w:fill="auto"/>
            <w:vAlign w:val="center"/>
          </w:tcPr>
          <w:p w14:paraId="1F8B9E26"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4A3ED279" w14:textId="532636E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88</w:t>
            </w:r>
          </w:p>
        </w:tc>
        <w:tc>
          <w:tcPr>
            <w:tcW w:w="1260" w:type="dxa"/>
            <w:shd w:val="clear" w:color="auto" w:fill="auto"/>
            <w:vAlign w:val="center"/>
          </w:tcPr>
          <w:p w14:paraId="671D4E69" w14:textId="4F29BA36"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c>
          <w:tcPr>
            <w:tcW w:w="1299" w:type="dxa"/>
            <w:shd w:val="clear" w:color="auto" w:fill="auto"/>
            <w:vAlign w:val="center"/>
          </w:tcPr>
          <w:p w14:paraId="6A5605E8" w14:textId="72068DB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21" w:type="dxa"/>
            <w:shd w:val="clear" w:color="auto" w:fill="auto"/>
            <w:vAlign w:val="center"/>
          </w:tcPr>
          <w:p w14:paraId="012D877A" w14:textId="2A28DBA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r>
      <w:tr w:rsidR="004E5F1D" w:rsidRPr="00791234" w14:paraId="3F7C1B6A" w14:textId="77777777" w:rsidTr="00165DC0">
        <w:trPr>
          <w:trHeight w:val="278"/>
        </w:trPr>
        <w:tc>
          <w:tcPr>
            <w:tcW w:w="5575" w:type="dxa"/>
            <w:shd w:val="clear" w:color="auto" w:fill="auto"/>
            <w:vAlign w:val="center"/>
          </w:tcPr>
          <w:p w14:paraId="50101DAE"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154F7C92" w14:textId="5DDFB56F"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80</w:t>
            </w:r>
          </w:p>
        </w:tc>
        <w:tc>
          <w:tcPr>
            <w:tcW w:w="1260" w:type="dxa"/>
            <w:shd w:val="clear" w:color="auto" w:fill="auto"/>
            <w:vAlign w:val="center"/>
          </w:tcPr>
          <w:p w14:paraId="256AB725" w14:textId="4D04899A"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99" w:type="dxa"/>
            <w:shd w:val="clear" w:color="auto" w:fill="auto"/>
            <w:vAlign w:val="center"/>
          </w:tcPr>
          <w:p w14:paraId="0A00D292" w14:textId="00769DF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21" w:type="dxa"/>
            <w:shd w:val="clear" w:color="auto" w:fill="auto"/>
            <w:vAlign w:val="center"/>
          </w:tcPr>
          <w:p w14:paraId="5C9AF37E" w14:textId="7C7EC51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3C744CB4" w14:textId="77777777" w:rsidTr="00165DC0">
        <w:trPr>
          <w:trHeight w:val="278"/>
        </w:trPr>
        <w:tc>
          <w:tcPr>
            <w:tcW w:w="5575" w:type="dxa"/>
            <w:shd w:val="clear" w:color="auto" w:fill="auto"/>
            <w:vAlign w:val="center"/>
          </w:tcPr>
          <w:p w14:paraId="173487E7"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554E6CF4" w14:textId="3F0F7391"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79</w:t>
            </w:r>
          </w:p>
        </w:tc>
        <w:tc>
          <w:tcPr>
            <w:tcW w:w="1260" w:type="dxa"/>
            <w:shd w:val="clear" w:color="auto" w:fill="auto"/>
            <w:vAlign w:val="center"/>
          </w:tcPr>
          <w:p w14:paraId="3CB6A3C8" w14:textId="55C712E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99" w:type="dxa"/>
            <w:shd w:val="clear" w:color="auto" w:fill="auto"/>
            <w:vAlign w:val="center"/>
          </w:tcPr>
          <w:p w14:paraId="45B61303" w14:textId="6195C38C"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c>
          <w:tcPr>
            <w:tcW w:w="1221" w:type="dxa"/>
            <w:shd w:val="clear" w:color="auto" w:fill="auto"/>
            <w:vAlign w:val="center"/>
          </w:tcPr>
          <w:p w14:paraId="75042E62" w14:textId="265D05F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5</w:t>
            </w:r>
          </w:p>
        </w:tc>
      </w:tr>
      <w:tr w:rsidR="004E5F1D" w:rsidRPr="00791234" w14:paraId="21C6E59F" w14:textId="77777777" w:rsidTr="00165DC0">
        <w:trPr>
          <w:trHeight w:val="278"/>
        </w:trPr>
        <w:tc>
          <w:tcPr>
            <w:tcW w:w="5575" w:type="dxa"/>
            <w:shd w:val="clear" w:color="auto" w:fill="auto"/>
            <w:vAlign w:val="center"/>
          </w:tcPr>
          <w:p w14:paraId="54AF6CD5"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68EF003E" w14:textId="6CCADB0C"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1260" w:type="dxa"/>
            <w:shd w:val="clear" w:color="auto" w:fill="auto"/>
            <w:vAlign w:val="center"/>
          </w:tcPr>
          <w:p w14:paraId="33E934B3" w14:textId="32EDF572"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10</w:t>
            </w:r>
          </w:p>
        </w:tc>
        <w:tc>
          <w:tcPr>
            <w:tcW w:w="1299" w:type="dxa"/>
            <w:shd w:val="clear" w:color="auto" w:fill="auto"/>
            <w:vAlign w:val="center"/>
          </w:tcPr>
          <w:p w14:paraId="14977944" w14:textId="6DEDEE61"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2</w:t>
            </w:r>
          </w:p>
        </w:tc>
        <w:tc>
          <w:tcPr>
            <w:tcW w:w="1221" w:type="dxa"/>
            <w:shd w:val="clear" w:color="auto" w:fill="auto"/>
            <w:vAlign w:val="center"/>
          </w:tcPr>
          <w:p w14:paraId="1213EF10" w14:textId="5BDEE284"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3</w:t>
            </w:r>
          </w:p>
        </w:tc>
      </w:tr>
      <w:tr w:rsidR="004E5F1D" w:rsidRPr="00791234" w14:paraId="087D2D78" w14:textId="77777777" w:rsidTr="00165DC0">
        <w:tc>
          <w:tcPr>
            <w:tcW w:w="5575" w:type="dxa"/>
            <w:shd w:val="clear" w:color="auto" w:fill="auto"/>
            <w:vAlign w:val="center"/>
          </w:tcPr>
          <w:p w14:paraId="6663D010" w14:textId="77777777" w:rsidR="004E5F1D" w:rsidRPr="00791234" w:rsidRDefault="004E5F1D" w:rsidP="00165DC0">
            <w:pPr>
              <w:rPr>
                <w:rFonts w:asciiTheme="minorHAnsi" w:eastAsia="Calibri" w:hAnsiTheme="minorHAnsi" w:cstheme="minorHAnsi"/>
                <w:sz w:val="22"/>
                <w:szCs w:val="22"/>
              </w:rPr>
            </w:pPr>
            <w:r w:rsidRPr="00791234">
              <w:rPr>
                <w:rFonts w:asciiTheme="minorHAnsi" w:eastAsia="Calibri" w:hAnsiTheme="minorHAnsi" w:cstheme="minorHAnsi"/>
                <w:sz w:val="22"/>
                <w:szCs w:val="22"/>
              </w:rPr>
              <w:t xml:space="preserve">87. Drug paraphernalia </w:t>
            </w:r>
          </w:p>
        </w:tc>
        <w:tc>
          <w:tcPr>
            <w:tcW w:w="1103" w:type="dxa"/>
            <w:shd w:val="clear" w:color="auto" w:fill="auto"/>
            <w:vAlign w:val="center"/>
          </w:tcPr>
          <w:p w14:paraId="1E31E4B5" w14:textId="77777777" w:rsidR="004E5F1D" w:rsidRPr="00791234" w:rsidRDefault="004E5F1D" w:rsidP="00165DC0">
            <w:pPr>
              <w:jc w:val="center"/>
              <w:rPr>
                <w:rFonts w:asciiTheme="minorHAnsi" w:hAnsiTheme="minorHAnsi" w:cstheme="minorHAnsi"/>
                <w:sz w:val="22"/>
                <w:szCs w:val="22"/>
              </w:rPr>
            </w:pPr>
          </w:p>
        </w:tc>
        <w:tc>
          <w:tcPr>
            <w:tcW w:w="1260" w:type="dxa"/>
            <w:shd w:val="clear" w:color="auto" w:fill="auto"/>
            <w:vAlign w:val="center"/>
          </w:tcPr>
          <w:p w14:paraId="7B1FC6FF" w14:textId="77777777" w:rsidR="004E5F1D" w:rsidRPr="00791234" w:rsidRDefault="004E5F1D" w:rsidP="00165DC0">
            <w:pPr>
              <w:jc w:val="center"/>
              <w:rPr>
                <w:rFonts w:asciiTheme="minorHAnsi" w:hAnsiTheme="minorHAnsi" w:cstheme="minorHAnsi"/>
                <w:sz w:val="22"/>
                <w:szCs w:val="22"/>
              </w:rPr>
            </w:pPr>
          </w:p>
        </w:tc>
        <w:tc>
          <w:tcPr>
            <w:tcW w:w="1299" w:type="dxa"/>
            <w:shd w:val="clear" w:color="auto" w:fill="auto"/>
            <w:vAlign w:val="center"/>
          </w:tcPr>
          <w:p w14:paraId="0D221D46" w14:textId="77777777" w:rsidR="004E5F1D" w:rsidRPr="00791234" w:rsidRDefault="004E5F1D" w:rsidP="00165DC0">
            <w:pPr>
              <w:jc w:val="center"/>
              <w:rPr>
                <w:rFonts w:asciiTheme="minorHAnsi" w:hAnsiTheme="minorHAnsi" w:cstheme="minorHAnsi"/>
                <w:sz w:val="22"/>
                <w:szCs w:val="22"/>
              </w:rPr>
            </w:pPr>
          </w:p>
        </w:tc>
        <w:tc>
          <w:tcPr>
            <w:tcW w:w="1221" w:type="dxa"/>
            <w:shd w:val="clear" w:color="auto" w:fill="auto"/>
            <w:vAlign w:val="center"/>
          </w:tcPr>
          <w:p w14:paraId="70C9CAFD" w14:textId="77777777" w:rsidR="004E5F1D" w:rsidRPr="00791234" w:rsidRDefault="004E5F1D" w:rsidP="00165DC0">
            <w:pPr>
              <w:jc w:val="center"/>
              <w:rPr>
                <w:rFonts w:asciiTheme="minorHAnsi" w:hAnsiTheme="minorHAnsi" w:cstheme="minorHAnsi"/>
                <w:sz w:val="22"/>
                <w:szCs w:val="22"/>
              </w:rPr>
            </w:pPr>
          </w:p>
        </w:tc>
      </w:tr>
      <w:tr w:rsidR="004E5F1D" w:rsidRPr="00791234" w14:paraId="619D8DB7" w14:textId="77777777" w:rsidTr="00165DC0">
        <w:tc>
          <w:tcPr>
            <w:tcW w:w="5575" w:type="dxa"/>
            <w:shd w:val="clear" w:color="auto" w:fill="auto"/>
            <w:vAlign w:val="center"/>
          </w:tcPr>
          <w:p w14:paraId="45461B40"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9</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2D904B1B" w14:textId="080D8C0D"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77</w:t>
            </w:r>
          </w:p>
        </w:tc>
        <w:tc>
          <w:tcPr>
            <w:tcW w:w="1260" w:type="dxa"/>
            <w:shd w:val="clear" w:color="auto" w:fill="auto"/>
            <w:vAlign w:val="center"/>
          </w:tcPr>
          <w:p w14:paraId="139E1105" w14:textId="20AE8DB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11</w:t>
            </w:r>
          </w:p>
        </w:tc>
        <w:tc>
          <w:tcPr>
            <w:tcW w:w="1299" w:type="dxa"/>
            <w:shd w:val="clear" w:color="auto" w:fill="auto"/>
            <w:vAlign w:val="center"/>
          </w:tcPr>
          <w:p w14:paraId="31FFA7DC" w14:textId="4CF88B04"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6</w:t>
            </w:r>
          </w:p>
        </w:tc>
        <w:tc>
          <w:tcPr>
            <w:tcW w:w="1221" w:type="dxa"/>
            <w:shd w:val="clear" w:color="auto" w:fill="auto"/>
            <w:vAlign w:val="center"/>
          </w:tcPr>
          <w:p w14:paraId="37D781DB" w14:textId="12BC2C6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7</w:t>
            </w:r>
          </w:p>
        </w:tc>
      </w:tr>
      <w:tr w:rsidR="004E5F1D" w:rsidRPr="00791234" w14:paraId="7ACD44E9" w14:textId="77777777" w:rsidTr="00165DC0">
        <w:tc>
          <w:tcPr>
            <w:tcW w:w="5575" w:type="dxa"/>
            <w:shd w:val="clear" w:color="auto" w:fill="auto"/>
            <w:vAlign w:val="center"/>
          </w:tcPr>
          <w:p w14:paraId="7452998B"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10</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1FD95133" w14:textId="6537571C"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56</w:t>
            </w:r>
          </w:p>
        </w:tc>
        <w:tc>
          <w:tcPr>
            <w:tcW w:w="1260" w:type="dxa"/>
            <w:shd w:val="clear" w:color="auto" w:fill="auto"/>
            <w:vAlign w:val="center"/>
          </w:tcPr>
          <w:p w14:paraId="6F0CD3FC" w14:textId="151D34A5"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18</w:t>
            </w:r>
          </w:p>
        </w:tc>
        <w:tc>
          <w:tcPr>
            <w:tcW w:w="1299" w:type="dxa"/>
            <w:shd w:val="clear" w:color="auto" w:fill="auto"/>
            <w:vAlign w:val="center"/>
          </w:tcPr>
          <w:p w14:paraId="5A2D6F2B" w14:textId="119A2FDE"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13</w:t>
            </w:r>
          </w:p>
        </w:tc>
        <w:tc>
          <w:tcPr>
            <w:tcW w:w="1221" w:type="dxa"/>
            <w:shd w:val="clear" w:color="auto" w:fill="auto"/>
            <w:vAlign w:val="center"/>
          </w:tcPr>
          <w:p w14:paraId="1C0EB1F2" w14:textId="7F25437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r>
      <w:tr w:rsidR="004E5F1D" w:rsidRPr="00791234" w14:paraId="0D960E77" w14:textId="77777777" w:rsidTr="00165DC0">
        <w:tc>
          <w:tcPr>
            <w:tcW w:w="5575" w:type="dxa"/>
            <w:shd w:val="clear" w:color="auto" w:fill="auto"/>
            <w:vAlign w:val="center"/>
          </w:tcPr>
          <w:p w14:paraId="2FD9A119"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11</w:t>
            </w:r>
            <w:r w:rsidRPr="00791234">
              <w:rPr>
                <w:rFonts w:asciiTheme="minorHAnsi" w:eastAsia="Calibri" w:hAnsiTheme="minorHAnsi" w:cstheme="minorHAnsi"/>
                <w:sz w:val="22"/>
                <w:szCs w:val="22"/>
                <w:vertAlign w:val="superscript"/>
              </w:rPr>
              <w:t>th</w:t>
            </w:r>
            <w:r w:rsidRPr="00791234">
              <w:rPr>
                <w:rFonts w:asciiTheme="minorHAnsi" w:eastAsia="Calibri" w:hAnsiTheme="minorHAnsi" w:cstheme="minorHAnsi"/>
                <w:sz w:val="22"/>
                <w:szCs w:val="22"/>
              </w:rPr>
              <w:t xml:space="preserve"> </w:t>
            </w:r>
          </w:p>
        </w:tc>
        <w:tc>
          <w:tcPr>
            <w:tcW w:w="1103" w:type="dxa"/>
            <w:shd w:val="clear" w:color="auto" w:fill="auto"/>
            <w:vAlign w:val="center"/>
          </w:tcPr>
          <w:p w14:paraId="4B05F8B3" w14:textId="358F65EF"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48</w:t>
            </w:r>
          </w:p>
        </w:tc>
        <w:tc>
          <w:tcPr>
            <w:tcW w:w="1260" w:type="dxa"/>
            <w:shd w:val="clear" w:color="auto" w:fill="auto"/>
            <w:vAlign w:val="center"/>
          </w:tcPr>
          <w:p w14:paraId="3F22C2D8" w14:textId="7582E40C"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21</w:t>
            </w:r>
          </w:p>
        </w:tc>
        <w:tc>
          <w:tcPr>
            <w:tcW w:w="1299" w:type="dxa"/>
            <w:shd w:val="clear" w:color="auto" w:fill="auto"/>
            <w:vAlign w:val="center"/>
          </w:tcPr>
          <w:p w14:paraId="3399ADD0" w14:textId="08087D43"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15</w:t>
            </w:r>
          </w:p>
        </w:tc>
        <w:tc>
          <w:tcPr>
            <w:tcW w:w="1221" w:type="dxa"/>
            <w:shd w:val="clear" w:color="auto" w:fill="auto"/>
            <w:vAlign w:val="center"/>
          </w:tcPr>
          <w:p w14:paraId="29ADDA22" w14:textId="32B73308"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68D7B43C" w14:textId="77777777" w:rsidTr="00165DC0">
        <w:tc>
          <w:tcPr>
            <w:tcW w:w="5575" w:type="dxa"/>
            <w:shd w:val="clear" w:color="auto" w:fill="auto"/>
            <w:vAlign w:val="center"/>
          </w:tcPr>
          <w:p w14:paraId="50B5A2FA"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12</w:t>
            </w:r>
            <w:r w:rsidRPr="00791234">
              <w:rPr>
                <w:rFonts w:asciiTheme="minorHAnsi" w:eastAsia="Calibri" w:hAnsiTheme="minorHAnsi" w:cstheme="minorHAnsi"/>
                <w:sz w:val="22"/>
                <w:szCs w:val="22"/>
                <w:vertAlign w:val="superscript"/>
              </w:rPr>
              <w:t>th</w:t>
            </w:r>
          </w:p>
        </w:tc>
        <w:tc>
          <w:tcPr>
            <w:tcW w:w="1103" w:type="dxa"/>
            <w:shd w:val="clear" w:color="auto" w:fill="auto"/>
            <w:vAlign w:val="center"/>
          </w:tcPr>
          <w:p w14:paraId="633A300D" w14:textId="6873A3BF"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260" w:type="dxa"/>
            <w:shd w:val="clear" w:color="auto" w:fill="auto"/>
            <w:vAlign w:val="center"/>
          </w:tcPr>
          <w:p w14:paraId="4A525DC1" w14:textId="2464E02B"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19</w:t>
            </w:r>
          </w:p>
        </w:tc>
        <w:tc>
          <w:tcPr>
            <w:tcW w:w="1299" w:type="dxa"/>
            <w:shd w:val="clear" w:color="auto" w:fill="auto"/>
            <w:vAlign w:val="center"/>
          </w:tcPr>
          <w:p w14:paraId="54E398B1" w14:textId="29A0A3E4"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21" w:type="dxa"/>
            <w:shd w:val="clear" w:color="auto" w:fill="auto"/>
            <w:vAlign w:val="center"/>
          </w:tcPr>
          <w:p w14:paraId="3A65A780" w14:textId="1FFDAC70" w:rsidR="004E5F1D" w:rsidRPr="00791234" w:rsidRDefault="00BF0D67" w:rsidP="00165DC0">
            <w:pPr>
              <w:jc w:val="center"/>
              <w:rPr>
                <w:rFonts w:asciiTheme="minorHAnsi" w:hAnsiTheme="minorHAnsi" w:cstheme="minorHAnsi"/>
                <w:sz w:val="22"/>
                <w:szCs w:val="22"/>
              </w:rPr>
            </w:pPr>
            <w:r w:rsidRPr="00791234">
              <w:rPr>
                <w:rFonts w:asciiTheme="minorHAnsi" w:hAnsiTheme="minorHAnsi" w:cstheme="minorHAnsi"/>
                <w:sz w:val="22"/>
                <w:szCs w:val="22"/>
              </w:rPr>
              <w:t>28</w:t>
            </w:r>
          </w:p>
        </w:tc>
      </w:tr>
      <w:tr w:rsidR="004E5F1D" w:rsidRPr="00791234" w14:paraId="6FC91D77" w14:textId="77777777" w:rsidTr="00165DC0">
        <w:tc>
          <w:tcPr>
            <w:tcW w:w="5575" w:type="dxa"/>
            <w:shd w:val="clear" w:color="auto" w:fill="auto"/>
            <w:vAlign w:val="center"/>
          </w:tcPr>
          <w:p w14:paraId="362A60BA" w14:textId="77777777" w:rsidR="004E5F1D" w:rsidRPr="00791234" w:rsidRDefault="004E5F1D" w:rsidP="00165DC0">
            <w:pPr>
              <w:jc w:val="right"/>
              <w:rPr>
                <w:rFonts w:asciiTheme="minorHAnsi" w:eastAsia="Calibri" w:hAnsiTheme="minorHAnsi" w:cstheme="minorHAnsi"/>
                <w:sz w:val="22"/>
                <w:szCs w:val="22"/>
              </w:rPr>
            </w:pPr>
            <w:r w:rsidRPr="00791234">
              <w:rPr>
                <w:rFonts w:asciiTheme="minorHAnsi" w:eastAsia="Calibri" w:hAnsiTheme="minorHAnsi" w:cstheme="minorHAnsi"/>
                <w:sz w:val="22"/>
                <w:szCs w:val="22"/>
              </w:rPr>
              <w:t>Total</w:t>
            </w:r>
          </w:p>
        </w:tc>
        <w:tc>
          <w:tcPr>
            <w:tcW w:w="1103" w:type="dxa"/>
            <w:shd w:val="clear" w:color="auto" w:fill="auto"/>
            <w:vAlign w:val="center"/>
          </w:tcPr>
          <w:p w14:paraId="12CD8DE0" w14:textId="1EA7BFAC"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55</w:t>
            </w:r>
          </w:p>
        </w:tc>
        <w:tc>
          <w:tcPr>
            <w:tcW w:w="1260" w:type="dxa"/>
            <w:shd w:val="clear" w:color="auto" w:fill="auto"/>
            <w:vAlign w:val="center"/>
          </w:tcPr>
          <w:p w14:paraId="72C876BB" w14:textId="1D90E4B9"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17</w:t>
            </w:r>
          </w:p>
        </w:tc>
        <w:tc>
          <w:tcPr>
            <w:tcW w:w="1299" w:type="dxa"/>
            <w:shd w:val="clear" w:color="auto" w:fill="auto"/>
            <w:vAlign w:val="center"/>
          </w:tcPr>
          <w:p w14:paraId="0F7FD228" w14:textId="48F75191"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12</w:t>
            </w:r>
          </w:p>
        </w:tc>
        <w:tc>
          <w:tcPr>
            <w:tcW w:w="1221" w:type="dxa"/>
            <w:shd w:val="clear" w:color="auto" w:fill="auto"/>
            <w:vAlign w:val="center"/>
          </w:tcPr>
          <w:p w14:paraId="35AE0380" w14:textId="6916F173" w:rsidR="004E5F1D" w:rsidRPr="00791234" w:rsidRDefault="0079463F"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r>
    </w:tbl>
    <w:p w14:paraId="117C4183" w14:textId="26ED1B35" w:rsidR="004E5F1D" w:rsidRPr="00791234" w:rsidRDefault="004E5F1D" w:rsidP="004E5F1D">
      <w:pPr>
        <w:rPr>
          <w:rFonts w:asciiTheme="minorHAnsi" w:hAnsiTheme="minorHAnsi" w:cstheme="minorHAnsi"/>
          <w:b/>
          <w:i/>
          <w:sz w:val="22"/>
          <w:szCs w:val="22"/>
        </w:rPr>
      </w:pPr>
    </w:p>
    <w:p w14:paraId="7E4528AD" w14:textId="77777777" w:rsidR="004A6123" w:rsidRPr="00791234" w:rsidRDefault="004E5F1D">
      <w:pPr>
        <w:rPr>
          <w:rFonts w:asciiTheme="minorHAnsi" w:hAnsiTheme="minorHAnsi" w:cstheme="minorHAnsi"/>
          <w:b/>
          <w:i/>
          <w:sz w:val="22"/>
          <w:szCs w:val="22"/>
        </w:rPr>
      </w:pPr>
      <w:r w:rsidRPr="00791234">
        <w:rPr>
          <w:rFonts w:asciiTheme="minorHAnsi" w:hAnsiTheme="minorHAnsi" w:cstheme="minorHAnsi"/>
          <w:b/>
          <w:i/>
          <w:sz w:val="22"/>
          <w:szCs w:val="22"/>
        </w:rPr>
        <w:br w:type="page"/>
      </w:r>
    </w:p>
    <w:tbl>
      <w:tblPr>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5"/>
        <w:gridCol w:w="1169"/>
        <w:gridCol w:w="1171"/>
      </w:tblGrid>
      <w:tr w:rsidR="004A6123" w:rsidRPr="00791234" w14:paraId="36DD9E30" w14:textId="77777777" w:rsidTr="004A6123">
        <w:tc>
          <w:tcPr>
            <w:tcW w:w="3879" w:type="pct"/>
            <w:shd w:val="clear" w:color="auto" w:fill="D9D9D9"/>
            <w:vAlign w:val="center"/>
          </w:tcPr>
          <w:p w14:paraId="3E3670B4" w14:textId="77777777" w:rsidR="004A6123" w:rsidRPr="00791234" w:rsidRDefault="004A6123" w:rsidP="004A6123">
            <w:pPr>
              <w:pStyle w:val="BodyText"/>
              <w:tabs>
                <w:tab w:val="left" w:pos="8820"/>
                <w:tab w:val="left" w:pos="10080"/>
              </w:tabs>
              <w:spacing w:after="120"/>
              <w:rPr>
                <w:rFonts w:asciiTheme="minorHAnsi" w:hAnsiTheme="minorHAnsi" w:cstheme="minorHAnsi"/>
                <w:b/>
                <w:i/>
                <w:sz w:val="22"/>
                <w:szCs w:val="22"/>
              </w:rPr>
            </w:pPr>
            <w:r w:rsidRPr="00791234">
              <w:rPr>
                <w:rFonts w:asciiTheme="minorHAnsi" w:hAnsiTheme="minorHAnsi" w:cstheme="minorHAnsi"/>
                <w:b/>
                <w:i/>
                <w:sz w:val="22"/>
                <w:szCs w:val="22"/>
              </w:rPr>
              <w:lastRenderedPageBreak/>
              <w:t xml:space="preserve">If you have </w:t>
            </w:r>
            <w:r w:rsidRPr="00791234">
              <w:rPr>
                <w:rFonts w:asciiTheme="minorHAnsi" w:hAnsiTheme="minorHAnsi" w:cstheme="minorHAnsi"/>
                <w:b/>
                <w:i/>
                <w:sz w:val="22"/>
                <w:szCs w:val="22"/>
                <w:u w:val="single"/>
              </w:rPr>
              <w:t>ever</w:t>
            </w:r>
            <w:r w:rsidRPr="00791234">
              <w:rPr>
                <w:rFonts w:asciiTheme="minorHAnsi" w:hAnsiTheme="minorHAnsi" w:cstheme="minorHAnsi"/>
                <w:b/>
                <w:i/>
                <w:sz w:val="22"/>
                <w:szCs w:val="22"/>
              </w:rPr>
              <w:t xml:space="preserve"> used a prescription drug, </w:t>
            </w:r>
            <w:r w:rsidRPr="00791234">
              <w:rPr>
                <w:rFonts w:asciiTheme="minorHAnsi" w:hAnsiTheme="minorHAnsi" w:cstheme="minorHAnsi"/>
                <w:b/>
                <w:bCs/>
                <w:i/>
                <w:iCs/>
                <w:sz w:val="22"/>
                <w:szCs w:val="22"/>
                <w:u w:val="single"/>
              </w:rPr>
              <w:t>without</w:t>
            </w:r>
            <w:r w:rsidRPr="00791234">
              <w:rPr>
                <w:rFonts w:asciiTheme="minorHAnsi" w:hAnsiTheme="minorHAnsi" w:cstheme="minorHAnsi"/>
                <w:b/>
                <w:bCs/>
                <w:i/>
                <w:iCs/>
                <w:sz w:val="22"/>
                <w:szCs w:val="22"/>
              </w:rPr>
              <w:t xml:space="preserve"> your own prescription or a doctor or dentist telling you to, </w:t>
            </w:r>
            <w:r w:rsidRPr="00791234">
              <w:rPr>
                <w:rFonts w:asciiTheme="minorHAnsi" w:hAnsiTheme="minorHAnsi" w:cstheme="minorHAnsi"/>
                <w:b/>
                <w:i/>
                <w:sz w:val="22"/>
                <w:szCs w:val="22"/>
              </w:rPr>
              <w:t xml:space="preserve">where did you get it? </w:t>
            </w:r>
          </w:p>
          <w:p w14:paraId="498E8CF8" w14:textId="77777777" w:rsidR="004A6123" w:rsidRPr="00791234" w:rsidRDefault="004A6123" w:rsidP="004A6123">
            <w:pPr>
              <w:pStyle w:val="BodyText"/>
              <w:tabs>
                <w:tab w:val="left" w:pos="8820"/>
                <w:tab w:val="left" w:pos="10080"/>
              </w:tabs>
              <w:spacing w:after="120"/>
              <w:rPr>
                <w:rFonts w:asciiTheme="minorHAnsi" w:hAnsiTheme="minorHAnsi" w:cstheme="minorHAnsi"/>
                <w:sz w:val="22"/>
                <w:szCs w:val="22"/>
              </w:rPr>
            </w:pPr>
            <w:r w:rsidRPr="00791234">
              <w:rPr>
                <w:rFonts w:asciiTheme="minorHAnsi" w:hAnsiTheme="minorHAnsi" w:cstheme="minorHAnsi"/>
                <w:b/>
                <w:i/>
                <w:sz w:val="22"/>
                <w:szCs w:val="22"/>
              </w:rPr>
              <w:t>Lifetime use, n=139</w:t>
            </w:r>
          </w:p>
        </w:tc>
        <w:tc>
          <w:tcPr>
            <w:tcW w:w="560" w:type="pct"/>
            <w:shd w:val="clear" w:color="auto" w:fill="D9D9D9"/>
            <w:vAlign w:val="center"/>
          </w:tcPr>
          <w:p w14:paraId="2C7A9C57" w14:textId="77777777" w:rsidR="004A6123" w:rsidRPr="00791234" w:rsidRDefault="004A6123" w:rsidP="004A6123">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14FD0FDE" w14:textId="76CC6E2C" w:rsidR="004A6123" w:rsidRPr="00791234" w:rsidRDefault="004A6123" w:rsidP="004A6123">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561" w:type="pct"/>
            <w:shd w:val="clear" w:color="auto" w:fill="D9D9D9"/>
            <w:vAlign w:val="center"/>
          </w:tcPr>
          <w:p w14:paraId="2046B014" w14:textId="77777777" w:rsidR="004A6123" w:rsidRPr="00791234" w:rsidRDefault="004A6123" w:rsidP="004A6123">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5D62EAFC" w14:textId="52DDBE8A" w:rsidR="004A6123" w:rsidRPr="00791234" w:rsidRDefault="004A6123" w:rsidP="004A6123">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A6123" w:rsidRPr="00791234" w14:paraId="5ADAAD5D" w14:textId="77777777" w:rsidTr="004A6123">
        <w:trPr>
          <w:trHeight w:val="305"/>
        </w:trPr>
        <w:tc>
          <w:tcPr>
            <w:tcW w:w="3879" w:type="pct"/>
            <w:shd w:val="clear" w:color="auto" w:fill="auto"/>
            <w:vAlign w:val="center"/>
          </w:tcPr>
          <w:p w14:paraId="6F0A6CB4" w14:textId="77777777" w:rsidR="004A6123" w:rsidRPr="00791234" w:rsidRDefault="004A6123" w:rsidP="004A6123">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59. It was my own prescription (I took more than I was supposed to).</w:t>
            </w:r>
          </w:p>
        </w:tc>
        <w:tc>
          <w:tcPr>
            <w:tcW w:w="560" w:type="pct"/>
          </w:tcPr>
          <w:p w14:paraId="4F6684A1" w14:textId="3CF5E14E"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58</w:t>
            </w:r>
          </w:p>
        </w:tc>
        <w:tc>
          <w:tcPr>
            <w:tcW w:w="561" w:type="pct"/>
            <w:shd w:val="clear" w:color="auto" w:fill="auto"/>
            <w:vAlign w:val="center"/>
          </w:tcPr>
          <w:p w14:paraId="7DF92A5A" w14:textId="1598BBCA"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 xml:space="preserve">42 </w:t>
            </w:r>
          </w:p>
        </w:tc>
      </w:tr>
      <w:tr w:rsidR="004A6123" w:rsidRPr="00791234" w14:paraId="0BADC08A" w14:textId="77777777" w:rsidTr="004A6123">
        <w:trPr>
          <w:trHeight w:val="251"/>
        </w:trPr>
        <w:tc>
          <w:tcPr>
            <w:tcW w:w="3879" w:type="pct"/>
            <w:shd w:val="clear" w:color="auto" w:fill="auto"/>
            <w:vAlign w:val="center"/>
          </w:tcPr>
          <w:p w14:paraId="1239AD91" w14:textId="77777777" w:rsidR="004A6123" w:rsidRPr="00791234" w:rsidRDefault="004A6123" w:rsidP="004A6123">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60. It was a family member’s prescription that I took (WITH permission).</w:t>
            </w:r>
          </w:p>
        </w:tc>
        <w:tc>
          <w:tcPr>
            <w:tcW w:w="560" w:type="pct"/>
          </w:tcPr>
          <w:p w14:paraId="797BA854" w14:textId="583A56D3"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45</w:t>
            </w:r>
          </w:p>
        </w:tc>
        <w:tc>
          <w:tcPr>
            <w:tcW w:w="561" w:type="pct"/>
            <w:shd w:val="clear" w:color="auto" w:fill="auto"/>
            <w:vAlign w:val="center"/>
          </w:tcPr>
          <w:p w14:paraId="49C452EA" w14:textId="7B5A9C7B"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 xml:space="preserve">55 </w:t>
            </w:r>
          </w:p>
        </w:tc>
      </w:tr>
      <w:tr w:rsidR="004A6123" w:rsidRPr="00791234" w14:paraId="03372B79" w14:textId="77777777" w:rsidTr="004A6123">
        <w:trPr>
          <w:trHeight w:val="269"/>
        </w:trPr>
        <w:tc>
          <w:tcPr>
            <w:tcW w:w="3879" w:type="pct"/>
            <w:shd w:val="clear" w:color="auto" w:fill="auto"/>
            <w:vAlign w:val="center"/>
          </w:tcPr>
          <w:p w14:paraId="23C02655" w14:textId="77777777" w:rsidR="004A6123" w:rsidRPr="00791234" w:rsidRDefault="004A6123" w:rsidP="004A6123">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61. It was a family member’s prescription that I took (WITHOUT permission).</w:t>
            </w:r>
          </w:p>
        </w:tc>
        <w:tc>
          <w:tcPr>
            <w:tcW w:w="560" w:type="pct"/>
          </w:tcPr>
          <w:p w14:paraId="43E275A9" w14:textId="15DE6BE3"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73</w:t>
            </w:r>
          </w:p>
        </w:tc>
        <w:tc>
          <w:tcPr>
            <w:tcW w:w="561" w:type="pct"/>
            <w:shd w:val="clear" w:color="auto" w:fill="auto"/>
            <w:vAlign w:val="center"/>
          </w:tcPr>
          <w:p w14:paraId="1D8B4733" w14:textId="2AC25682"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 xml:space="preserve">27 </w:t>
            </w:r>
          </w:p>
        </w:tc>
      </w:tr>
      <w:tr w:rsidR="004A6123" w:rsidRPr="00791234" w14:paraId="541C309C" w14:textId="77777777" w:rsidTr="004A6123">
        <w:trPr>
          <w:trHeight w:val="251"/>
        </w:trPr>
        <w:tc>
          <w:tcPr>
            <w:tcW w:w="3879" w:type="pct"/>
            <w:shd w:val="clear" w:color="auto" w:fill="auto"/>
            <w:vAlign w:val="center"/>
          </w:tcPr>
          <w:p w14:paraId="768B806B" w14:textId="77777777" w:rsidR="004A6123" w:rsidRPr="00791234" w:rsidRDefault="004A6123" w:rsidP="004A6123">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62. A friend gave it to me.</w:t>
            </w:r>
          </w:p>
        </w:tc>
        <w:tc>
          <w:tcPr>
            <w:tcW w:w="560" w:type="pct"/>
          </w:tcPr>
          <w:p w14:paraId="67D747BD" w14:textId="2213B4C8"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77</w:t>
            </w:r>
          </w:p>
        </w:tc>
        <w:tc>
          <w:tcPr>
            <w:tcW w:w="561" w:type="pct"/>
            <w:shd w:val="clear" w:color="auto" w:fill="auto"/>
            <w:vAlign w:val="center"/>
          </w:tcPr>
          <w:p w14:paraId="60CA834E" w14:textId="2438C05B"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 xml:space="preserve">23 </w:t>
            </w:r>
          </w:p>
        </w:tc>
      </w:tr>
      <w:tr w:rsidR="004A6123" w:rsidRPr="00791234" w14:paraId="10249341" w14:textId="77777777" w:rsidTr="004A6123">
        <w:trPr>
          <w:trHeight w:val="269"/>
        </w:trPr>
        <w:tc>
          <w:tcPr>
            <w:tcW w:w="3879" w:type="pct"/>
            <w:shd w:val="clear" w:color="auto" w:fill="auto"/>
            <w:vAlign w:val="center"/>
          </w:tcPr>
          <w:p w14:paraId="5881B261" w14:textId="77777777" w:rsidR="004A6123" w:rsidRPr="00791234" w:rsidRDefault="004A6123" w:rsidP="004A6123">
            <w:pPr>
              <w:pStyle w:val="BodyText"/>
              <w:tabs>
                <w:tab w:val="left" w:pos="8820"/>
                <w:tab w:val="left" w:pos="10080"/>
              </w:tabs>
              <w:rPr>
                <w:rFonts w:asciiTheme="minorHAnsi" w:hAnsiTheme="minorHAnsi" w:cstheme="minorHAnsi"/>
                <w:sz w:val="22"/>
                <w:szCs w:val="22"/>
              </w:rPr>
            </w:pPr>
            <w:r w:rsidRPr="00791234">
              <w:rPr>
                <w:rFonts w:asciiTheme="minorHAnsi" w:hAnsiTheme="minorHAnsi" w:cstheme="minorHAnsi"/>
                <w:sz w:val="22"/>
                <w:szCs w:val="22"/>
              </w:rPr>
              <w:t>63. Someone sold it to me.</w:t>
            </w:r>
          </w:p>
        </w:tc>
        <w:tc>
          <w:tcPr>
            <w:tcW w:w="560" w:type="pct"/>
          </w:tcPr>
          <w:p w14:paraId="08AC7D0B" w14:textId="6C67ACA1"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85</w:t>
            </w:r>
          </w:p>
        </w:tc>
        <w:tc>
          <w:tcPr>
            <w:tcW w:w="561" w:type="pct"/>
            <w:shd w:val="clear" w:color="auto" w:fill="auto"/>
            <w:vAlign w:val="center"/>
          </w:tcPr>
          <w:p w14:paraId="02A507B0" w14:textId="0B3AAB60" w:rsidR="004A6123" w:rsidRPr="00791234" w:rsidRDefault="004A6123" w:rsidP="004A6123">
            <w:pPr>
              <w:jc w:val="center"/>
              <w:rPr>
                <w:rFonts w:asciiTheme="minorHAnsi" w:hAnsiTheme="minorHAnsi" w:cstheme="minorHAnsi"/>
                <w:sz w:val="22"/>
                <w:szCs w:val="22"/>
              </w:rPr>
            </w:pPr>
            <w:r w:rsidRPr="00791234">
              <w:rPr>
                <w:rFonts w:asciiTheme="minorHAnsi" w:hAnsiTheme="minorHAnsi" w:cstheme="minorHAnsi"/>
                <w:sz w:val="22"/>
                <w:szCs w:val="22"/>
              </w:rPr>
              <w:t xml:space="preserve">15 </w:t>
            </w:r>
          </w:p>
        </w:tc>
      </w:tr>
    </w:tbl>
    <w:p w14:paraId="713977EC" w14:textId="6F1B1D6F" w:rsidR="004E5F1D" w:rsidRPr="00791234" w:rsidRDefault="004E5F1D">
      <w:pPr>
        <w:rPr>
          <w:rFonts w:asciiTheme="minorHAnsi" w:hAnsiTheme="minorHAnsi" w:cstheme="minorHAnsi"/>
          <w:b/>
          <w:i/>
          <w:sz w:val="22"/>
          <w:szCs w:val="22"/>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0"/>
        <w:gridCol w:w="1170"/>
        <w:gridCol w:w="1170"/>
      </w:tblGrid>
      <w:tr w:rsidR="004E5F1D" w:rsidRPr="00791234" w14:paraId="763A3158" w14:textId="77777777" w:rsidTr="00165DC0">
        <w:trPr>
          <w:trHeight w:val="288"/>
        </w:trPr>
        <w:tc>
          <w:tcPr>
            <w:tcW w:w="8100" w:type="dxa"/>
            <w:shd w:val="clear" w:color="auto" w:fill="D9D9D9"/>
            <w:vAlign w:val="center"/>
          </w:tcPr>
          <w:p w14:paraId="66EA0BFD" w14:textId="77777777" w:rsidR="004E5F1D" w:rsidRPr="00791234" w:rsidRDefault="004E5F1D" w:rsidP="00165DC0">
            <w:pPr>
              <w:pStyle w:val="NoSpacing"/>
              <w:rPr>
                <w:rFonts w:asciiTheme="minorHAnsi" w:hAnsiTheme="minorHAnsi" w:cstheme="minorHAnsi"/>
                <w:b/>
                <w:i/>
              </w:rPr>
            </w:pPr>
            <w:r w:rsidRPr="00791234">
              <w:rPr>
                <w:rFonts w:asciiTheme="minorHAnsi" w:hAnsiTheme="minorHAnsi" w:cstheme="minorHAnsi"/>
                <w:b/>
                <w:i/>
              </w:rPr>
              <w:t xml:space="preserve">If you have </w:t>
            </w:r>
            <w:r w:rsidRPr="00791234">
              <w:rPr>
                <w:rFonts w:asciiTheme="minorHAnsi" w:hAnsiTheme="minorHAnsi" w:cstheme="minorHAnsi"/>
                <w:b/>
                <w:i/>
                <w:u w:val="single"/>
              </w:rPr>
              <w:t>ever</w:t>
            </w:r>
            <w:r w:rsidRPr="00791234">
              <w:rPr>
                <w:rFonts w:asciiTheme="minorHAnsi" w:hAnsiTheme="minorHAnsi" w:cstheme="minorHAnsi"/>
                <w:b/>
                <w:i/>
              </w:rPr>
              <w:t xml:space="preserve"> drank alcohol (more than a sip), where did you drink? </w:t>
            </w:r>
          </w:p>
          <w:p w14:paraId="3BDADB1A" w14:textId="7CB8E28A" w:rsidR="004E5F1D" w:rsidRPr="00791234" w:rsidRDefault="004A6123" w:rsidP="00165DC0">
            <w:pPr>
              <w:pStyle w:val="NoSpacing"/>
              <w:rPr>
                <w:rFonts w:asciiTheme="minorHAnsi" w:hAnsiTheme="minorHAnsi" w:cstheme="minorHAnsi"/>
              </w:rPr>
            </w:pPr>
            <w:r w:rsidRPr="00791234">
              <w:rPr>
                <w:rFonts w:asciiTheme="minorHAnsi" w:hAnsiTheme="minorHAnsi" w:cstheme="minorHAnsi"/>
                <w:b/>
                <w:i/>
              </w:rPr>
              <w:t>Lifetime use, n=667</w:t>
            </w:r>
          </w:p>
        </w:tc>
        <w:tc>
          <w:tcPr>
            <w:tcW w:w="1170" w:type="dxa"/>
            <w:shd w:val="clear" w:color="auto" w:fill="D9D9D9"/>
            <w:vAlign w:val="center"/>
          </w:tcPr>
          <w:p w14:paraId="56144764"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6303A416"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1DBADB40"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2479F860"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5C68D6B7" w14:textId="77777777" w:rsidTr="00165DC0">
        <w:trPr>
          <w:trHeight w:val="288"/>
        </w:trPr>
        <w:tc>
          <w:tcPr>
            <w:tcW w:w="8100" w:type="dxa"/>
            <w:shd w:val="clear" w:color="auto" w:fill="auto"/>
            <w:vAlign w:val="center"/>
          </w:tcPr>
          <w:p w14:paraId="3183FF32" w14:textId="77777777" w:rsidR="004E5F1D" w:rsidRPr="00791234" w:rsidRDefault="004E5F1D" w:rsidP="00165DC0">
            <w:pPr>
              <w:pStyle w:val="NoSpacing"/>
              <w:rPr>
                <w:rFonts w:asciiTheme="minorHAnsi" w:hAnsiTheme="minorHAnsi" w:cstheme="minorHAnsi"/>
              </w:rPr>
            </w:pPr>
            <w:r w:rsidRPr="00791234">
              <w:rPr>
                <w:rFonts w:asciiTheme="minorHAnsi" w:hAnsiTheme="minorHAnsi" w:cstheme="minorHAnsi"/>
              </w:rPr>
              <w:t>88. at my home</w:t>
            </w:r>
          </w:p>
        </w:tc>
        <w:tc>
          <w:tcPr>
            <w:tcW w:w="1170" w:type="dxa"/>
            <w:shd w:val="clear" w:color="auto" w:fill="auto"/>
            <w:vAlign w:val="center"/>
          </w:tcPr>
          <w:p w14:paraId="2FE1EF51" w14:textId="71A7136F"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31</w:t>
            </w:r>
          </w:p>
        </w:tc>
        <w:tc>
          <w:tcPr>
            <w:tcW w:w="1170" w:type="dxa"/>
            <w:shd w:val="clear" w:color="auto" w:fill="auto"/>
            <w:vAlign w:val="center"/>
          </w:tcPr>
          <w:p w14:paraId="09A6BB37" w14:textId="19C498CB"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69</w:t>
            </w:r>
          </w:p>
        </w:tc>
      </w:tr>
      <w:tr w:rsidR="004E5F1D" w:rsidRPr="00791234" w14:paraId="27B54340" w14:textId="77777777" w:rsidTr="00165DC0">
        <w:trPr>
          <w:trHeight w:val="288"/>
        </w:trPr>
        <w:tc>
          <w:tcPr>
            <w:tcW w:w="8100" w:type="dxa"/>
            <w:shd w:val="clear" w:color="auto" w:fill="auto"/>
            <w:vAlign w:val="center"/>
          </w:tcPr>
          <w:p w14:paraId="3D020AFD" w14:textId="77777777" w:rsidR="004E5F1D" w:rsidRPr="00791234" w:rsidRDefault="004E5F1D" w:rsidP="00165DC0">
            <w:pPr>
              <w:pStyle w:val="NoSpacing"/>
              <w:rPr>
                <w:rFonts w:asciiTheme="minorHAnsi" w:hAnsiTheme="minorHAnsi" w:cstheme="minorHAnsi"/>
              </w:rPr>
            </w:pPr>
            <w:r w:rsidRPr="00791234">
              <w:rPr>
                <w:rFonts w:asciiTheme="minorHAnsi" w:hAnsiTheme="minorHAnsi" w:cstheme="minorHAnsi"/>
              </w:rPr>
              <w:t>89. at a friend’s home</w:t>
            </w:r>
          </w:p>
        </w:tc>
        <w:tc>
          <w:tcPr>
            <w:tcW w:w="1170" w:type="dxa"/>
            <w:shd w:val="clear" w:color="auto" w:fill="auto"/>
            <w:vAlign w:val="center"/>
          </w:tcPr>
          <w:p w14:paraId="126C63F4" w14:textId="1EAE6EE3"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30</w:t>
            </w:r>
          </w:p>
        </w:tc>
        <w:tc>
          <w:tcPr>
            <w:tcW w:w="1170" w:type="dxa"/>
            <w:shd w:val="clear" w:color="auto" w:fill="auto"/>
            <w:vAlign w:val="center"/>
          </w:tcPr>
          <w:p w14:paraId="63434B86" w14:textId="5CDF2CCE"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70</w:t>
            </w:r>
          </w:p>
        </w:tc>
      </w:tr>
      <w:tr w:rsidR="004E5F1D" w:rsidRPr="00791234" w14:paraId="5DE5D428" w14:textId="77777777" w:rsidTr="00165DC0">
        <w:trPr>
          <w:trHeight w:val="288"/>
        </w:trPr>
        <w:tc>
          <w:tcPr>
            <w:tcW w:w="8100" w:type="dxa"/>
            <w:shd w:val="clear" w:color="auto" w:fill="auto"/>
            <w:vAlign w:val="center"/>
          </w:tcPr>
          <w:p w14:paraId="6FE1B37B" w14:textId="77777777" w:rsidR="004E5F1D" w:rsidRPr="00791234" w:rsidRDefault="004E5F1D" w:rsidP="00165DC0">
            <w:pPr>
              <w:pStyle w:val="NoSpacing"/>
              <w:rPr>
                <w:rFonts w:asciiTheme="minorHAnsi" w:hAnsiTheme="minorHAnsi" w:cstheme="minorHAnsi"/>
              </w:rPr>
            </w:pPr>
            <w:r w:rsidRPr="00791234">
              <w:rPr>
                <w:rFonts w:asciiTheme="minorHAnsi" w:hAnsiTheme="minorHAnsi" w:cstheme="minorHAnsi"/>
              </w:rPr>
              <w:t>90. at a home with a parent’s knowledge</w:t>
            </w:r>
          </w:p>
        </w:tc>
        <w:tc>
          <w:tcPr>
            <w:tcW w:w="1170" w:type="dxa"/>
            <w:shd w:val="clear" w:color="auto" w:fill="auto"/>
            <w:vAlign w:val="center"/>
          </w:tcPr>
          <w:p w14:paraId="40AF6F98" w14:textId="7B4A544A"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170" w:type="dxa"/>
            <w:shd w:val="clear" w:color="auto" w:fill="auto"/>
            <w:vAlign w:val="center"/>
          </w:tcPr>
          <w:p w14:paraId="2558E214" w14:textId="5ED04EA2"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58</w:t>
            </w:r>
          </w:p>
        </w:tc>
      </w:tr>
      <w:tr w:rsidR="004E5F1D" w:rsidRPr="00791234" w14:paraId="15443159" w14:textId="77777777" w:rsidTr="00165DC0">
        <w:trPr>
          <w:trHeight w:val="288"/>
        </w:trPr>
        <w:tc>
          <w:tcPr>
            <w:tcW w:w="8100" w:type="dxa"/>
            <w:shd w:val="clear" w:color="auto" w:fill="auto"/>
            <w:vAlign w:val="center"/>
          </w:tcPr>
          <w:p w14:paraId="5508F9E4" w14:textId="77777777" w:rsidR="004E5F1D" w:rsidRPr="00791234" w:rsidRDefault="004E5F1D" w:rsidP="00165DC0">
            <w:pPr>
              <w:pStyle w:val="NoSpacing"/>
              <w:rPr>
                <w:rFonts w:asciiTheme="minorHAnsi" w:hAnsiTheme="minorHAnsi" w:cstheme="minorHAnsi"/>
              </w:rPr>
            </w:pPr>
            <w:r w:rsidRPr="00791234">
              <w:rPr>
                <w:rFonts w:asciiTheme="minorHAnsi" w:hAnsiTheme="minorHAnsi" w:cstheme="minorHAnsi"/>
              </w:rPr>
              <w:t>91. in a public place (park, beach, woods, etc.)</w:t>
            </w:r>
          </w:p>
        </w:tc>
        <w:tc>
          <w:tcPr>
            <w:tcW w:w="1170" w:type="dxa"/>
            <w:shd w:val="clear" w:color="auto" w:fill="auto"/>
            <w:vAlign w:val="center"/>
          </w:tcPr>
          <w:p w14:paraId="5467873A" w14:textId="18872482"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54</w:t>
            </w:r>
          </w:p>
        </w:tc>
        <w:tc>
          <w:tcPr>
            <w:tcW w:w="1170" w:type="dxa"/>
            <w:shd w:val="clear" w:color="auto" w:fill="auto"/>
            <w:vAlign w:val="center"/>
          </w:tcPr>
          <w:p w14:paraId="22BBAF63" w14:textId="213BFAFA"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46</w:t>
            </w:r>
          </w:p>
        </w:tc>
      </w:tr>
    </w:tbl>
    <w:p w14:paraId="7425E8A3" w14:textId="77777777" w:rsidR="004E5F1D" w:rsidRPr="00791234" w:rsidRDefault="004E5F1D" w:rsidP="004E5F1D">
      <w:pPr>
        <w:rPr>
          <w:rFonts w:asciiTheme="minorHAnsi" w:hAnsiTheme="minorHAnsi" w:cstheme="minorHAnsi"/>
          <w:b/>
          <w:i/>
          <w:sz w:val="22"/>
          <w:szCs w:val="22"/>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0"/>
        <w:gridCol w:w="1170"/>
        <w:gridCol w:w="1170"/>
      </w:tblGrid>
      <w:tr w:rsidR="004E5F1D" w:rsidRPr="00791234" w14:paraId="4897FC2E" w14:textId="77777777" w:rsidTr="00165DC0">
        <w:trPr>
          <w:trHeight w:val="288"/>
        </w:trPr>
        <w:tc>
          <w:tcPr>
            <w:tcW w:w="8100" w:type="dxa"/>
            <w:shd w:val="clear" w:color="auto" w:fill="D9D9D9"/>
            <w:vAlign w:val="center"/>
          </w:tcPr>
          <w:p w14:paraId="6D5AB617" w14:textId="77777777" w:rsidR="004E5F1D" w:rsidRPr="00791234" w:rsidRDefault="004E5F1D" w:rsidP="00165DC0">
            <w:pPr>
              <w:ind w:left="-108" w:right="612" w:firstLine="108"/>
              <w:rPr>
                <w:rFonts w:asciiTheme="minorHAnsi" w:hAnsiTheme="minorHAnsi" w:cstheme="minorHAnsi"/>
                <w:b/>
                <w:bCs/>
                <w:i/>
                <w:sz w:val="22"/>
                <w:szCs w:val="22"/>
              </w:rPr>
            </w:pPr>
            <w:r w:rsidRPr="00791234">
              <w:rPr>
                <w:rFonts w:asciiTheme="minorHAnsi" w:hAnsiTheme="minorHAnsi" w:cstheme="minorHAnsi"/>
                <w:b/>
                <w:i/>
                <w:sz w:val="22"/>
                <w:szCs w:val="22"/>
              </w:rPr>
              <w:t xml:space="preserve">If you have </w:t>
            </w:r>
            <w:r w:rsidRPr="00791234">
              <w:rPr>
                <w:rFonts w:asciiTheme="minorHAnsi" w:hAnsiTheme="minorHAnsi" w:cstheme="minorHAnsi"/>
                <w:b/>
                <w:i/>
                <w:sz w:val="22"/>
                <w:szCs w:val="22"/>
                <w:u w:val="single"/>
              </w:rPr>
              <w:t>ever</w:t>
            </w:r>
            <w:r w:rsidRPr="00791234">
              <w:rPr>
                <w:rFonts w:asciiTheme="minorHAnsi" w:hAnsiTheme="minorHAnsi" w:cstheme="minorHAnsi"/>
                <w:b/>
                <w:i/>
                <w:sz w:val="22"/>
                <w:szCs w:val="22"/>
              </w:rPr>
              <w:t xml:space="preserve"> drank alcohol (more than a sip), </w:t>
            </w:r>
            <w:r w:rsidRPr="00791234">
              <w:rPr>
                <w:rFonts w:asciiTheme="minorHAnsi" w:hAnsiTheme="minorHAnsi" w:cstheme="minorHAnsi"/>
                <w:b/>
                <w:bCs/>
                <w:i/>
                <w:sz w:val="22"/>
                <w:szCs w:val="22"/>
              </w:rPr>
              <w:t xml:space="preserve">where did you get it? </w:t>
            </w:r>
          </w:p>
          <w:p w14:paraId="4C087A61" w14:textId="77C4A960" w:rsidR="004E5F1D" w:rsidRPr="00791234" w:rsidRDefault="004A6123" w:rsidP="00165DC0">
            <w:pPr>
              <w:ind w:left="-108" w:right="612" w:firstLine="108"/>
              <w:rPr>
                <w:rFonts w:asciiTheme="minorHAnsi" w:eastAsia="Calibri" w:hAnsiTheme="minorHAnsi" w:cstheme="minorHAnsi"/>
                <w:b/>
                <w:sz w:val="22"/>
                <w:szCs w:val="22"/>
              </w:rPr>
            </w:pPr>
            <w:r w:rsidRPr="00791234">
              <w:rPr>
                <w:rFonts w:asciiTheme="minorHAnsi" w:hAnsiTheme="minorHAnsi" w:cstheme="minorHAnsi"/>
                <w:b/>
                <w:i/>
                <w:sz w:val="22"/>
                <w:szCs w:val="22"/>
              </w:rPr>
              <w:t>Lifetime use, n=651</w:t>
            </w:r>
          </w:p>
        </w:tc>
        <w:tc>
          <w:tcPr>
            <w:tcW w:w="1170" w:type="dxa"/>
            <w:shd w:val="clear" w:color="auto" w:fill="D9D9D9"/>
            <w:vAlign w:val="center"/>
          </w:tcPr>
          <w:p w14:paraId="7C4BB5F9"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7F911062"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7B2E7469"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4034E73E"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43EFE629" w14:textId="77777777" w:rsidTr="00165DC0">
        <w:trPr>
          <w:trHeight w:val="288"/>
        </w:trPr>
        <w:tc>
          <w:tcPr>
            <w:tcW w:w="8100" w:type="dxa"/>
            <w:shd w:val="clear" w:color="auto" w:fill="auto"/>
            <w:vAlign w:val="center"/>
          </w:tcPr>
          <w:p w14:paraId="09B25591"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92. I got it from my home.</w:t>
            </w:r>
          </w:p>
        </w:tc>
        <w:tc>
          <w:tcPr>
            <w:tcW w:w="1170" w:type="dxa"/>
            <w:shd w:val="clear" w:color="auto" w:fill="auto"/>
            <w:vAlign w:val="center"/>
          </w:tcPr>
          <w:p w14:paraId="198961E3" w14:textId="57B798EE"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37</w:t>
            </w:r>
          </w:p>
        </w:tc>
        <w:tc>
          <w:tcPr>
            <w:tcW w:w="1170" w:type="dxa"/>
            <w:shd w:val="clear" w:color="auto" w:fill="auto"/>
            <w:vAlign w:val="center"/>
          </w:tcPr>
          <w:p w14:paraId="467CFC82" w14:textId="0A425043"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63</w:t>
            </w:r>
          </w:p>
        </w:tc>
      </w:tr>
      <w:tr w:rsidR="004E5F1D" w:rsidRPr="00791234" w14:paraId="201219AC" w14:textId="77777777" w:rsidTr="00165DC0">
        <w:trPr>
          <w:trHeight w:val="288"/>
        </w:trPr>
        <w:tc>
          <w:tcPr>
            <w:tcW w:w="8100" w:type="dxa"/>
            <w:shd w:val="clear" w:color="auto" w:fill="auto"/>
            <w:vAlign w:val="center"/>
          </w:tcPr>
          <w:p w14:paraId="655D920D"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93. I got it from a friend’s home.</w:t>
            </w:r>
          </w:p>
        </w:tc>
        <w:tc>
          <w:tcPr>
            <w:tcW w:w="1170" w:type="dxa"/>
            <w:shd w:val="clear" w:color="auto" w:fill="auto"/>
            <w:vAlign w:val="center"/>
          </w:tcPr>
          <w:p w14:paraId="51B8F0C9" w14:textId="0466485A"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shd w:val="clear" w:color="auto" w:fill="auto"/>
            <w:vAlign w:val="center"/>
          </w:tcPr>
          <w:p w14:paraId="3EFA36B8" w14:textId="06ABD072"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60</w:t>
            </w:r>
          </w:p>
        </w:tc>
      </w:tr>
      <w:tr w:rsidR="004E5F1D" w:rsidRPr="00791234" w14:paraId="5466923D" w14:textId="77777777" w:rsidTr="00165DC0">
        <w:trPr>
          <w:trHeight w:val="288"/>
        </w:trPr>
        <w:tc>
          <w:tcPr>
            <w:tcW w:w="8100" w:type="dxa"/>
            <w:shd w:val="clear" w:color="auto" w:fill="auto"/>
            <w:vAlign w:val="center"/>
          </w:tcPr>
          <w:p w14:paraId="716F9361"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94. A parent provided it.</w:t>
            </w:r>
          </w:p>
        </w:tc>
        <w:tc>
          <w:tcPr>
            <w:tcW w:w="1170" w:type="dxa"/>
            <w:shd w:val="clear" w:color="auto" w:fill="auto"/>
            <w:vAlign w:val="center"/>
          </w:tcPr>
          <w:p w14:paraId="6075DD68" w14:textId="48DE13A6"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59</w:t>
            </w:r>
          </w:p>
        </w:tc>
        <w:tc>
          <w:tcPr>
            <w:tcW w:w="1170" w:type="dxa"/>
            <w:shd w:val="clear" w:color="auto" w:fill="auto"/>
            <w:vAlign w:val="center"/>
          </w:tcPr>
          <w:p w14:paraId="24BBD1A6" w14:textId="2585FBBF"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41</w:t>
            </w:r>
          </w:p>
        </w:tc>
      </w:tr>
      <w:tr w:rsidR="004E5F1D" w:rsidRPr="00791234" w14:paraId="0B3DAEB3" w14:textId="77777777" w:rsidTr="00165DC0">
        <w:trPr>
          <w:trHeight w:val="288"/>
        </w:trPr>
        <w:tc>
          <w:tcPr>
            <w:tcW w:w="8100" w:type="dxa"/>
            <w:shd w:val="clear" w:color="auto" w:fill="auto"/>
            <w:vAlign w:val="center"/>
          </w:tcPr>
          <w:p w14:paraId="7E050C31"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95. An older sibling or friend bought it for me.</w:t>
            </w:r>
          </w:p>
        </w:tc>
        <w:tc>
          <w:tcPr>
            <w:tcW w:w="1170" w:type="dxa"/>
            <w:shd w:val="clear" w:color="auto" w:fill="auto"/>
            <w:vAlign w:val="center"/>
          </w:tcPr>
          <w:p w14:paraId="22B1B26F" w14:textId="68C6DA1C"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52</w:t>
            </w:r>
          </w:p>
        </w:tc>
        <w:tc>
          <w:tcPr>
            <w:tcW w:w="1170" w:type="dxa"/>
            <w:shd w:val="clear" w:color="auto" w:fill="auto"/>
            <w:vAlign w:val="center"/>
          </w:tcPr>
          <w:p w14:paraId="1616FEE7" w14:textId="40E38CB3"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48</w:t>
            </w:r>
          </w:p>
        </w:tc>
      </w:tr>
      <w:tr w:rsidR="004E5F1D" w:rsidRPr="00791234" w14:paraId="3A0C2EEA" w14:textId="77777777" w:rsidTr="00165DC0">
        <w:trPr>
          <w:trHeight w:val="288"/>
        </w:trPr>
        <w:tc>
          <w:tcPr>
            <w:tcW w:w="8100" w:type="dxa"/>
            <w:shd w:val="clear" w:color="auto" w:fill="auto"/>
            <w:vAlign w:val="center"/>
          </w:tcPr>
          <w:p w14:paraId="5863C724"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96. I bought it myself.</w:t>
            </w:r>
          </w:p>
        </w:tc>
        <w:tc>
          <w:tcPr>
            <w:tcW w:w="1170" w:type="dxa"/>
            <w:shd w:val="clear" w:color="auto" w:fill="auto"/>
            <w:vAlign w:val="center"/>
          </w:tcPr>
          <w:p w14:paraId="06DBA02D" w14:textId="36C84953"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76</w:t>
            </w:r>
          </w:p>
        </w:tc>
        <w:tc>
          <w:tcPr>
            <w:tcW w:w="1170" w:type="dxa"/>
            <w:shd w:val="clear" w:color="auto" w:fill="auto"/>
            <w:vAlign w:val="center"/>
          </w:tcPr>
          <w:p w14:paraId="329C87A2" w14:textId="3FD70D53"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24</w:t>
            </w:r>
          </w:p>
        </w:tc>
      </w:tr>
    </w:tbl>
    <w:p w14:paraId="0070916A" w14:textId="77777777" w:rsidR="004E5F1D" w:rsidRPr="00791234" w:rsidRDefault="004E5F1D" w:rsidP="004E5F1D">
      <w:pPr>
        <w:jc w:val="center"/>
        <w:rPr>
          <w:rFonts w:asciiTheme="minorHAnsi" w:hAnsiTheme="minorHAnsi" w:cstheme="minorHAnsi"/>
          <w:b/>
          <w:sz w:val="22"/>
          <w:szCs w:val="22"/>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0"/>
        <w:gridCol w:w="1170"/>
        <w:gridCol w:w="1170"/>
      </w:tblGrid>
      <w:tr w:rsidR="004E5F1D" w:rsidRPr="00791234" w14:paraId="6F15963D" w14:textId="77777777" w:rsidTr="00165DC0">
        <w:trPr>
          <w:trHeight w:val="288"/>
        </w:trPr>
        <w:tc>
          <w:tcPr>
            <w:tcW w:w="8100" w:type="dxa"/>
            <w:shd w:val="clear" w:color="auto" w:fill="D9D9D9"/>
            <w:vAlign w:val="center"/>
          </w:tcPr>
          <w:p w14:paraId="79875124" w14:textId="77777777" w:rsidR="004E5F1D" w:rsidRPr="00791234" w:rsidRDefault="004E5F1D" w:rsidP="00165DC0">
            <w:pPr>
              <w:ind w:left="-108" w:right="612" w:firstLine="108"/>
              <w:rPr>
                <w:rFonts w:asciiTheme="minorHAnsi" w:hAnsiTheme="minorHAnsi" w:cstheme="minorHAnsi"/>
                <w:b/>
                <w:i/>
                <w:sz w:val="22"/>
                <w:szCs w:val="22"/>
              </w:rPr>
            </w:pPr>
            <w:r w:rsidRPr="00791234">
              <w:rPr>
                <w:rFonts w:asciiTheme="minorHAnsi" w:hAnsiTheme="minorHAnsi" w:cstheme="minorHAnsi"/>
                <w:b/>
                <w:i/>
                <w:sz w:val="22"/>
                <w:szCs w:val="22"/>
              </w:rPr>
              <w:t xml:space="preserve">If you have </w:t>
            </w:r>
            <w:r w:rsidRPr="00791234">
              <w:rPr>
                <w:rFonts w:asciiTheme="minorHAnsi" w:hAnsiTheme="minorHAnsi" w:cstheme="minorHAnsi"/>
                <w:b/>
                <w:i/>
                <w:sz w:val="22"/>
                <w:szCs w:val="22"/>
                <w:u w:val="single"/>
              </w:rPr>
              <w:t>ever</w:t>
            </w:r>
            <w:r w:rsidRPr="00791234">
              <w:rPr>
                <w:rFonts w:asciiTheme="minorHAnsi" w:hAnsiTheme="minorHAnsi" w:cstheme="minorHAnsi"/>
                <w:b/>
                <w:i/>
                <w:sz w:val="22"/>
                <w:szCs w:val="22"/>
              </w:rPr>
              <w:t xml:space="preserve"> used a vaping device (e-cig, JUUL), where did you get it?</w:t>
            </w:r>
          </w:p>
          <w:p w14:paraId="5740D6C7" w14:textId="07F105DC" w:rsidR="004E5F1D" w:rsidRPr="00791234" w:rsidRDefault="004A6123" w:rsidP="00165DC0">
            <w:pPr>
              <w:ind w:left="-108" w:right="612" w:firstLine="108"/>
              <w:rPr>
                <w:rFonts w:asciiTheme="minorHAnsi" w:eastAsia="Calibri" w:hAnsiTheme="minorHAnsi" w:cstheme="minorHAnsi"/>
                <w:bCs/>
                <w:sz w:val="22"/>
                <w:szCs w:val="22"/>
              </w:rPr>
            </w:pPr>
            <w:r w:rsidRPr="00791234">
              <w:rPr>
                <w:rFonts w:asciiTheme="minorHAnsi" w:hAnsiTheme="minorHAnsi" w:cstheme="minorHAnsi"/>
                <w:b/>
                <w:i/>
                <w:sz w:val="22"/>
                <w:szCs w:val="22"/>
              </w:rPr>
              <w:t>Lifetime use, n=336</w:t>
            </w:r>
          </w:p>
        </w:tc>
        <w:tc>
          <w:tcPr>
            <w:tcW w:w="1170" w:type="dxa"/>
            <w:shd w:val="clear" w:color="auto" w:fill="D9D9D9"/>
            <w:vAlign w:val="center"/>
          </w:tcPr>
          <w:p w14:paraId="6D7C69AE"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58EF2CCC"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6A968039"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2AC1FD0D" w14:textId="77777777" w:rsidR="004E5F1D" w:rsidRPr="00791234" w:rsidRDefault="004E5F1D" w:rsidP="00165DC0">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4E5F1D" w:rsidRPr="00791234" w14:paraId="347AD105" w14:textId="77777777" w:rsidTr="00165DC0">
        <w:trPr>
          <w:trHeight w:val="288"/>
        </w:trPr>
        <w:tc>
          <w:tcPr>
            <w:tcW w:w="8100" w:type="dxa"/>
            <w:shd w:val="clear" w:color="auto" w:fill="auto"/>
            <w:vAlign w:val="center"/>
          </w:tcPr>
          <w:p w14:paraId="2A319D0B"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97. I bought it at a store.</w:t>
            </w:r>
          </w:p>
        </w:tc>
        <w:tc>
          <w:tcPr>
            <w:tcW w:w="1170" w:type="dxa"/>
            <w:shd w:val="clear" w:color="auto" w:fill="auto"/>
            <w:vAlign w:val="center"/>
          </w:tcPr>
          <w:p w14:paraId="4C6284A4" w14:textId="4885C028"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57</w:t>
            </w:r>
          </w:p>
        </w:tc>
        <w:tc>
          <w:tcPr>
            <w:tcW w:w="1170" w:type="dxa"/>
            <w:shd w:val="clear" w:color="auto" w:fill="auto"/>
            <w:vAlign w:val="center"/>
          </w:tcPr>
          <w:p w14:paraId="7A8752A7" w14:textId="77F3F595"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43</w:t>
            </w:r>
          </w:p>
        </w:tc>
      </w:tr>
      <w:tr w:rsidR="004E5F1D" w:rsidRPr="00791234" w14:paraId="66908CB2" w14:textId="77777777" w:rsidTr="00165DC0">
        <w:trPr>
          <w:trHeight w:val="288"/>
        </w:trPr>
        <w:tc>
          <w:tcPr>
            <w:tcW w:w="8100" w:type="dxa"/>
            <w:shd w:val="clear" w:color="auto" w:fill="auto"/>
            <w:vAlign w:val="center"/>
          </w:tcPr>
          <w:p w14:paraId="66B18C7F"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98. A parent provided it.</w:t>
            </w:r>
          </w:p>
        </w:tc>
        <w:tc>
          <w:tcPr>
            <w:tcW w:w="1170" w:type="dxa"/>
            <w:shd w:val="clear" w:color="auto" w:fill="auto"/>
            <w:vAlign w:val="center"/>
          </w:tcPr>
          <w:p w14:paraId="4467E29E" w14:textId="2D2901CA"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91</w:t>
            </w:r>
          </w:p>
        </w:tc>
        <w:tc>
          <w:tcPr>
            <w:tcW w:w="1170" w:type="dxa"/>
            <w:shd w:val="clear" w:color="auto" w:fill="auto"/>
            <w:vAlign w:val="center"/>
          </w:tcPr>
          <w:p w14:paraId="606D9240" w14:textId="6521454B"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9</w:t>
            </w:r>
          </w:p>
        </w:tc>
      </w:tr>
      <w:tr w:rsidR="004E5F1D" w:rsidRPr="00791234" w14:paraId="29D4C131" w14:textId="77777777" w:rsidTr="00165DC0">
        <w:trPr>
          <w:trHeight w:val="288"/>
        </w:trPr>
        <w:tc>
          <w:tcPr>
            <w:tcW w:w="8100" w:type="dxa"/>
            <w:shd w:val="clear" w:color="auto" w:fill="auto"/>
            <w:vAlign w:val="center"/>
          </w:tcPr>
          <w:p w14:paraId="527274A3"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99. Someone bought it for me.</w:t>
            </w:r>
          </w:p>
        </w:tc>
        <w:tc>
          <w:tcPr>
            <w:tcW w:w="1170" w:type="dxa"/>
            <w:shd w:val="clear" w:color="auto" w:fill="auto"/>
            <w:vAlign w:val="center"/>
          </w:tcPr>
          <w:p w14:paraId="0BF1613E" w14:textId="56771459"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42</w:t>
            </w:r>
          </w:p>
        </w:tc>
        <w:tc>
          <w:tcPr>
            <w:tcW w:w="1170" w:type="dxa"/>
            <w:shd w:val="clear" w:color="auto" w:fill="auto"/>
            <w:vAlign w:val="center"/>
          </w:tcPr>
          <w:p w14:paraId="462C3AB3" w14:textId="7D91A8E1"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58</w:t>
            </w:r>
          </w:p>
        </w:tc>
      </w:tr>
      <w:tr w:rsidR="004E5F1D" w:rsidRPr="00791234" w14:paraId="48098861" w14:textId="77777777" w:rsidTr="00165DC0">
        <w:trPr>
          <w:trHeight w:val="288"/>
        </w:trPr>
        <w:tc>
          <w:tcPr>
            <w:tcW w:w="8100" w:type="dxa"/>
            <w:shd w:val="clear" w:color="auto" w:fill="auto"/>
            <w:vAlign w:val="center"/>
          </w:tcPr>
          <w:p w14:paraId="6204384F" w14:textId="77777777" w:rsidR="004E5F1D" w:rsidRPr="00791234" w:rsidRDefault="004E5F1D" w:rsidP="00165DC0">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100. Someone gave it to me.</w:t>
            </w:r>
          </w:p>
        </w:tc>
        <w:tc>
          <w:tcPr>
            <w:tcW w:w="1170" w:type="dxa"/>
            <w:shd w:val="clear" w:color="auto" w:fill="auto"/>
            <w:vAlign w:val="center"/>
          </w:tcPr>
          <w:p w14:paraId="56F121CA" w14:textId="12EAABC7"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170" w:type="dxa"/>
            <w:shd w:val="clear" w:color="auto" w:fill="auto"/>
            <w:vAlign w:val="center"/>
          </w:tcPr>
          <w:p w14:paraId="7BAA1C38" w14:textId="5FD87367" w:rsidR="004E5F1D" w:rsidRPr="00791234" w:rsidRDefault="004A6123" w:rsidP="00165DC0">
            <w:pPr>
              <w:jc w:val="center"/>
              <w:rPr>
                <w:rFonts w:asciiTheme="minorHAnsi" w:hAnsiTheme="minorHAnsi" w:cstheme="minorHAnsi"/>
                <w:sz w:val="22"/>
                <w:szCs w:val="22"/>
              </w:rPr>
            </w:pPr>
            <w:r w:rsidRPr="00791234">
              <w:rPr>
                <w:rFonts w:asciiTheme="minorHAnsi" w:hAnsiTheme="minorHAnsi" w:cstheme="minorHAnsi"/>
                <w:sz w:val="22"/>
                <w:szCs w:val="22"/>
              </w:rPr>
              <w:t>84</w:t>
            </w:r>
          </w:p>
        </w:tc>
      </w:tr>
    </w:tbl>
    <w:p w14:paraId="30C1CAC7" w14:textId="4E8EE159" w:rsidR="004E5F1D" w:rsidRPr="00791234" w:rsidRDefault="004E5F1D" w:rsidP="004E5F1D">
      <w:pPr>
        <w:jc w:val="center"/>
        <w:rPr>
          <w:rFonts w:asciiTheme="minorHAnsi" w:hAnsiTheme="minorHAnsi" w:cstheme="minorHAnsi"/>
          <w:b/>
          <w:sz w:val="22"/>
          <w:szCs w:val="22"/>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0"/>
        <w:gridCol w:w="1170"/>
        <w:gridCol w:w="1170"/>
      </w:tblGrid>
      <w:tr w:rsidR="00BC6BE4" w:rsidRPr="00791234" w14:paraId="636B6ED2" w14:textId="77777777" w:rsidTr="007B1138">
        <w:trPr>
          <w:trHeight w:val="288"/>
        </w:trPr>
        <w:tc>
          <w:tcPr>
            <w:tcW w:w="8100" w:type="dxa"/>
            <w:shd w:val="clear" w:color="auto" w:fill="D9D9D9"/>
            <w:vAlign w:val="center"/>
          </w:tcPr>
          <w:p w14:paraId="17821D2B" w14:textId="3F00CC76" w:rsidR="00BC6BE4" w:rsidRPr="00791234" w:rsidRDefault="004E5F1D" w:rsidP="007B1138">
            <w:pPr>
              <w:ind w:left="-108" w:right="612" w:firstLine="108"/>
              <w:rPr>
                <w:rFonts w:asciiTheme="minorHAnsi" w:hAnsiTheme="minorHAnsi" w:cstheme="minorHAnsi"/>
                <w:b/>
                <w:i/>
                <w:sz w:val="22"/>
                <w:szCs w:val="22"/>
              </w:rPr>
            </w:pPr>
            <w:r w:rsidRPr="00791234">
              <w:rPr>
                <w:rFonts w:asciiTheme="minorHAnsi" w:hAnsiTheme="minorHAnsi" w:cstheme="minorHAnsi"/>
                <w:b/>
                <w:sz w:val="22"/>
                <w:szCs w:val="22"/>
              </w:rPr>
              <w:br w:type="page"/>
            </w:r>
            <w:r w:rsidR="00BC6BE4" w:rsidRPr="00791234">
              <w:rPr>
                <w:rFonts w:asciiTheme="minorHAnsi" w:hAnsiTheme="minorHAnsi" w:cstheme="minorHAnsi"/>
                <w:b/>
                <w:i/>
                <w:sz w:val="22"/>
                <w:szCs w:val="22"/>
              </w:rPr>
              <w:t>If you have used marijuana or THC products in the past year, please select the ways you have most used it.</w:t>
            </w:r>
          </w:p>
          <w:p w14:paraId="75A5C1A6" w14:textId="566D2847" w:rsidR="00BC6BE4" w:rsidRPr="00791234" w:rsidRDefault="004A6123" w:rsidP="007B1138">
            <w:pPr>
              <w:ind w:left="-108" w:right="612" w:firstLine="108"/>
              <w:rPr>
                <w:rFonts w:asciiTheme="minorHAnsi" w:eastAsia="Calibri" w:hAnsiTheme="minorHAnsi" w:cstheme="minorHAnsi"/>
                <w:bCs/>
                <w:sz w:val="22"/>
                <w:szCs w:val="22"/>
              </w:rPr>
            </w:pPr>
            <w:r w:rsidRPr="00791234">
              <w:rPr>
                <w:rFonts w:asciiTheme="minorHAnsi" w:hAnsiTheme="minorHAnsi" w:cstheme="minorHAnsi"/>
                <w:b/>
                <w:i/>
                <w:sz w:val="22"/>
                <w:szCs w:val="22"/>
              </w:rPr>
              <w:t>Lifetime use, n=270</w:t>
            </w:r>
          </w:p>
        </w:tc>
        <w:tc>
          <w:tcPr>
            <w:tcW w:w="1170" w:type="dxa"/>
            <w:shd w:val="clear" w:color="auto" w:fill="D9D9D9"/>
            <w:vAlign w:val="center"/>
          </w:tcPr>
          <w:p w14:paraId="730304FF" w14:textId="77777777" w:rsidR="00BC6BE4" w:rsidRPr="00791234" w:rsidRDefault="00BC6BE4" w:rsidP="007B1138">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No</w:t>
            </w:r>
          </w:p>
          <w:p w14:paraId="55E3A90A" w14:textId="77777777" w:rsidR="00BC6BE4" w:rsidRPr="00791234" w:rsidRDefault="00BC6BE4" w:rsidP="007B1138">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c>
          <w:tcPr>
            <w:tcW w:w="1170" w:type="dxa"/>
            <w:shd w:val="clear" w:color="auto" w:fill="D9D9D9"/>
            <w:vAlign w:val="center"/>
          </w:tcPr>
          <w:p w14:paraId="19D8CEF5" w14:textId="77777777" w:rsidR="00BC6BE4" w:rsidRPr="00791234" w:rsidRDefault="00BC6BE4" w:rsidP="007B1138">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Yes</w:t>
            </w:r>
          </w:p>
          <w:p w14:paraId="2D885D2E" w14:textId="77777777" w:rsidR="00BC6BE4" w:rsidRPr="00791234" w:rsidRDefault="00BC6BE4" w:rsidP="007B1138">
            <w:pPr>
              <w:pStyle w:val="BodyText"/>
              <w:jc w:val="center"/>
              <w:rPr>
                <w:rFonts w:asciiTheme="minorHAnsi" w:eastAsia="Calibri" w:hAnsiTheme="minorHAnsi" w:cstheme="minorHAnsi"/>
                <w:b/>
                <w:sz w:val="22"/>
                <w:szCs w:val="22"/>
              </w:rPr>
            </w:pPr>
            <w:r w:rsidRPr="00791234">
              <w:rPr>
                <w:rFonts w:asciiTheme="minorHAnsi" w:eastAsia="Calibri" w:hAnsiTheme="minorHAnsi" w:cstheme="minorHAnsi"/>
                <w:b/>
                <w:sz w:val="22"/>
                <w:szCs w:val="22"/>
              </w:rPr>
              <w:t>%</w:t>
            </w:r>
          </w:p>
        </w:tc>
      </w:tr>
      <w:tr w:rsidR="00BC6BE4" w:rsidRPr="00791234" w14:paraId="7372140A" w14:textId="77777777" w:rsidTr="007B1138">
        <w:trPr>
          <w:trHeight w:val="288"/>
        </w:trPr>
        <w:tc>
          <w:tcPr>
            <w:tcW w:w="8100" w:type="dxa"/>
            <w:shd w:val="clear" w:color="auto" w:fill="auto"/>
            <w:vAlign w:val="center"/>
          </w:tcPr>
          <w:p w14:paraId="2B876893" w14:textId="2A365C65" w:rsidR="00BC6BE4" w:rsidRPr="00791234" w:rsidRDefault="00BC6BE4" w:rsidP="007B1138">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101. I </w:t>
            </w:r>
            <w:r w:rsidR="007142D0" w:rsidRPr="00791234">
              <w:rPr>
                <w:rFonts w:asciiTheme="minorHAnsi" w:eastAsia="Calibri" w:hAnsiTheme="minorHAnsi" w:cstheme="minorHAnsi"/>
                <w:bCs/>
                <w:sz w:val="22"/>
                <w:szCs w:val="22"/>
              </w:rPr>
              <w:t>Smoked or inhaled</w:t>
            </w:r>
          </w:p>
        </w:tc>
        <w:tc>
          <w:tcPr>
            <w:tcW w:w="1170" w:type="dxa"/>
            <w:shd w:val="clear" w:color="auto" w:fill="auto"/>
            <w:vAlign w:val="center"/>
          </w:tcPr>
          <w:p w14:paraId="04C393AA" w14:textId="05E6794B"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16</w:t>
            </w:r>
          </w:p>
        </w:tc>
        <w:tc>
          <w:tcPr>
            <w:tcW w:w="1170" w:type="dxa"/>
            <w:shd w:val="clear" w:color="auto" w:fill="auto"/>
            <w:vAlign w:val="center"/>
          </w:tcPr>
          <w:p w14:paraId="5E04A671" w14:textId="11969271"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84</w:t>
            </w:r>
          </w:p>
        </w:tc>
      </w:tr>
      <w:tr w:rsidR="00BC6BE4" w:rsidRPr="00791234" w14:paraId="7A51A2AF" w14:textId="77777777" w:rsidTr="007B1138">
        <w:trPr>
          <w:trHeight w:val="288"/>
        </w:trPr>
        <w:tc>
          <w:tcPr>
            <w:tcW w:w="8100" w:type="dxa"/>
            <w:shd w:val="clear" w:color="auto" w:fill="auto"/>
            <w:vAlign w:val="center"/>
          </w:tcPr>
          <w:p w14:paraId="7A77BF69" w14:textId="1D05DBC1" w:rsidR="00BC6BE4" w:rsidRPr="00791234" w:rsidRDefault="00BC6BE4" w:rsidP="007B1138">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102. </w:t>
            </w:r>
            <w:r w:rsidR="007142D0" w:rsidRPr="00791234">
              <w:rPr>
                <w:rFonts w:asciiTheme="minorHAnsi" w:eastAsia="Calibri" w:hAnsiTheme="minorHAnsi" w:cstheme="minorHAnsi"/>
                <w:bCs/>
                <w:sz w:val="22"/>
                <w:szCs w:val="22"/>
              </w:rPr>
              <w:t>Eaten edibles</w:t>
            </w:r>
          </w:p>
        </w:tc>
        <w:tc>
          <w:tcPr>
            <w:tcW w:w="1170" w:type="dxa"/>
            <w:shd w:val="clear" w:color="auto" w:fill="auto"/>
            <w:vAlign w:val="center"/>
          </w:tcPr>
          <w:p w14:paraId="5EF7220B" w14:textId="42CDFEE3"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36</w:t>
            </w:r>
          </w:p>
        </w:tc>
        <w:tc>
          <w:tcPr>
            <w:tcW w:w="1170" w:type="dxa"/>
            <w:shd w:val="clear" w:color="auto" w:fill="auto"/>
            <w:vAlign w:val="center"/>
          </w:tcPr>
          <w:p w14:paraId="49E1E66C" w14:textId="7952E1A5"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64</w:t>
            </w:r>
          </w:p>
        </w:tc>
      </w:tr>
      <w:tr w:rsidR="00BC6BE4" w:rsidRPr="00791234" w14:paraId="76421A4B" w14:textId="77777777" w:rsidTr="007B1138">
        <w:trPr>
          <w:trHeight w:val="288"/>
        </w:trPr>
        <w:tc>
          <w:tcPr>
            <w:tcW w:w="8100" w:type="dxa"/>
            <w:shd w:val="clear" w:color="auto" w:fill="auto"/>
            <w:vAlign w:val="center"/>
          </w:tcPr>
          <w:p w14:paraId="28DB1188" w14:textId="48A0294D" w:rsidR="00BC6BE4" w:rsidRPr="00791234" w:rsidRDefault="00BC6BE4" w:rsidP="007B1138">
            <w:pPr>
              <w:ind w:left="-108" w:right="612" w:firstLine="108"/>
              <w:rPr>
                <w:rFonts w:asciiTheme="minorHAnsi" w:eastAsia="Calibri" w:hAnsiTheme="minorHAnsi" w:cstheme="minorHAnsi"/>
                <w:bCs/>
                <w:sz w:val="22"/>
                <w:szCs w:val="22"/>
              </w:rPr>
            </w:pPr>
            <w:r w:rsidRPr="00791234">
              <w:rPr>
                <w:rFonts w:asciiTheme="minorHAnsi" w:eastAsia="Calibri" w:hAnsiTheme="minorHAnsi" w:cstheme="minorHAnsi"/>
                <w:bCs/>
                <w:sz w:val="22"/>
                <w:szCs w:val="22"/>
              </w:rPr>
              <w:t xml:space="preserve">103. </w:t>
            </w:r>
            <w:r w:rsidR="007142D0" w:rsidRPr="00791234">
              <w:rPr>
                <w:rFonts w:asciiTheme="minorHAnsi" w:eastAsia="Calibri" w:hAnsiTheme="minorHAnsi" w:cstheme="minorHAnsi"/>
                <w:bCs/>
                <w:sz w:val="22"/>
                <w:szCs w:val="22"/>
              </w:rPr>
              <w:t>Vaped</w:t>
            </w:r>
          </w:p>
        </w:tc>
        <w:tc>
          <w:tcPr>
            <w:tcW w:w="1170" w:type="dxa"/>
            <w:shd w:val="clear" w:color="auto" w:fill="auto"/>
            <w:vAlign w:val="center"/>
          </w:tcPr>
          <w:p w14:paraId="773C4EEB" w14:textId="6098AEF3"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27</w:t>
            </w:r>
          </w:p>
        </w:tc>
        <w:tc>
          <w:tcPr>
            <w:tcW w:w="1170" w:type="dxa"/>
            <w:shd w:val="clear" w:color="auto" w:fill="auto"/>
            <w:vAlign w:val="center"/>
          </w:tcPr>
          <w:p w14:paraId="5FAC7645" w14:textId="2ED89D66" w:rsidR="00BC6BE4" w:rsidRPr="00791234" w:rsidRDefault="004A6123" w:rsidP="007B1138">
            <w:pPr>
              <w:jc w:val="center"/>
              <w:rPr>
                <w:rFonts w:asciiTheme="minorHAnsi" w:hAnsiTheme="minorHAnsi" w:cstheme="minorHAnsi"/>
                <w:sz w:val="22"/>
                <w:szCs w:val="22"/>
              </w:rPr>
            </w:pPr>
            <w:r w:rsidRPr="00791234">
              <w:rPr>
                <w:rFonts w:asciiTheme="minorHAnsi" w:hAnsiTheme="minorHAnsi" w:cstheme="minorHAnsi"/>
                <w:sz w:val="22"/>
                <w:szCs w:val="22"/>
              </w:rPr>
              <w:t>73</w:t>
            </w:r>
          </w:p>
        </w:tc>
      </w:tr>
    </w:tbl>
    <w:p w14:paraId="5A67F7CF" w14:textId="3E23D5E9" w:rsidR="00BC6BE4" w:rsidRPr="00791234" w:rsidRDefault="00BC6BE4">
      <w:pPr>
        <w:rPr>
          <w:rFonts w:asciiTheme="minorHAnsi" w:hAnsiTheme="minorHAnsi" w:cstheme="minorHAnsi"/>
          <w:b/>
          <w:sz w:val="22"/>
          <w:szCs w:val="22"/>
        </w:rPr>
      </w:pPr>
    </w:p>
    <w:p w14:paraId="7FD21E10" w14:textId="77777777" w:rsidR="00BC6BE4" w:rsidRPr="00791234" w:rsidRDefault="00BC6BE4">
      <w:pPr>
        <w:rPr>
          <w:rFonts w:asciiTheme="minorHAnsi" w:hAnsiTheme="minorHAnsi" w:cstheme="minorHAnsi"/>
          <w:b/>
          <w:sz w:val="22"/>
          <w:szCs w:val="22"/>
        </w:rPr>
      </w:pPr>
      <w:r w:rsidRPr="00791234">
        <w:rPr>
          <w:rFonts w:asciiTheme="minorHAnsi" w:hAnsiTheme="minorHAnsi" w:cstheme="minorHAnsi"/>
          <w:b/>
          <w:sz w:val="22"/>
          <w:szCs w:val="22"/>
        </w:rPr>
        <w:br w:type="page"/>
      </w:r>
    </w:p>
    <w:p w14:paraId="2E103090" w14:textId="77777777" w:rsidR="004E5F1D" w:rsidRPr="00791234" w:rsidRDefault="004E5F1D">
      <w:pPr>
        <w:rPr>
          <w:rFonts w:asciiTheme="minorHAnsi" w:hAnsiTheme="minorHAnsi" w:cstheme="minorHAnsi"/>
          <w:b/>
          <w:sz w:val="22"/>
          <w:szCs w:val="22"/>
        </w:rPr>
      </w:pPr>
    </w:p>
    <w:p w14:paraId="454DA3BA" w14:textId="77777777" w:rsidR="004E5F1D" w:rsidRPr="00791234" w:rsidRDefault="004E5F1D" w:rsidP="004E5F1D">
      <w:pPr>
        <w:jc w:val="center"/>
        <w:rPr>
          <w:rFonts w:asciiTheme="minorHAnsi" w:hAnsiTheme="minorHAnsi" w:cstheme="minorHAnsi"/>
          <w:b/>
          <w:sz w:val="22"/>
          <w:szCs w:val="22"/>
        </w:rPr>
      </w:pPr>
    </w:p>
    <w:tbl>
      <w:tblPr>
        <w:tblStyle w:val="ListTable4-Accent11"/>
        <w:tblW w:w="10458" w:type="dxa"/>
        <w:tblLayout w:type="fixed"/>
        <w:tblLook w:val="04A0" w:firstRow="1" w:lastRow="0" w:firstColumn="1" w:lastColumn="0" w:noHBand="0" w:noVBand="1"/>
      </w:tblPr>
      <w:tblGrid>
        <w:gridCol w:w="7128"/>
        <w:gridCol w:w="990"/>
        <w:gridCol w:w="1170"/>
        <w:gridCol w:w="1170"/>
      </w:tblGrid>
      <w:tr w:rsidR="004E5F1D" w:rsidRPr="00791234" w14:paraId="43111504" w14:textId="77777777" w:rsidTr="003D2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14:paraId="158D1075" w14:textId="77777777"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i/>
                <w:sz w:val="22"/>
                <w:szCs w:val="22"/>
              </w:rPr>
              <w:t xml:space="preserve">How much stress, anxiety, or worry do the following give you in your </w:t>
            </w:r>
            <w:proofErr w:type="gramStart"/>
            <w:r w:rsidRPr="00791234">
              <w:rPr>
                <w:rFonts w:asciiTheme="minorHAnsi" w:hAnsiTheme="minorHAnsi" w:cstheme="minorHAnsi"/>
                <w:i/>
                <w:sz w:val="22"/>
                <w:szCs w:val="22"/>
              </w:rPr>
              <w:t>day to day</w:t>
            </w:r>
            <w:proofErr w:type="gramEnd"/>
            <w:r w:rsidRPr="00791234">
              <w:rPr>
                <w:rFonts w:asciiTheme="minorHAnsi" w:hAnsiTheme="minorHAnsi" w:cstheme="minorHAnsi"/>
                <w:i/>
                <w:sz w:val="22"/>
                <w:szCs w:val="22"/>
              </w:rPr>
              <w:t xml:space="preserve"> life?</w:t>
            </w:r>
          </w:p>
        </w:tc>
        <w:tc>
          <w:tcPr>
            <w:tcW w:w="990" w:type="dxa"/>
          </w:tcPr>
          <w:p w14:paraId="5FBD1C03"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 xml:space="preserve"> Low</w:t>
            </w:r>
          </w:p>
          <w:p w14:paraId="74E8922D"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w:t>
            </w:r>
          </w:p>
        </w:tc>
        <w:tc>
          <w:tcPr>
            <w:tcW w:w="1170" w:type="dxa"/>
          </w:tcPr>
          <w:p w14:paraId="193CC88D"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Moderate</w:t>
            </w:r>
          </w:p>
          <w:p w14:paraId="4BE69AF8"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w:t>
            </w:r>
          </w:p>
        </w:tc>
        <w:tc>
          <w:tcPr>
            <w:tcW w:w="1170" w:type="dxa"/>
          </w:tcPr>
          <w:p w14:paraId="68D3FC73"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Extreme</w:t>
            </w:r>
          </w:p>
          <w:p w14:paraId="2788B83F" w14:textId="77777777" w:rsidR="004E5F1D" w:rsidRPr="00791234" w:rsidRDefault="004E5F1D" w:rsidP="00165DC0">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rPr>
            </w:pPr>
            <w:r w:rsidRPr="00791234">
              <w:rPr>
                <w:rFonts w:asciiTheme="minorHAnsi" w:hAnsiTheme="minorHAnsi" w:cstheme="minorHAnsi"/>
                <w:color w:val="000000"/>
              </w:rPr>
              <w:t>%</w:t>
            </w:r>
          </w:p>
        </w:tc>
      </w:tr>
      <w:tr w:rsidR="004E5F1D" w:rsidRPr="00791234" w14:paraId="1EC3AB89"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016002EA" w14:textId="6C8B678F"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10</w:t>
            </w:r>
            <w:r w:rsidR="007142D0" w:rsidRPr="00791234">
              <w:rPr>
                <w:rFonts w:asciiTheme="minorHAnsi" w:hAnsiTheme="minorHAnsi" w:cstheme="minorHAnsi"/>
                <w:sz w:val="22"/>
                <w:szCs w:val="22"/>
              </w:rPr>
              <w:t>4</w:t>
            </w:r>
            <w:r w:rsidRPr="00791234">
              <w:rPr>
                <w:rFonts w:asciiTheme="minorHAnsi" w:hAnsiTheme="minorHAnsi" w:cstheme="minorHAnsi"/>
                <w:sz w:val="22"/>
                <w:szCs w:val="22"/>
              </w:rPr>
              <w:t>. Academics (Homework, Tests, Grades)</w:t>
            </w:r>
          </w:p>
        </w:tc>
        <w:tc>
          <w:tcPr>
            <w:tcW w:w="990" w:type="dxa"/>
          </w:tcPr>
          <w:p w14:paraId="5B5C70EC"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0464E422"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2D90957D"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E5F1D" w:rsidRPr="00791234" w14:paraId="40C34EA2"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5398796A"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9</w:t>
            </w:r>
            <w:r w:rsidRPr="00791234">
              <w:rPr>
                <w:rFonts w:asciiTheme="minorHAnsi" w:hAnsiTheme="minorHAnsi" w:cstheme="minorHAnsi"/>
                <w:sz w:val="22"/>
                <w:szCs w:val="22"/>
                <w:vertAlign w:val="superscript"/>
              </w:rPr>
              <w:t>th</w:t>
            </w:r>
          </w:p>
        </w:tc>
        <w:tc>
          <w:tcPr>
            <w:tcW w:w="990" w:type="dxa"/>
          </w:tcPr>
          <w:p w14:paraId="1B76BEC3" w14:textId="61942C08"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tcPr>
          <w:p w14:paraId="3580FDDB" w14:textId="563E5498"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47</w:t>
            </w:r>
          </w:p>
        </w:tc>
        <w:tc>
          <w:tcPr>
            <w:tcW w:w="1170" w:type="dxa"/>
          </w:tcPr>
          <w:p w14:paraId="30978B2F" w14:textId="35FEFE2F"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45</w:t>
            </w:r>
          </w:p>
        </w:tc>
      </w:tr>
      <w:tr w:rsidR="004E5F1D" w:rsidRPr="00791234" w14:paraId="51391335"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1FAC7E69"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10</w:t>
            </w:r>
            <w:r w:rsidRPr="00791234">
              <w:rPr>
                <w:rFonts w:asciiTheme="minorHAnsi" w:hAnsiTheme="minorHAnsi" w:cstheme="minorHAnsi"/>
                <w:sz w:val="22"/>
                <w:szCs w:val="22"/>
                <w:vertAlign w:val="superscript"/>
              </w:rPr>
              <w:t>th</w:t>
            </w:r>
          </w:p>
        </w:tc>
        <w:tc>
          <w:tcPr>
            <w:tcW w:w="990" w:type="dxa"/>
          </w:tcPr>
          <w:p w14:paraId="377A48A7" w14:textId="0C6A18C9"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6</w:t>
            </w:r>
          </w:p>
        </w:tc>
        <w:tc>
          <w:tcPr>
            <w:tcW w:w="1170" w:type="dxa"/>
          </w:tcPr>
          <w:p w14:paraId="69420595" w14:textId="2BDCB3F4"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44</w:t>
            </w:r>
          </w:p>
        </w:tc>
        <w:tc>
          <w:tcPr>
            <w:tcW w:w="1170" w:type="dxa"/>
          </w:tcPr>
          <w:p w14:paraId="24DD19F2" w14:textId="0EDA7ABA"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50</w:t>
            </w:r>
          </w:p>
        </w:tc>
      </w:tr>
      <w:tr w:rsidR="004E5F1D" w:rsidRPr="00791234" w14:paraId="0097A613"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15A2BE3C"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w:t>
            </w:r>
          </w:p>
        </w:tc>
        <w:tc>
          <w:tcPr>
            <w:tcW w:w="990" w:type="dxa"/>
          </w:tcPr>
          <w:p w14:paraId="1F68BF71" w14:textId="5D457D62"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c>
          <w:tcPr>
            <w:tcW w:w="1170" w:type="dxa"/>
          </w:tcPr>
          <w:p w14:paraId="10851C02" w14:textId="3D2A8548"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44</w:t>
            </w:r>
          </w:p>
        </w:tc>
        <w:tc>
          <w:tcPr>
            <w:tcW w:w="1170" w:type="dxa"/>
          </w:tcPr>
          <w:p w14:paraId="5D9036EA" w14:textId="789901C8"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48</w:t>
            </w:r>
          </w:p>
        </w:tc>
      </w:tr>
      <w:tr w:rsidR="004E5F1D" w:rsidRPr="00791234" w14:paraId="02824FB1"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54CACC11"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12</w:t>
            </w:r>
            <w:r w:rsidRPr="00791234">
              <w:rPr>
                <w:rFonts w:asciiTheme="minorHAnsi" w:hAnsiTheme="minorHAnsi" w:cstheme="minorHAnsi"/>
                <w:sz w:val="22"/>
                <w:szCs w:val="22"/>
                <w:vertAlign w:val="superscript"/>
              </w:rPr>
              <w:t>th</w:t>
            </w:r>
          </w:p>
        </w:tc>
        <w:tc>
          <w:tcPr>
            <w:tcW w:w="990" w:type="dxa"/>
          </w:tcPr>
          <w:p w14:paraId="0303859E" w14:textId="4DE7F271"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8</w:t>
            </w:r>
          </w:p>
        </w:tc>
        <w:tc>
          <w:tcPr>
            <w:tcW w:w="1170" w:type="dxa"/>
          </w:tcPr>
          <w:p w14:paraId="3929AA62" w14:textId="19C2957E"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39</w:t>
            </w:r>
          </w:p>
        </w:tc>
        <w:tc>
          <w:tcPr>
            <w:tcW w:w="1170" w:type="dxa"/>
          </w:tcPr>
          <w:p w14:paraId="0E7A3CFC" w14:textId="3CFA8761"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53</w:t>
            </w:r>
          </w:p>
        </w:tc>
      </w:tr>
      <w:tr w:rsidR="004E5F1D" w:rsidRPr="00791234" w14:paraId="7733912E"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5C37D8FE"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990" w:type="dxa"/>
          </w:tcPr>
          <w:p w14:paraId="658C821B" w14:textId="3039BD24"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c>
          <w:tcPr>
            <w:tcW w:w="1170" w:type="dxa"/>
          </w:tcPr>
          <w:p w14:paraId="5A6843FD" w14:textId="27644E3A"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43</w:t>
            </w:r>
          </w:p>
        </w:tc>
        <w:tc>
          <w:tcPr>
            <w:tcW w:w="1170" w:type="dxa"/>
          </w:tcPr>
          <w:p w14:paraId="6D051640" w14:textId="4CF97450"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r>
      <w:tr w:rsidR="004E5F1D" w:rsidRPr="00791234" w14:paraId="147F9AAC" w14:textId="77777777" w:rsidTr="003D225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128" w:type="dxa"/>
          </w:tcPr>
          <w:p w14:paraId="10557C56" w14:textId="0FF48417"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10</w:t>
            </w:r>
            <w:r w:rsidR="007142D0" w:rsidRPr="00791234">
              <w:rPr>
                <w:rFonts w:asciiTheme="minorHAnsi" w:hAnsiTheme="minorHAnsi" w:cstheme="minorHAnsi"/>
                <w:sz w:val="22"/>
                <w:szCs w:val="22"/>
              </w:rPr>
              <w:t>5</w:t>
            </w:r>
            <w:r w:rsidRPr="00791234">
              <w:rPr>
                <w:rFonts w:asciiTheme="minorHAnsi" w:hAnsiTheme="minorHAnsi" w:cstheme="minorHAnsi"/>
                <w:sz w:val="22"/>
                <w:szCs w:val="22"/>
              </w:rPr>
              <w:t>. College/Post High School Plans</w:t>
            </w:r>
          </w:p>
        </w:tc>
        <w:tc>
          <w:tcPr>
            <w:tcW w:w="990" w:type="dxa"/>
          </w:tcPr>
          <w:p w14:paraId="3A8FB500"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361F9EF6"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762214A9"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E5F1D" w:rsidRPr="00791234" w14:paraId="62BB3498" w14:textId="77777777" w:rsidTr="003D225B">
        <w:trPr>
          <w:trHeight w:val="269"/>
        </w:trPr>
        <w:tc>
          <w:tcPr>
            <w:cnfStyle w:val="001000000000" w:firstRow="0" w:lastRow="0" w:firstColumn="1" w:lastColumn="0" w:oddVBand="0" w:evenVBand="0" w:oddHBand="0" w:evenHBand="0" w:firstRowFirstColumn="0" w:firstRowLastColumn="0" w:lastRowFirstColumn="0" w:lastRowLastColumn="0"/>
            <w:tcW w:w="7128" w:type="dxa"/>
          </w:tcPr>
          <w:p w14:paraId="7E5D74F3"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9</w:t>
            </w:r>
            <w:r w:rsidRPr="00791234">
              <w:rPr>
                <w:rFonts w:asciiTheme="minorHAnsi" w:hAnsiTheme="minorHAnsi" w:cstheme="minorHAnsi"/>
                <w:sz w:val="22"/>
                <w:szCs w:val="22"/>
                <w:vertAlign w:val="superscript"/>
              </w:rPr>
              <w:t>th</w:t>
            </w:r>
          </w:p>
        </w:tc>
        <w:tc>
          <w:tcPr>
            <w:tcW w:w="990" w:type="dxa"/>
          </w:tcPr>
          <w:p w14:paraId="625C7E85" w14:textId="142DA5C7"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38</w:t>
            </w:r>
          </w:p>
        </w:tc>
        <w:tc>
          <w:tcPr>
            <w:tcW w:w="1170" w:type="dxa"/>
          </w:tcPr>
          <w:p w14:paraId="116E920E" w14:textId="4F386D6E"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39</w:t>
            </w:r>
          </w:p>
        </w:tc>
        <w:tc>
          <w:tcPr>
            <w:tcW w:w="1170" w:type="dxa"/>
          </w:tcPr>
          <w:p w14:paraId="59E5DF7A" w14:textId="7149EB88"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23</w:t>
            </w:r>
          </w:p>
        </w:tc>
      </w:tr>
      <w:tr w:rsidR="004E5F1D" w:rsidRPr="00791234" w14:paraId="210F4EB1" w14:textId="77777777" w:rsidTr="003D225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128" w:type="dxa"/>
          </w:tcPr>
          <w:p w14:paraId="42DD8CED"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10</w:t>
            </w:r>
            <w:r w:rsidRPr="00791234">
              <w:rPr>
                <w:rFonts w:asciiTheme="minorHAnsi" w:hAnsiTheme="minorHAnsi" w:cstheme="minorHAnsi"/>
                <w:sz w:val="22"/>
                <w:szCs w:val="22"/>
                <w:vertAlign w:val="superscript"/>
              </w:rPr>
              <w:t>th</w:t>
            </w:r>
          </w:p>
        </w:tc>
        <w:tc>
          <w:tcPr>
            <w:tcW w:w="990" w:type="dxa"/>
          </w:tcPr>
          <w:p w14:paraId="4874348B" w14:textId="6F24B3AF"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25</w:t>
            </w:r>
          </w:p>
        </w:tc>
        <w:tc>
          <w:tcPr>
            <w:tcW w:w="1170" w:type="dxa"/>
          </w:tcPr>
          <w:p w14:paraId="2D10872C" w14:textId="7FC78E2A"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42</w:t>
            </w:r>
          </w:p>
        </w:tc>
        <w:tc>
          <w:tcPr>
            <w:tcW w:w="1170" w:type="dxa"/>
          </w:tcPr>
          <w:p w14:paraId="6E1E722E" w14:textId="42E5AD01"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32</w:t>
            </w:r>
          </w:p>
        </w:tc>
      </w:tr>
      <w:tr w:rsidR="004E5F1D" w:rsidRPr="00791234" w14:paraId="6A5512EA" w14:textId="77777777" w:rsidTr="003D225B">
        <w:trPr>
          <w:trHeight w:val="269"/>
        </w:trPr>
        <w:tc>
          <w:tcPr>
            <w:cnfStyle w:val="001000000000" w:firstRow="0" w:lastRow="0" w:firstColumn="1" w:lastColumn="0" w:oddVBand="0" w:evenVBand="0" w:oddHBand="0" w:evenHBand="0" w:firstRowFirstColumn="0" w:firstRowLastColumn="0" w:lastRowFirstColumn="0" w:lastRowLastColumn="0"/>
            <w:tcW w:w="7128" w:type="dxa"/>
          </w:tcPr>
          <w:p w14:paraId="634A9911"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w:t>
            </w:r>
          </w:p>
        </w:tc>
        <w:tc>
          <w:tcPr>
            <w:tcW w:w="990" w:type="dxa"/>
          </w:tcPr>
          <w:p w14:paraId="3FDF06EE" w14:textId="321D37F5"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15</w:t>
            </w:r>
          </w:p>
        </w:tc>
        <w:tc>
          <w:tcPr>
            <w:tcW w:w="1170" w:type="dxa"/>
          </w:tcPr>
          <w:p w14:paraId="6A19A58F" w14:textId="681A99C9"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45</w:t>
            </w:r>
          </w:p>
        </w:tc>
        <w:tc>
          <w:tcPr>
            <w:tcW w:w="1170" w:type="dxa"/>
          </w:tcPr>
          <w:p w14:paraId="74F15BA1" w14:textId="090078DD"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r>
      <w:tr w:rsidR="004E5F1D" w:rsidRPr="00791234" w14:paraId="25C9932A" w14:textId="77777777" w:rsidTr="003D225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128" w:type="dxa"/>
          </w:tcPr>
          <w:p w14:paraId="5CC39CB5"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12</w:t>
            </w:r>
            <w:r w:rsidRPr="00791234">
              <w:rPr>
                <w:rFonts w:asciiTheme="minorHAnsi" w:hAnsiTheme="minorHAnsi" w:cstheme="minorHAnsi"/>
                <w:sz w:val="22"/>
                <w:szCs w:val="22"/>
                <w:vertAlign w:val="superscript"/>
              </w:rPr>
              <w:t>th</w:t>
            </w:r>
          </w:p>
        </w:tc>
        <w:tc>
          <w:tcPr>
            <w:tcW w:w="990" w:type="dxa"/>
          </w:tcPr>
          <w:p w14:paraId="575FB5B4" w14:textId="25F880E8"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7</w:t>
            </w:r>
          </w:p>
        </w:tc>
        <w:tc>
          <w:tcPr>
            <w:tcW w:w="1170" w:type="dxa"/>
          </w:tcPr>
          <w:p w14:paraId="0DCA8E17" w14:textId="6675E8C8"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35</w:t>
            </w:r>
          </w:p>
        </w:tc>
        <w:tc>
          <w:tcPr>
            <w:tcW w:w="1170" w:type="dxa"/>
          </w:tcPr>
          <w:p w14:paraId="2EB9B7B6" w14:textId="3C7FFEB9"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58</w:t>
            </w:r>
          </w:p>
        </w:tc>
      </w:tr>
      <w:tr w:rsidR="004E5F1D" w:rsidRPr="00791234" w14:paraId="04C727A1" w14:textId="77777777" w:rsidTr="003D225B">
        <w:trPr>
          <w:trHeight w:val="269"/>
        </w:trPr>
        <w:tc>
          <w:tcPr>
            <w:cnfStyle w:val="001000000000" w:firstRow="0" w:lastRow="0" w:firstColumn="1" w:lastColumn="0" w:oddVBand="0" w:evenVBand="0" w:oddHBand="0" w:evenHBand="0" w:firstRowFirstColumn="0" w:firstRowLastColumn="0" w:lastRowFirstColumn="0" w:lastRowLastColumn="0"/>
            <w:tcW w:w="7128" w:type="dxa"/>
          </w:tcPr>
          <w:p w14:paraId="411F8820"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990" w:type="dxa"/>
          </w:tcPr>
          <w:p w14:paraId="71B6139B" w14:textId="4C5C005A"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c>
          <w:tcPr>
            <w:tcW w:w="1170" w:type="dxa"/>
          </w:tcPr>
          <w:p w14:paraId="711B154B" w14:textId="3EE31E39"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tcPr>
          <w:p w14:paraId="370CE558" w14:textId="0E741748"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38</w:t>
            </w:r>
          </w:p>
        </w:tc>
      </w:tr>
      <w:tr w:rsidR="004E5F1D" w:rsidRPr="00791234" w14:paraId="3A6C82AB"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674809FA" w14:textId="60A6D324"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10</w:t>
            </w:r>
            <w:r w:rsidR="007142D0" w:rsidRPr="00791234">
              <w:rPr>
                <w:rFonts w:asciiTheme="minorHAnsi" w:hAnsiTheme="minorHAnsi" w:cstheme="minorHAnsi"/>
                <w:sz w:val="22"/>
                <w:szCs w:val="22"/>
              </w:rPr>
              <w:t>6</w:t>
            </w:r>
            <w:r w:rsidRPr="00791234">
              <w:rPr>
                <w:rFonts w:asciiTheme="minorHAnsi" w:hAnsiTheme="minorHAnsi" w:cstheme="minorHAnsi"/>
                <w:sz w:val="22"/>
                <w:szCs w:val="22"/>
              </w:rPr>
              <w:t>. Schedule (Athletics, Extra-curricular, Volunteer commitments)</w:t>
            </w:r>
          </w:p>
        </w:tc>
        <w:tc>
          <w:tcPr>
            <w:tcW w:w="990" w:type="dxa"/>
          </w:tcPr>
          <w:p w14:paraId="51B3A864"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744FE5BB"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382D3C3B"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E5F1D" w:rsidRPr="00791234" w14:paraId="566891F6"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6FDDAECA"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9</w:t>
            </w:r>
            <w:r w:rsidRPr="00791234">
              <w:rPr>
                <w:rFonts w:asciiTheme="minorHAnsi" w:hAnsiTheme="minorHAnsi" w:cstheme="minorHAnsi"/>
                <w:sz w:val="22"/>
                <w:szCs w:val="22"/>
                <w:vertAlign w:val="superscript"/>
              </w:rPr>
              <w:t>th</w:t>
            </w:r>
          </w:p>
        </w:tc>
        <w:tc>
          <w:tcPr>
            <w:tcW w:w="990" w:type="dxa"/>
          </w:tcPr>
          <w:p w14:paraId="26875EF7" w14:textId="7D358EF6"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28</w:t>
            </w:r>
          </w:p>
        </w:tc>
        <w:tc>
          <w:tcPr>
            <w:tcW w:w="1170" w:type="dxa"/>
          </w:tcPr>
          <w:p w14:paraId="3252ECA5" w14:textId="11AA8E61"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47</w:t>
            </w:r>
          </w:p>
        </w:tc>
        <w:tc>
          <w:tcPr>
            <w:tcW w:w="1170" w:type="dxa"/>
          </w:tcPr>
          <w:p w14:paraId="324D3149" w14:textId="2EE9F594"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25</w:t>
            </w:r>
          </w:p>
        </w:tc>
      </w:tr>
      <w:tr w:rsidR="004E5F1D" w:rsidRPr="00791234" w14:paraId="0B1CD3EB"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04B47F69"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10</w:t>
            </w:r>
            <w:r w:rsidRPr="00791234">
              <w:rPr>
                <w:rFonts w:asciiTheme="minorHAnsi" w:hAnsiTheme="minorHAnsi" w:cstheme="minorHAnsi"/>
                <w:sz w:val="22"/>
                <w:szCs w:val="22"/>
                <w:vertAlign w:val="superscript"/>
              </w:rPr>
              <w:t>th</w:t>
            </w:r>
          </w:p>
        </w:tc>
        <w:tc>
          <w:tcPr>
            <w:tcW w:w="990" w:type="dxa"/>
          </w:tcPr>
          <w:p w14:paraId="1B8887FC" w14:textId="00EEAB38"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27</w:t>
            </w:r>
          </w:p>
        </w:tc>
        <w:tc>
          <w:tcPr>
            <w:tcW w:w="1170" w:type="dxa"/>
          </w:tcPr>
          <w:p w14:paraId="5FD581CC" w14:textId="3C6F343D"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c>
          <w:tcPr>
            <w:tcW w:w="1170" w:type="dxa"/>
          </w:tcPr>
          <w:p w14:paraId="1CE1523E" w14:textId="0091A0FD"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24</w:t>
            </w:r>
          </w:p>
        </w:tc>
      </w:tr>
      <w:tr w:rsidR="004E5F1D" w:rsidRPr="00791234" w14:paraId="3164AB48"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6BFA851B"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w:t>
            </w:r>
          </w:p>
        </w:tc>
        <w:tc>
          <w:tcPr>
            <w:tcW w:w="990" w:type="dxa"/>
          </w:tcPr>
          <w:p w14:paraId="04D1597E" w14:textId="15DA9F5F"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27</w:t>
            </w:r>
          </w:p>
        </w:tc>
        <w:tc>
          <w:tcPr>
            <w:tcW w:w="1170" w:type="dxa"/>
          </w:tcPr>
          <w:p w14:paraId="6E62F3D6" w14:textId="0B419067"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44</w:t>
            </w:r>
          </w:p>
        </w:tc>
        <w:tc>
          <w:tcPr>
            <w:tcW w:w="1170" w:type="dxa"/>
          </w:tcPr>
          <w:p w14:paraId="65315A5E" w14:textId="57657811"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29</w:t>
            </w:r>
          </w:p>
        </w:tc>
      </w:tr>
      <w:tr w:rsidR="004E5F1D" w:rsidRPr="00791234" w14:paraId="55408A84"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7E0BA88B"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12</w:t>
            </w:r>
            <w:r w:rsidRPr="00791234">
              <w:rPr>
                <w:rFonts w:asciiTheme="minorHAnsi" w:hAnsiTheme="minorHAnsi" w:cstheme="minorHAnsi"/>
                <w:sz w:val="22"/>
                <w:szCs w:val="22"/>
                <w:vertAlign w:val="superscript"/>
              </w:rPr>
              <w:t>th</w:t>
            </w:r>
          </w:p>
        </w:tc>
        <w:tc>
          <w:tcPr>
            <w:tcW w:w="990" w:type="dxa"/>
          </w:tcPr>
          <w:p w14:paraId="204DCFF6" w14:textId="28B27537"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24</w:t>
            </w:r>
          </w:p>
        </w:tc>
        <w:tc>
          <w:tcPr>
            <w:tcW w:w="1170" w:type="dxa"/>
          </w:tcPr>
          <w:p w14:paraId="642FE6C2" w14:textId="5217AC04"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48</w:t>
            </w:r>
          </w:p>
        </w:tc>
        <w:tc>
          <w:tcPr>
            <w:tcW w:w="1170" w:type="dxa"/>
          </w:tcPr>
          <w:p w14:paraId="1CB48AE1" w14:textId="485A7925"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28</w:t>
            </w:r>
          </w:p>
        </w:tc>
      </w:tr>
      <w:tr w:rsidR="004E5F1D" w:rsidRPr="00791234" w14:paraId="75D3AC5D"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280ECD4F"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990" w:type="dxa"/>
          </w:tcPr>
          <w:p w14:paraId="5AE723FE" w14:textId="323AFD1B"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26</w:t>
            </w:r>
          </w:p>
        </w:tc>
        <w:tc>
          <w:tcPr>
            <w:tcW w:w="1170" w:type="dxa"/>
          </w:tcPr>
          <w:p w14:paraId="705CAE5F" w14:textId="328E85E9"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47</w:t>
            </w:r>
          </w:p>
        </w:tc>
        <w:tc>
          <w:tcPr>
            <w:tcW w:w="1170" w:type="dxa"/>
          </w:tcPr>
          <w:p w14:paraId="2E9A7051" w14:textId="3375F816"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27</w:t>
            </w:r>
          </w:p>
        </w:tc>
      </w:tr>
      <w:tr w:rsidR="004E5F1D" w:rsidRPr="00791234" w14:paraId="0F96CA7D" w14:textId="77777777" w:rsidTr="003D225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28" w:type="dxa"/>
          </w:tcPr>
          <w:p w14:paraId="54885CED" w14:textId="21960539"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10</w:t>
            </w:r>
            <w:r w:rsidR="007142D0" w:rsidRPr="00791234">
              <w:rPr>
                <w:rFonts w:asciiTheme="minorHAnsi" w:hAnsiTheme="minorHAnsi" w:cstheme="minorHAnsi"/>
                <w:sz w:val="22"/>
                <w:szCs w:val="22"/>
              </w:rPr>
              <w:t>7</w:t>
            </w:r>
            <w:r w:rsidRPr="00791234">
              <w:rPr>
                <w:rFonts w:asciiTheme="minorHAnsi" w:hAnsiTheme="minorHAnsi" w:cstheme="minorHAnsi"/>
                <w:sz w:val="22"/>
                <w:szCs w:val="22"/>
              </w:rPr>
              <w:t>. Social scene /</w:t>
            </w:r>
            <w:proofErr w:type="gramStart"/>
            <w:r w:rsidRPr="00791234">
              <w:rPr>
                <w:rFonts w:asciiTheme="minorHAnsi" w:hAnsiTheme="minorHAnsi" w:cstheme="minorHAnsi"/>
                <w:sz w:val="22"/>
                <w:szCs w:val="22"/>
              </w:rPr>
              <w:t>Social Media</w:t>
            </w:r>
            <w:proofErr w:type="gramEnd"/>
            <w:r w:rsidRPr="00791234">
              <w:rPr>
                <w:rFonts w:asciiTheme="minorHAnsi" w:hAnsiTheme="minorHAnsi" w:cstheme="minorHAnsi"/>
                <w:sz w:val="22"/>
                <w:szCs w:val="22"/>
              </w:rPr>
              <w:t>/Friends</w:t>
            </w:r>
          </w:p>
        </w:tc>
        <w:tc>
          <w:tcPr>
            <w:tcW w:w="990" w:type="dxa"/>
          </w:tcPr>
          <w:p w14:paraId="0E61D4BB"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5A2ABB3C"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345DDA91"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E5F1D" w:rsidRPr="00791234" w14:paraId="749E873F" w14:textId="77777777" w:rsidTr="003D225B">
        <w:trPr>
          <w:trHeight w:val="251"/>
        </w:trPr>
        <w:tc>
          <w:tcPr>
            <w:cnfStyle w:val="001000000000" w:firstRow="0" w:lastRow="0" w:firstColumn="1" w:lastColumn="0" w:oddVBand="0" w:evenVBand="0" w:oddHBand="0" w:evenHBand="0" w:firstRowFirstColumn="0" w:firstRowLastColumn="0" w:lastRowFirstColumn="0" w:lastRowLastColumn="0"/>
            <w:tcW w:w="7128" w:type="dxa"/>
          </w:tcPr>
          <w:p w14:paraId="26E2E0C6"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9</w:t>
            </w:r>
            <w:r w:rsidRPr="00791234">
              <w:rPr>
                <w:rFonts w:asciiTheme="minorHAnsi" w:hAnsiTheme="minorHAnsi" w:cstheme="minorHAnsi"/>
                <w:sz w:val="22"/>
                <w:szCs w:val="22"/>
                <w:vertAlign w:val="superscript"/>
              </w:rPr>
              <w:t>th</w:t>
            </w:r>
          </w:p>
        </w:tc>
        <w:tc>
          <w:tcPr>
            <w:tcW w:w="990" w:type="dxa"/>
          </w:tcPr>
          <w:p w14:paraId="68D5CAB8" w14:textId="0B1CE51C"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43</w:t>
            </w:r>
          </w:p>
        </w:tc>
        <w:tc>
          <w:tcPr>
            <w:tcW w:w="1170" w:type="dxa"/>
          </w:tcPr>
          <w:p w14:paraId="6CCED6EC" w14:textId="331A8AA6"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38</w:t>
            </w:r>
          </w:p>
        </w:tc>
        <w:tc>
          <w:tcPr>
            <w:tcW w:w="1170" w:type="dxa"/>
          </w:tcPr>
          <w:p w14:paraId="56181305" w14:textId="31DC275C"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20</w:t>
            </w:r>
          </w:p>
        </w:tc>
      </w:tr>
      <w:tr w:rsidR="004E5F1D" w:rsidRPr="00791234" w14:paraId="403D4CF8" w14:textId="77777777" w:rsidTr="003D225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28" w:type="dxa"/>
          </w:tcPr>
          <w:p w14:paraId="00B77354"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10</w:t>
            </w:r>
            <w:r w:rsidRPr="00791234">
              <w:rPr>
                <w:rFonts w:asciiTheme="minorHAnsi" w:hAnsiTheme="minorHAnsi" w:cstheme="minorHAnsi"/>
                <w:sz w:val="22"/>
                <w:szCs w:val="22"/>
                <w:vertAlign w:val="superscript"/>
              </w:rPr>
              <w:t>th</w:t>
            </w:r>
          </w:p>
        </w:tc>
        <w:tc>
          <w:tcPr>
            <w:tcW w:w="990" w:type="dxa"/>
          </w:tcPr>
          <w:p w14:paraId="18CFFF50" w14:textId="5DE4DA82"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39</w:t>
            </w:r>
          </w:p>
        </w:tc>
        <w:tc>
          <w:tcPr>
            <w:tcW w:w="1170" w:type="dxa"/>
          </w:tcPr>
          <w:p w14:paraId="7E825077" w14:textId="3F604603"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tcPr>
          <w:p w14:paraId="6855D79B" w14:textId="2BD01DBA"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057087F4" w14:textId="77777777" w:rsidTr="003D225B">
        <w:trPr>
          <w:trHeight w:val="251"/>
        </w:trPr>
        <w:tc>
          <w:tcPr>
            <w:cnfStyle w:val="001000000000" w:firstRow="0" w:lastRow="0" w:firstColumn="1" w:lastColumn="0" w:oddVBand="0" w:evenVBand="0" w:oddHBand="0" w:evenHBand="0" w:firstRowFirstColumn="0" w:firstRowLastColumn="0" w:lastRowFirstColumn="0" w:lastRowLastColumn="0"/>
            <w:tcW w:w="7128" w:type="dxa"/>
          </w:tcPr>
          <w:p w14:paraId="0ABEA302"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w:t>
            </w:r>
          </w:p>
        </w:tc>
        <w:tc>
          <w:tcPr>
            <w:tcW w:w="990" w:type="dxa"/>
          </w:tcPr>
          <w:p w14:paraId="4E804031" w14:textId="16F35E81"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44</w:t>
            </w:r>
          </w:p>
        </w:tc>
        <w:tc>
          <w:tcPr>
            <w:tcW w:w="1170" w:type="dxa"/>
          </w:tcPr>
          <w:p w14:paraId="292B880C" w14:textId="752DF530"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35</w:t>
            </w:r>
          </w:p>
        </w:tc>
        <w:tc>
          <w:tcPr>
            <w:tcW w:w="1170" w:type="dxa"/>
          </w:tcPr>
          <w:p w14:paraId="060EEB96" w14:textId="2F22B660"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21</w:t>
            </w:r>
          </w:p>
        </w:tc>
      </w:tr>
      <w:tr w:rsidR="004E5F1D" w:rsidRPr="00791234" w14:paraId="63E113DD" w14:textId="77777777" w:rsidTr="003D225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128" w:type="dxa"/>
          </w:tcPr>
          <w:p w14:paraId="491C406E"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12</w:t>
            </w:r>
            <w:r w:rsidRPr="00791234">
              <w:rPr>
                <w:rFonts w:asciiTheme="minorHAnsi" w:hAnsiTheme="minorHAnsi" w:cstheme="minorHAnsi"/>
                <w:sz w:val="22"/>
                <w:szCs w:val="22"/>
                <w:vertAlign w:val="superscript"/>
              </w:rPr>
              <w:t>th</w:t>
            </w:r>
          </w:p>
        </w:tc>
        <w:tc>
          <w:tcPr>
            <w:tcW w:w="990" w:type="dxa"/>
          </w:tcPr>
          <w:p w14:paraId="5BE09CEB" w14:textId="0CAC3728"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tcPr>
          <w:p w14:paraId="52F0BEDC" w14:textId="27703517"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37</w:t>
            </w:r>
          </w:p>
        </w:tc>
        <w:tc>
          <w:tcPr>
            <w:tcW w:w="1170" w:type="dxa"/>
          </w:tcPr>
          <w:p w14:paraId="78D6CF71" w14:textId="699FC6A7"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22</w:t>
            </w:r>
          </w:p>
        </w:tc>
      </w:tr>
      <w:tr w:rsidR="004E5F1D" w:rsidRPr="00791234" w14:paraId="2D0D1084" w14:textId="77777777" w:rsidTr="003D225B">
        <w:trPr>
          <w:trHeight w:val="251"/>
        </w:trPr>
        <w:tc>
          <w:tcPr>
            <w:cnfStyle w:val="001000000000" w:firstRow="0" w:lastRow="0" w:firstColumn="1" w:lastColumn="0" w:oddVBand="0" w:evenVBand="0" w:oddHBand="0" w:evenHBand="0" w:firstRowFirstColumn="0" w:firstRowLastColumn="0" w:lastRowFirstColumn="0" w:lastRowLastColumn="0"/>
            <w:tcW w:w="7128" w:type="dxa"/>
          </w:tcPr>
          <w:p w14:paraId="4CC40231"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990" w:type="dxa"/>
          </w:tcPr>
          <w:p w14:paraId="1694E3C6" w14:textId="5E315B30"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41</w:t>
            </w:r>
          </w:p>
        </w:tc>
        <w:tc>
          <w:tcPr>
            <w:tcW w:w="1170" w:type="dxa"/>
          </w:tcPr>
          <w:p w14:paraId="68F2F1D4" w14:textId="34BD29CB"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37</w:t>
            </w:r>
          </w:p>
        </w:tc>
        <w:tc>
          <w:tcPr>
            <w:tcW w:w="1170" w:type="dxa"/>
          </w:tcPr>
          <w:p w14:paraId="4B34361F" w14:textId="0C709357"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21</w:t>
            </w:r>
          </w:p>
        </w:tc>
      </w:tr>
      <w:tr w:rsidR="004E5F1D" w:rsidRPr="00791234" w14:paraId="126F15CC"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693F55D7" w14:textId="7879A1B4" w:rsidR="004E5F1D" w:rsidRPr="00791234" w:rsidRDefault="004E5F1D" w:rsidP="00165DC0">
            <w:pPr>
              <w:rPr>
                <w:rFonts w:asciiTheme="minorHAnsi" w:hAnsiTheme="minorHAnsi" w:cstheme="minorHAnsi"/>
                <w:sz w:val="22"/>
                <w:szCs w:val="22"/>
              </w:rPr>
            </w:pPr>
            <w:r w:rsidRPr="00791234">
              <w:rPr>
                <w:rFonts w:asciiTheme="minorHAnsi" w:hAnsiTheme="minorHAnsi" w:cstheme="minorHAnsi"/>
                <w:sz w:val="22"/>
                <w:szCs w:val="22"/>
              </w:rPr>
              <w:t>10</w:t>
            </w:r>
            <w:r w:rsidR="007142D0" w:rsidRPr="00791234">
              <w:rPr>
                <w:rFonts w:asciiTheme="minorHAnsi" w:hAnsiTheme="minorHAnsi" w:cstheme="minorHAnsi"/>
                <w:sz w:val="22"/>
                <w:szCs w:val="22"/>
              </w:rPr>
              <w:t>8</w:t>
            </w:r>
            <w:r w:rsidRPr="00791234">
              <w:rPr>
                <w:rFonts w:asciiTheme="minorHAnsi" w:hAnsiTheme="minorHAnsi" w:cstheme="minorHAnsi"/>
                <w:sz w:val="22"/>
                <w:szCs w:val="22"/>
              </w:rPr>
              <w:t>. Home life</w:t>
            </w:r>
          </w:p>
        </w:tc>
        <w:tc>
          <w:tcPr>
            <w:tcW w:w="990" w:type="dxa"/>
          </w:tcPr>
          <w:p w14:paraId="3DCD1AA8"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00847B0C"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70" w:type="dxa"/>
          </w:tcPr>
          <w:p w14:paraId="757130EE" w14:textId="77777777" w:rsidR="004E5F1D" w:rsidRPr="00791234" w:rsidRDefault="004E5F1D"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E5F1D" w:rsidRPr="00791234" w14:paraId="6A230E4B"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4AA3F160"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9</w:t>
            </w:r>
            <w:r w:rsidRPr="00791234">
              <w:rPr>
                <w:rFonts w:asciiTheme="minorHAnsi" w:hAnsiTheme="minorHAnsi" w:cstheme="minorHAnsi"/>
                <w:sz w:val="22"/>
                <w:szCs w:val="22"/>
                <w:vertAlign w:val="superscript"/>
              </w:rPr>
              <w:t>th</w:t>
            </w:r>
          </w:p>
        </w:tc>
        <w:tc>
          <w:tcPr>
            <w:tcW w:w="990" w:type="dxa"/>
          </w:tcPr>
          <w:p w14:paraId="0E6FC78B" w14:textId="38AB75E5"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54</w:t>
            </w:r>
          </w:p>
        </w:tc>
        <w:tc>
          <w:tcPr>
            <w:tcW w:w="1170" w:type="dxa"/>
          </w:tcPr>
          <w:p w14:paraId="7146E6E6" w14:textId="30444FAC"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31</w:t>
            </w:r>
          </w:p>
        </w:tc>
        <w:tc>
          <w:tcPr>
            <w:tcW w:w="1170" w:type="dxa"/>
          </w:tcPr>
          <w:p w14:paraId="481509BA" w14:textId="43AFD0B2"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15</w:t>
            </w:r>
          </w:p>
        </w:tc>
      </w:tr>
      <w:tr w:rsidR="004E5F1D" w:rsidRPr="00791234" w14:paraId="5BA40060"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5DE83866"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10</w:t>
            </w:r>
            <w:r w:rsidRPr="00791234">
              <w:rPr>
                <w:rFonts w:asciiTheme="minorHAnsi" w:hAnsiTheme="minorHAnsi" w:cstheme="minorHAnsi"/>
                <w:sz w:val="22"/>
                <w:szCs w:val="22"/>
                <w:vertAlign w:val="superscript"/>
              </w:rPr>
              <w:t>th</w:t>
            </w:r>
          </w:p>
        </w:tc>
        <w:tc>
          <w:tcPr>
            <w:tcW w:w="990" w:type="dxa"/>
          </w:tcPr>
          <w:p w14:paraId="30C88323" w14:textId="584DDAB3"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c>
          <w:tcPr>
            <w:tcW w:w="1170" w:type="dxa"/>
          </w:tcPr>
          <w:p w14:paraId="175BA6A4" w14:textId="76442670"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35</w:t>
            </w:r>
          </w:p>
        </w:tc>
        <w:tc>
          <w:tcPr>
            <w:tcW w:w="1170" w:type="dxa"/>
          </w:tcPr>
          <w:p w14:paraId="32149BA6" w14:textId="76ACB389"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30590435"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3DAF513F"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11</w:t>
            </w:r>
            <w:r w:rsidRPr="00791234">
              <w:rPr>
                <w:rFonts w:asciiTheme="minorHAnsi" w:hAnsiTheme="minorHAnsi" w:cstheme="minorHAnsi"/>
                <w:sz w:val="22"/>
                <w:szCs w:val="22"/>
                <w:vertAlign w:val="superscript"/>
              </w:rPr>
              <w:t>th</w:t>
            </w:r>
            <w:r w:rsidRPr="00791234">
              <w:rPr>
                <w:rFonts w:asciiTheme="minorHAnsi" w:hAnsiTheme="minorHAnsi" w:cstheme="minorHAnsi"/>
                <w:sz w:val="22"/>
                <w:szCs w:val="22"/>
              </w:rPr>
              <w:t xml:space="preserve"> </w:t>
            </w:r>
          </w:p>
        </w:tc>
        <w:tc>
          <w:tcPr>
            <w:tcW w:w="990" w:type="dxa"/>
          </w:tcPr>
          <w:p w14:paraId="09CCA6B8" w14:textId="55258ECC"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52</w:t>
            </w:r>
          </w:p>
        </w:tc>
        <w:tc>
          <w:tcPr>
            <w:tcW w:w="1170" w:type="dxa"/>
          </w:tcPr>
          <w:p w14:paraId="0B24A99A" w14:textId="63E1F5C9"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32</w:t>
            </w:r>
          </w:p>
        </w:tc>
        <w:tc>
          <w:tcPr>
            <w:tcW w:w="1170" w:type="dxa"/>
          </w:tcPr>
          <w:p w14:paraId="188B3ABC" w14:textId="27FF1CAD" w:rsidR="004E5F1D" w:rsidRPr="00791234" w:rsidRDefault="00BE1075"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r>
      <w:tr w:rsidR="004E5F1D" w:rsidRPr="00791234" w14:paraId="1E197C5F" w14:textId="77777777" w:rsidTr="003D225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128" w:type="dxa"/>
          </w:tcPr>
          <w:p w14:paraId="62032AC9"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12</w:t>
            </w:r>
            <w:r w:rsidRPr="00791234">
              <w:rPr>
                <w:rFonts w:asciiTheme="minorHAnsi" w:hAnsiTheme="minorHAnsi" w:cstheme="minorHAnsi"/>
                <w:sz w:val="22"/>
                <w:szCs w:val="22"/>
                <w:vertAlign w:val="superscript"/>
              </w:rPr>
              <w:t>th</w:t>
            </w:r>
          </w:p>
        </w:tc>
        <w:tc>
          <w:tcPr>
            <w:tcW w:w="990" w:type="dxa"/>
          </w:tcPr>
          <w:p w14:paraId="2E8D5070" w14:textId="732E4D4F"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41</w:t>
            </w:r>
          </w:p>
        </w:tc>
        <w:tc>
          <w:tcPr>
            <w:tcW w:w="1170" w:type="dxa"/>
          </w:tcPr>
          <w:p w14:paraId="7E53B658" w14:textId="67A73344"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40</w:t>
            </w:r>
          </w:p>
        </w:tc>
        <w:tc>
          <w:tcPr>
            <w:tcW w:w="1170" w:type="dxa"/>
          </w:tcPr>
          <w:p w14:paraId="6C87501E" w14:textId="59839F2C" w:rsidR="004E5F1D" w:rsidRPr="00791234" w:rsidRDefault="00BE1075" w:rsidP="00165D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18</w:t>
            </w:r>
          </w:p>
        </w:tc>
      </w:tr>
      <w:tr w:rsidR="004E5F1D" w:rsidRPr="00791234" w14:paraId="308EE8B5" w14:textId="77777777" w:rsidTr="003D225B">
        <w:trPr>
          <w:trHeight w:val="260"/>
        </w:trPr>
        <w:tc>
          <w:tcPr>
            <w:cnfStyle w:val="001000000000" w:firstRow="0" w:lastRow="0" w:firstColumn="1" w:lastColumn="0" w:oddVBand="0" w:evenVBand="0" w:oddHBand="0" w:evenHBand="0" w:firstRowFirstColumn="0" w:firstRowLastColumn="0" w:lastRowFirstColumn="0" w:lastRowLastColumn="0"/>
            <w:tcW w:w="7128" w:type="dxa"/>
          </w:tcPr>
          <w:p w14:paraId="52C50A86" w14:textId="77777777" w:rsidR="004E5F1D" w:rsidRPr="00791234" w:rsidRDefault="004E5F1D" w:rsidP="00165DC0">
            <w:pPr>
              <w:jc w:val="right"/>
              <w:rPr>
                <w:rFonts w:asciiTheme="minorHAnsi" w:hAnsiTheme="minorHAnsi" w:cstheme="minorHAnsi"/>
                <w:sz w:val="22"/>
                <w:szCs w:val="22"/>
              </w:rPr>
            </w:pPr>
            <w:r w:rsidRPr="00791234">
              <w:rPr>
                <w:rFonts w:asciiTheme="minorHAnsi" w:hAnsiTheme="minorHAnsi" w:cstheme="minorHAnsi"/>
                <w:sz w:val="22"/>
                <w:szCs w:val="22"/>
              </w:rPr>
              <w:t>Total</w:t>
            </w:r>
          </w:p>
        </w:tc>
        <w:tc>
          <w:tcPr>
            <w:tcW w:w="990" w:type="dxa"/>
          </w:tcPr>
          <w:p w14:paraId="6C31917E" w14:textId="5505B86B"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49</w:t>
            </w:r>
          </w:p>
        </w:tc>
        <w:tc>
          <w:tcPr>
            <w:tcW w:w="1170" w:type="dxa"/>
          </w:tcPr>
          <w:p w14:paraId="44A76E4F" w14:textId="0248159E"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34</w:t>
            </w:r>
          </w:p>
        </w:tc>
        <w:tc>
          <w:tcPr>
            <w:tcW w:w="1170" w:type="dxa"/>
          </w:tcPr>
          <w:p w14:paraId="663F96F3" w14:textId="0C11F0CB" w:rsidR="004E5F1D" w:rsidRPr="00791234" w:rsidRDefault="0079463F" w:rsidP="00165D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1234">
              <w:rPr>
                <w:rFonts w:asciiTheme="minorHAnsi" w:hAnsiTheme="minorHAnsi" w:cstheme="minorHAnsi"/>
                <w:sz w:val="22"/>
                <w:szCs w:val="22"/>
              </w:rPr>
              <w:t>16</w:t>
            </w:r>
          </w:p>
        </w:tc>
      </w:tr>
    </w:tbl>
    <w:p w14:paraId="758227F7" w14:textId="77777777" w:rsidR="004E5F1D" w:rsidRPr="00791234" w:rsidRDefault="004E5F1D" w:rsidP="004E5F1D">
      <w:pPr>
        <w:rPr>
          <w:rFonts w:asciiTheme="minorHAnsi" w:hAnsiTheme="minorHAnsi" w:cstheme="minorHAnsi"/>
          <w:b/>
          <w:sz w:val="22"/>
          <w:szCs w:val="22"/>
        </w:rPr>
      </w:pPr>
    </w:p>
    <w:p w14:paraId="5431FD5F" w14:textId="77777777" w:rsidR="004E5F1D" w:rsidRPr="00791234" w:rsidRDefault="004E5F1D" w:rsidP="002B4F09">
      <w:pPr>
        <w:rPr>
          <w:rFonts w:asciiTheme="minorHAnsi" w:hAnsiTheme="minorHAnsi" w:cstheme="minorHAnsi"/>
          <w:b/>
          <w:sz w:val="22"/>
          <w:szCs w:val="22"/>
        </w:rPr>
      </w:pPr>
    </w:p>
    <w:sectPr w:rsidR="004E5F1D" w:rsidRPr="00791234" w:rsidSect="00AC0F85">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440" w:left="1080" w:header="720"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7FC2" w14:textId="77777777" w:rsidR="00AA6BA3" w:rsidRDefault="00AA6BA3">
      <w:r>
        <w:separator/>
      </w:r>
    </w:p>
  </w:endnote>
  <w:endnote w:type="continuationSeparator" w:id="0">
    <w:p w14:paraId="607C60DB" w14:textId="77777777" w:rsidR="00AA6BA3" w:rsidRDefault="00AA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958F" w14:textId="77777777" w:rsidR="00580A68" w:rsidRDefault="00580A68" w:rsidP="00185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94FD6" w14:textId="77777777" w:rsidR="00580A68" w:rsidRDefault="00580A68" w:rsidP="001855F6">
    <w:pPr>
      <w:pStyle w:val="Footer"/>
      <w:ind w:right="360"/>
    </w:pPr>
  </w:p>
  <w:p w14:paraId="4458AA1F" w14:textId="77777777" w:rsidR="00580A68" w:rsidRDefault="00580A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A3E4" w14:textId="34613E6C" w:rsidR="00580A68" w:rsidRPr="00D64589" w:rsidRDefault="00580A68" w:rsidP="00D64589">
    <w:pPr>
      <w:pStyle w:val="Footer"/>
      <w:pBdr>
        <w:top w:val="single" w:sz="4" w:space="1" w:color="D9D9D9"/>
      </w:pBdr>
      <w:jc w:val="right"/>
      <w:rPr>
        <w:rFonts w:ascii="Calibri" w:hAnsi="Calibri" w:cs="Calibri"/>
        <w:sz w:val="20"/>
        <w:szCs w:val="20"/>
      </w:rPr>
    </w:pPr>
    <w:r w:rsidRPr="007B2325">
      <w:rPr>
        <w:rFonts w:ascii="Calibri" w:hAnsi="Calibri" w:cs="Calibri"/>
        <w:sz w:val="20"/>
        <w:szCs w:val="20"/>
      </w:rPr>
      <w:t xml:space="preserve">TPAUD </w:t>
    </w:r>
    <w:r w:rsidR="007F1B6F">
      <w:rPr>
        <w:rFonts w:ascii="Calibri" w:hAnsi="Calibri" w:cs="Calibri"/>
        <w:sz w:val="20"/>
        <w:szCs w:val="20"/>
      </w:rPr>
      <w:t>Youth</w:t>
    </w:r>
    <w:r w:rsidRPr="007B2325">
      <w:rPr>
        <w:rFonts w:ascii="Calibri" w:hAnsi="Calibri" w:cs="Calibri"/>
        <w:sz w:val="20"/>
        <w:szCs w:val="20"/>
      </w:rPr>
      <w:t xml:space="preserve"> Survey Summary Report, </w:t>
    </w:r>
    <w:r w:rsidR="006B5734">
      <w:rPr>
        <w:rFonts w:ascii="Calibri" w:hAnsi="Calibri" w:cs="Calibri"/>
        <w:sz w:val="20"/>
        <w:szCs w:val="20"/>
      </w:rPr>
      <w:t>20</w:t>
    </w:r>
    <w:r w:rsidR="002B2EBA">
      <w:rPr>
        <w:rFonts w:ascii="Calibri" w:hAnsi="Calibri" w:cs="Calibri"/>
        <w:sz w:val="20"/>
        <w:szCs w:val="20"/>
      </w:rPr>
      <w:t>2</w:t>
    </w:r>
    <w:r w:rsidR="00493201">
      <w:rPr>
        <w:rFonts w:ascii="Calibri" w:hAnsi="Calibri" w:cs="Calibri"/>
        <w:sz w:val="20"/>
        <w:szCs w:val="20"/>
      </w:rPr>
      <w:t>2</w:t>
    </w:r>
    <w:r w:rsidR="006B5734">
      <w:rPr>
        <w:rFonts w:ascii="Calibri" w:hAnsi="Calibri" w:cs="Calibri"/>
        <w:sz w:val="20"/>
        <w:szCs w:val="20"/>
      </w:rPr>
      <w:t xml:space="preserve">  </w:t>
    </w:r>
    <w:r w:rsidR="00D64589">
      <w:rPr>
        <w:rFonts w:ascii="Calibri" w:hAnsi="Calibri" w:cs="Calibri"/>
        <w:sz w:val="20"/>
        <w:szCs w:val="20"/>
      </w:rPr>
      <w:t xml:space="preserve">    </w:t>
    </w:r>
    <w:r w:rsidRPr="007B2325">
      <w:rPr>
        <w:rFonts w:ascii="Calibri" w:hAnsi="Calibri" w:cs="Calibri"/>
        <w:sz w:val="20"/>
        <w:szCs w:val="20"/>
      </w:rPr>
      <w:t xml:space="preserve">Updated </w:t>
    </w:r>
    <w:r w:rsidR="001F43F8">
      <w:rPr>
        <w:rFonts w:ascii="Calibri" w:hAnsi="Calibri" w:cs="Calibri"/>
        <w:sz w:val="20"/>
        <w:szCs w:val="20"/>
      </w:rPr>
      <w:t>5</w:t>
    </w:r>
    <w:r>
      <w:rPr>
        <w:rFonts w:ascii="Calibri" w:hAnsi="Calibri" w:cs="Calibri"/>
        <w:sz w:val="20"/>
        <w:szCs w:val="20"/>
      </w:rPr>
      <w:t>.</w:t>
    </w:r>
    <w:r w:rsidR="001F43F8">
      <w:rPr>
        <w:rFonts w:ascii="Calibri" w:hAnsi="Calibri" w:cs="Calibri"/>
        <w:sz w:val="20"/>
        <w:szCs w:val="20"/>
      </w:rPr>
      <w:t>1</w:t>
    </w:r>
    <w:r w:rsidR="00314535">
      <w:rPr>
        <w:rFonts w:ascii="Calibri" w:hAnsi="Calibri" w:cs="Calibri"/>
        <w:sz w:val="20"/>
        <w:szCs w:val="20"/>
      </w:rPr>
      <w:t>2</w:t>
    </w:r>
    <w:r w:rsidR="00B774DF">
      <w:rPr>
        <w:rFonts w:ascii="Calibri" w:hAnsi="Calibri" w:cs="Calibri"/>
        <w:sz w:val="20"/>
        <w:szCs w:val="20"/>
      </w:rPr>
      <w:t>.</w:t>
    </w:r>
    <w:r>
      <w:rPr>
        <w:rFonts w:ascii="Calibri" w:hAnsi="Calibri" w:cs="Calibri"/>
        <w:sz w:val="20"/>
        <w:szCs w:val="20"/>
      </w:rPr>
      <w:t>2</w:t>
    </w:r>
    <w:r w:rsidR="002B2EBA">
      <w:rPr>
        <w:rFonts w:ascii="Calibri" w:hAnsi="Calibri" w:cs="Calibri"/>
        <w:sz w:val="20"/>
        <w:szCs w:val="20"/>
      </w:rPr>
      <w:t>2</w:t>
    </w:r>
    <w:r w:rsidRPr="007B2325">
      <w:rPr>
        <w:rFonts w:ascii="Calibri" w:hAnsi="Calibri" w:cs="Calibri"/>
        <w:sz w:val="20"/>
        <w:szCs w:val="20"/>
      </w:rPr>
      <w:t xml:space="preserve">   **Data not available</w:t>
    </w:r>
    <w:r>
      <w:rPr>
        <w:rFonts w:ascii="Calibri" w:hAnsi="Calibri" w:cs="Calibri"/>
        <w:sz w:val="20"/>
        <w:szCs w:val="20"/>
      </w:rPr>
      <w:t xml:space="preserve">  </w:t>
    </w:r>
    <w:r w:rsidRPr="007B2325">
      <w:rPr>
        <w:rFonts w:ascii="Calibri" w:hAnsi="Calibri" w:cs="Calibri"/>
        <w:sz w:val="20"/>
        <w:szCs w:val="20"/>
      </w:rPr>
      <w:t xml:space="preserve"> ^&lt;.05%       </w:t>
    </w:r>
    <w:r>
      <w:t xml:space="preserve">    </w:t>
    </w:r>
    <w:r w:rsidRPr="006B5734">
      <w:rPr>
        <w:rFonts w:asciiTheme="minorHAnsi" w:hAnsiTheme="minorHAnsi" w:cstheme="minorHAnsi"/>
        <w:sz w:val="20"/>
        <w:szCs w:val="20"/>
      </w:rPr>
      <w:fldChar w:fldCharType="begin"/>
    </w:r>
    <w:r w:rsidRPr="006B5734">
      <w:rPr>
        <w:rFonts w:asciiTheme="minorHAnsi" w:hAnsiTheme="minorHAnsi" w:cstheme="minorHAnsi"/>
        <w:sz w:val="20"/>
        <w:szCs w:val="20"/>
      </w:rPr>
      <w:instrText xml:space="preserve"> PAGE   \* MERGEFORMAT </w:instrText>
    </w:r>
    <w:r w:rsidRPr="006B5734">
      <w:rPr>
        <w:rFonts w:asciiTheme="minorHAnsi" w:hAnsiTheme="minorHAnsi" w:cstheme="minorHAnsi"/>
        <w:sz w:val="20"/>
        <w:szCs w:val="20"/>
      </w:rPr>
      <w:fldChar w:fldCharType="separate"/>
    </w:r>
    <w:r w:rsidRPr="006B5734">
      <w:rPr>
        <w:rFonts w:asciiTheme="minorHAnsi" w:hAnsiTheme="minorHAnsi" w:cstheme="minorHAnsi"/>
        <w:noProof/>
        <w:sz w:val="20"/>
        <w:szCs w:val="20"/>
      </w:rPr>
      <w:t>5</w:t>
    </w:r>
    <w:r w:rsidRPr="006B5734">
      <w:rPr>
        <w:rFonts w:asciiTheme="minorHAnsi" w:hAnsiTheme="minorHAnsi" w:cstheme="minorHAnsi"/>
        <w:noProof/>
        <w:sz w:val="20"/>
        <w:szCs w:val="20"/>
      </w:rPr>
      <w:fldChar w:fldCharType="end"/>
    </w:r>
    <w:r>
      <w:t xml:space="preserve"> | </w:t>
    </w:r>
    <w:r w:rsidRPr="007B2325">
      <w:rPr>
        <w:color w:val="7F7F7F"/>
        <w:spacing w:val="60"/>
      </w:rPr>
      <w:t>Page</w:t>
    </w:r>
  </w:p>
  <w:p w14:paraId="02CA65A2" w14:textId="77777777" w:rsidR="00580A68" w:rsidRDefault="00580A68" w:rsidP="00DF367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38C9" w14:textId="77777777" w:rsidR="001F43F8" w:rsidRDefault="001F4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3297" w14:textId="77777777" w:rsidR="00AA6BA3" w:rsidRDefault="00AA6BA3">
      <w:r>
        <w:separator/>
      </w:r>
    </w:p>
  </w:footnote>
  <w:footnote w:type="continuationSeparator" w:id="0">
    <w:p w14:paraId="4DB8BD46" w14:textId="77777777" w:rsidR="00AA6BA3" w:rsidRDefault="00AA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C4BE" w14:textId="77777777" w:rsidR="001F43F8" w:rsidRDefault="001F4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E25B" w14:textId="77777777" w:rsidR="001F43F8" w:rsidRDefault="001F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DF06" w14:textId="77777777" w:rsidR="001F43F8" w:rsidRDefault="001F4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357"/>
    <w:multiLevelType w:val="multilevel"/>
    <w:tmpl w:val="EAA8ED9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E4799"/>
    <w:multiLevelType w:val="hybridMultilevel"/>
    <w:tmpl w:val="081E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CFA"/>
    <w:multiLevelType w:val="multilevel"/>
    <w:tmpl w:val="ADD2D214"/>
    <w:lvl w:ilvl="0">
      <w:start w:val="1"/>
      <w:numFmt w:val="none"/>
      <w:pStyle w:val="Heading1"/>
      <w:suff w:val="space"/>
      <w:lvlText w:val="Chapter A"/>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9D968EC"/>
    <w:multiLevelType w:val="hybridMultilevel"/>
    <w:tmpl w:val="C49881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419B0"/>
    <w:multiLevelType w:val="hybridMultilevel"/>
    <w:tmpl w:val="DBA28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6B19"/>
    <w:multiLevelType w:val="hybridMultilevel"/>
    <w:tmpl w:val="B810D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26643"/>
    <w:multiLevelType w:val="hybridMultilevel"/>
    <w:tmpl w:val="DE88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F322F"/>
    <w:multiLevelType w:val="hybridMultilevel"/>
    <w:tmpl w:val="084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B40EE"/>
    <w:multiLevelType w:val="hybridMultilevel"/>
    <w:tmpl w:val="F272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A7DA7"/>
    <w:multiLevelType w:val="hybridMultilevel"/>
    <w:tmpl w:val="DEA87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052DB"/>
    <w:multiLevelType w:val="hybridMultilevel"/>
    <w:tmpl w:val="40BE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E325E"/>
    <w:multiLevelType w:val="hybridMultilevel"/>
    <w:tmpl w:val="FB129A14"/>
    <w:lvl w:ilvl="0" w:tplc="651A0696">
      <w:start w:val="1"/>
      <w:numFmt w:val="bullet"/>
      <w:lvlText w:val="•"/>
      <w:lvlJc w:val="left"/>
      <w:pPr>
        <w:tabs>
          <w:tab w:val="num" w:pos="720"/>
        </w:tabs>
        <w:ind w:left="720" w:hanging="360"/>
      </w:pPr>
      <w:rPr>
        <w:rFonts w:ascii="Arial" w:hAnsi="Arial" w:hint="default"/>
      </w:rPr>
    </w:lvl>
    <w:lvl w:ilvl="1" w:tplc="17882EF2" w:tentative="1">
      <w:start w:val="1"/>
      <w:numFmt w:val="bullet"/>
      <w:lvlText w:val="•"/>
      <w:lvlJc w:val="left"/>
      <w:pPr>
        <w:tabs>
          <w:tab w:val="num" w:pos="1440"/>
        </w:tabs>
        <w:ind w:left="1440" w:hanging="360"/>
      </w:pPr>
      <w:rPr>
        <w:rFonts w:ascii="Arial" w:hAnsi="Arial" w:hint="default"/>
      </w:rPr>
    </w:lvl>
    <w:lvl w:ilvl="2" w:tplc="3F504A9E" w:tentative="1">
      <w:start w:val="1"/>
      <w:numFmt w:val="bullet"/>
      <w:lvlText w:val="•"/>
      <w:lvlJc w:val="left"/>
      <w:pPr>
        <w:tabs>
          <w:tab w:val="num" w:pos="2160"/>
        </w:tabs>
        <w:ind w:left="2160" w:hanging="360"/>
      </w:pPr>
      <w:rPr>
        <w:rFonts w:ascii="Arial" w:hAnsi="Arial" w:hint="default"/>
      </w:rPr>
    </w:lvl>
    <w:lvl w:ilvl="3" w:tplc="0E5C1B92" w:tentative="1">
      <w:start w:val="1"/>
      <w:numFmt w:val="bullet"/>
      <w:lvlText w:val="•"/>
      <w:lvlJc w:val="left"/>
      <w:pPr>
        <w:tabs>
          <w:tab w:val="num" w:pos="2880"/>
        </w:tabs>
        <w:ind w:left="2880" w:hanging="360"/>
      </w:pPr>
      <w:rPr>
        <w:rFonts w:ascii="Arial" w:hAnsi="Arial" w:hint="default"/>
      </w:rPr>
    </w:lvl>
    <w:lvl w:ilvl="4" w:tplc="F22E59E6" w:tentative="1">
      <w:start w:val="1"/>
      <w:numFmt w:val="bullet"/>
      <w:lvlText w:val="•"/>
      <w:lvlJc w:val="left"/>
      <w:pPr>
        <w:tabs>
          <w:tab w:val="num" w:pos="3600"/>
        </w:tabs>
        <w:ind w:left="3600" w:hanging="360"/>
      </w:pPr>
      <w:rPr>
        <w:rFonts w:ascii="Arial" w:hAnsi="Arial" w:hint="default"/>
      </w:rPr>
    </w:lvl>
    <w:lvl w:ilvl="5" w:tplc="2934289C" w:tentative="1">
      <w:start w:val="1"/>
      <w:numFmt w:val="bullet"/>
      <w:lvlText w:val="•"/>
      <w:lvlJc w:val="left"/>
      <w:pPr>
        <w:tabs>
          <w:tab w:val="num" w:pos="4320"/>
        </w:tabs>
        <w:ind w:left="4320" w:hanging="360"/>
      </w:pPr>
      <w:rPr>
        <w:rFonts w:ascii="Arial" w:hAnsi="Arial" w:hint="default"/>
      </w:rPr>
    </w:lvl>
    <w:lvl w:ilvl="6" w:tplc="360CBF50" w:tentative="1">
      <w:start w:val="1"/>
      <w:numFmt w:val="bullet"/>
      <w:lvlText w:val="•"/>
      <w:lvlJc w:val="left"/>
      <w:pPr>
        <w:tabs>
          <w:tab w:val="num" w:pos="5040"/>
        </w:tabs>
        <w:ind w:left="5040" w:hanging="360"/>
      </w:pPr>
      <w:rPr>
        <w:rFonts w:ascii="Arial" w:hAnsi="Arial" w:hint="default"/>
      </w:rPr>
    </w:lvl>
    <w:lvl w:ilvl="7" w:tplc="F096405A" w:tentative="1">
      <w:start w:val="1"/>
      <w:numFmt w:val="bullet"/>
      <w:lvlText w:val="•"/>
      <w:lvlJc w:val="left"/>
      <w:pPr>
        <w:tabs>
          <w:tab w:val="num" w:pos="5760"/>
        </w:tabs>
        <w:ind w:left="5760" w:hanging="360"/>
      </w:pPr>
      <w:rPr>
        <w:rFonts w:ascii="Arial" w:hAnsi="Arial" w:hint="default"/>
      </w:rPr>
    </w:lvl>
    <w:lvl w:ilvl="8" w:tplc="1C24F0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574117"/>
    <w:multiLevelType w:val="hybridMultilevel"/>
    <w:tmpl w:val="BE2C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02135"/>
    <w:multiLevelType w:val="hybridMultilevel"/>
    <w:tmpl w:val="34C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A47CD"/>
    <w:multiLevelType w:val="hybridMultilevel"/>
    <w:tmpl w:val="40FE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3E92"/>
    <w:multiLevelType w:val="hybridMultilevel"/>
    <w:tmpl w:val="390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20708"/>
    <w:multiLevelType w:val="hybridMultilevel"/>
    <w:tmpl w:val="11B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15E1"/>
    <w:multiLevelType w:val="hybridMultilevel"/>
    <w:tmpl w:val="0C1E4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880918"/>
    <w:multiLevelType w:val="hybridMultilevel"/>
    <w:tmpl w:val="16C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35DCD"/>
    <w:multiLevelType w:val="hybridMultilevel"/>
    <w:tmpl w:val="8B9C7114"/>
    <w:lvl w:ilvl="0" w:tplc="A184E5B2">
      <w:start w:val="1"/>
      <w:numFmt w:val="bullet"/>
      <w:lvlText w:val=""/>
      <w:lvlJc w:val="left"/>
      <w:pPr>
        <w:tabs>
          <w:tab w:val="num" w:pos="720"/>
        </w:tabs>
        <w:ind w:left="720" w:hanging="360"/>
      </w:pPr>
      <w:rPr>
        <w:rFonts w:ascii="Wingdings" w:hAnsi="Wingdings" w:hint="default"/>
      </w:rPr>
    </w:lvl>
    <w:lvl w:ilvl="1" w:tplc="659CAC50" w:tentative="1">
      <w:start w:val="1"/>
      <w:numFmt w:val="bullet"/>
      <w:lvlText w:val=""/>
      <w:lvlJc w:val="left"/>
      <w:pPr>
        <w:tabs>
          <w:tab w:val="num" w:pos="1440"/>
        </w:tabs>
        <w:ind w:left="1440" w:hanging="360"/>
      </w:pPr>
      <w:rPr>
        <w:rFonts w:ascii="Wingdings" w:hAnsi="Wingdings" w:hint="default"/>
      </w:rPr>
    </w:lvl>
    <w:lvl w:ilvl="2" w:tplc="14C64BE0" w:tentative="1">
      <w:start w:val="1"/>
      <w:numFmt w:val="bullet"/>
      <w:lvlText w:val=""/>
      <w:lvlJc w:val="left"/>
      <w:pPr>
        <w:tabs>
          <w:tab w:val="num" w:pos="2160"/>
        </w:tabs>
        <w:ind w:left="2160" w:hanging="360"/>
      </w:pPr>
      <w:rPr>
        <w:rFonts w:ascii="Wingdings" w:hAnsi="Wingdings" w:hint="default"/>
      </w:rPr>
    </w:lvl>
    <w:lvl w:ilvl="3" w:tplc="5A34ED24" w:tentative="1">
      <w:start w:val="1"/>
      <w:numFmt w:val="bullet"/>
      <w:lvlText w:val=""/>
      <w:lvlJc w:val="left"/>
      <w:pPr>
        <w:tabs>
          <w:tab w:val="num" w:pos="2880"/>
        </w:tabs>
        <w:ind w:left="2880" w:hanging="360"/>
      </w:pPr>
      <w:rPr>
        <w:rFonts w:ascii="Wingdings" w:hAnsi="Wingdings" w:hint="default"/>
      </w:rPr>
    </w:lvl>
    <w:lvl w:ilvl="4" w:tplc="0F50CAF4" w:tentative="1">
      <w:start w:val="1"/>
      <w:numFmt w:val="bullet"/>
      <w:lvlText w:val=""/>
      <w:lvlJc w:val="left"/>
      <w:pPr>
        <w:tabs>
          <w:tab w:val="num" w:pos="3600"/>
        </w:tabs>
        <w:ind w:left="3600" w:hanging="360"/>
      </w:pPr>
      <w:rPr>
        <w:rFonts w:ascii="Wingdings" w:hAnsi="Wingdings" w:hint="default"/>
      </w:rPr>
    </w:lvl>
    <w:lvl w:ilvl="5" w:tplc="82EAC408" w:tentative="1">
      <w:start w:val="1"/>
      <w:numFmt w:val="bullet"/>
      <w:lvlText w:val=""/>
      <w:lvlJc w:val="left"/>
      <w:pPr>
        <w:tabs>
          <w:tab w:val="num" w:pos="4320"/>
        </w:tabs>
        <w:ind w:left="4320" w:hanging="360"/>
      </w:pPr>
      <w:rPr>
        <w:rFonts w:ascii="Wingdings" w:hAnsi="Wingdings" w:hint="default"/>
      </w:rPr>
    </w:lvl>
    <w:lvl w:ilvl="6" w:tplc="00504694" w:tentative="1">
      <w:start w:val="1"/>
      <w:numFmt w:val="bullet"/>
      <w:lvlText w:val=""/>
      <w:lvlJc w:val="left"/>
      <w:pPr>
        <w:tabs>
          <w:tab w:val="num" w:pos="5040"/>
        </w:tabs>
        <w:ind w:left="5040" w:hanging="360"/>
      </w:pPr>
      <w:rPr>
        <w:rFonts w:ascii="Wingdings" w:hAnsi="Wingdings" w:hint="default"/>
      </w:rPr>
    </w:lvl>
    <w:lvl w:ilvl="7" w:tplc="F2704B1E" w:tentative="1">
      <w:start w:val="1"/>
      <w:numFmt w:val="bullet"/>
      <w:lvlText w:val=""/>
      <w:lvlJc w:val="left"/>
      <w:pPr>
        <w:tabs>
          <w:tab w:val="num" w:pos="5760"/>
        </w:tabs>
        <w:ind w:left="5760" w:hanging="360"/>
      </w:pPr>
      <w:rPr>
        <w:rFonts w:ascii="Wingdings" w:hAnsi="Wingdings" w:hint="default"/>
      </w:rPr>
    </w:lvl>
    <w:lvl w:ilvl="8" w:tplc="39A02B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A7A7D"/>
    <w:multiLevelType w:val="hybridMultilevel"/>
    <w:tmpl w:val="A1A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A325E"/>
    <w:multiLevelType w:val="hybridMultilevel"/>
    <w:tmpl w:val="E3B2CD3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C6725F"/>
    <w:multiLevelType w:val="hybridMultilevel"/>
    <w:tmpl w:val="078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986025">
    <w:abstractNumId w:val="2"/>
  </w:num>
  <w:num w:numId="2" w16cid:durableId="1555039461">
    <w:abstractNumId w:val="0"/>
  </w:num>
  <w:num w:numId="3" w16cid:durableId="1340695667">
    <w:abstractNumId w:val="9"/>
  </w:num>
  <w:num w:numId="4" w16cid:durableId="994650564">
    <w:abstractNumId w:val="4"/>
  </w:num>
  <w:num w:numId="5" w16cid:durableId="1327316816">
    <w:abstractNumId w:val="5"/>
  </w:num>
  <w:num w:numId="6" w16cid:durableId="1987666147">
    <w:abstractNumId w:val="18"/>
  </w:num>
  <w:num w:numId="7" w16cid:durableId="76943346">
    <w:abstractNumId w:val="21"/>
  </w:num>
  <w:num w:numId="8" w16cid:durableId="714936990">
    <w:abstractNumId w:val="17"/>
  </w:num>
  <w:num w:numId="9" w16cid:durableId="1439910228">
    <w:abstractNumId w:val="8"/>
  </w:num>
  <w:num w:numId="10" w16cid:durableId="927999135">
    <w:abstractNumId w:val="3"/>
  </w:num>
  <w:num w:numId="11" w16cid:durableId="1630817905">
    <w:abstractNumId w:val="14"/>
  </w:num>
  <w:num w:numId="12" w16cid:durableId="1169104244">
    <w:abstractNumId w:val="22"/>
  </w:num>
  <w:num w:numId="13" w16cid:durableId="771167969">
    <w:abstractNumId w:val="7"/>
  </w:num>
  <w:num w:numId="14" w16cid:durableId="18355979">
    <w:abstractNumId w:val="16"/>
  </w:num>
  <w:num w:numId="15" w16cid:durableId="1802771158">
    <w:abstractNumId w:val="11"/>
  </w:num>
  <w:num w:numId="16" w16cid:durableId="433549735">
    <w:abstractNumId w:val="19"/>
  </w:num>
  <w:num w:numId="17" w16cid:durableId="400295483">
    <w:abstractNumId w:val="10"/>
  </w:num>
  <w:num w:numId="18" w16cid:durableId="1176731586">
    <w:abstractNumId w:val="13"/>
  </w:num>
  <w:num w:numId="19" w16cid:durableId="69544785">
    <w:abstractNumId w:val="6"/>
  </w:num>
  <w:num w:numId="20" w16cid:durableId="854922371">
    <w:abstractNumId w:val="1"/>
  </w:num>
  <w:num w:numId="21" w16cid:durableId="1354456061">
    <w:abstractNumId w:val="12"/>
  </w:num>
  <w:num w:numId="22" w16cid:durableId="1591546638">
    <w:abstractNumId w:val="20"/>
  </w:num>
  <w:num w:numId="23" w16cid:durableId="908147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84"/>
    <w:rsid w:val="00004568"/>
    <w:rsid w:val="00010F65"/>
    <w:rsid w:val="00013EBF"/>
    <w:rsid w:val="000165E5"/>
    <w:rsid w:val="00016DCC"/>
    <w:rsid w:val="000176CD"/>
    <w:rsid w:val="00020772"/>
    <w:rsid w:val="00022523"/>
    <w:rsid w:val="0002336F"/>
    <w:rsid w:val="0002667E"/>
    <w:rsid w:val="0002789E"/>
    <w:rsid w:val="00032642"/>
    <w:rsid w:val="00032ECE"/>
    <w:rsid w:val="00033980"/>
    <w:rsid w:val="00033DD0"/>
    <w:rsid w:val="00034DAF"/>
    <w:rsid w:val="00035DED"/>
    <w:rsid w:val="0003770E"/>
    <w:rsid w:val="00046DEC"/>
    <w:rsid w:val="00056480"/>
    <w:rsid w:val="000716A0"/>
    <w:rsid w:val="0007361B"/>
    <w:rsid w:val="000748AC"/>
    <w:rsid w:val="00076737"/>
    <w:rsid w:val="000815F1"/>
    <w:rsid w:val="0008325C"/>
    <w:rsid w:val="00084745"/>
    <w:rsid w:val="00093414"/>
    <w:rsid w:val="00096E80"/>
    <w:rsid w:val="000A1DA3"/>
    <w:rsid w:val="000A1E37"/>
    <w:rsid w:val="000A3A43"/>
    <w:rsid w:val="000A437A"/>
    <w:rsid w:val="000A5296"/>
    <w:rsid w:val="000A7F61"/>
    <w:rsid w:val="000B0BE4"/>
    <w:rsid w:val="000B2DAB"/>
    <w:rsid w:val="000B2E4A"/>
    <w:rsid w:val="000B45AC"/>
    <w:rsid w:val="000B5C59"/>
    <w:rsid w:val="000B696F"/>
    <w:rsid w:val="000C0D92"/>
    <w:rsid w:val="000C2410"/>
    <w:rsid w:val="000C2FB0"/>
    <w:rsid w:val="000C44F7"/>
    <w:rsid w:val="000D64A9"/>
    <w:rsid w:val="000D6BF9"/>
    <w:rsid w:val="000E47F9"/>
    <w:rsid w:val="000E4C5B"/>
    <w:rsid w:val="000E6853"/>
    <w:rsid w:val="000E7AD8"/>
    <w:rsid w:val="000F1928"/>
    <w:rsid w:val="000F526D"/>
    <w:rsid w:val="000F6C9C"/>
    <w:rsid w:val="00100685"/>
    <w:rsid w:val="00100CDB"/>
    <w:rsid w:val="00111D13"/>
    <w:rsid w:val="00114BBD"/>
    <w:rsid w:val="00124271"/>
    <w:rsid w:val="001306F4"/>
    <w:rsid w:val="001310CC"/>
    <w:rsid w:val="001319E7"/>
    <w:rsid w:val="00133903"/>
    <w:rsid w:val="00136C9B"/>
    <w:rsid w:val="00136D8F"/>
    <w:rsid w:val="00146DF2"/>
    <w:rsid w:val="00146F7E"/>
    <w:rsid w:val="001517B7"/>
    <w:rsid w:val="001518CA"/>
    <w:rsid w:val="001540E7"/>
    <w:rsid w:val="00155E1F"/>
    <w:rsid w:val="0016144E"/>
    <w:rsid w:val="00165DC0"/>
    <w:rsid w:val="0016623E"/>
    <w:rsid w:val="00171BFB"/>
    <w:rsid w:val="001727E8"/>
    <w:rsid w:val="00173F89"/>
    <w:rsid w:val="00180ED0"/>
    <w:rsid w:val="001855F6"/>
    <w:rsid w:val="00186F1C"/>
    <w:rsid w:val="00191F68"/>
    <w:rsid w:val="001928B7"/>
    <w:rsid w:val="00194538"/>
    <w:rsid w:val="00195B18"/>
    <w:rsid w:val="00195B71"/>
    <w:rsid w:val="0019690C"/>
    <w:rsid w:val="001A1898"/>
    <w:rsid w:val="001A69A6"/>
    <w:rsid w:val="001A6BAA"/>
    <w:rsid w:val="001B118C"/>
    <w:rsid w:val="001B1A8D"/>
    <w:rsid w:val="001B346E"/>
    <w:rsid w:val="001B6042"/>
    <w:rsid w:val="001D1BA9"/>
    <w:rsid w:val="001D501F"/>
    <w:rsid w:val="001E0601"/>
    <w:rsid w:val="001E0649"/>
    <w:rsid w:val="001E25AD"/>
    <w:rsid w:val="001E264A"/>
    <w:rsid w:val="001E29D8"/>
    <w:rsid w:val="001E3DA6"/>
    <w:rsid w:val="001E6FEE"/>
    <w:rsid w:val="001F0FE0"/>
    <w:rsid w:val="001F43F8"/>
    <w:rsid w:val="001F5733"/>
    <w:rsid w:val="001F5B24"/>
    <w:rsid w:val="001F6616"/>
    <w:rsid w:val="00205C0E"/>
    <w:rsid w:val="002108D3"/>
    <w:rsid w:val="00210C71"/>
    <w:rsid w:val="002126F8"/>
    <w:rsid w:val="0021293F"/>
    <w:rsid w:val="00212B49"/>
    <w:rsid w:val="0021768E"/>
    <w:rsid w:val="00222021"/>
    <w:rsid w:val="002257FD"/>
    <w:rsid w:val="00225B4D"/>
    <w:rsid w:val="0022649D"/>
    <w:rsid w:val="002266B5"/>
    <w:rsid w:val="002300BA"/>
    <w:rsid w:val="0023054F"/>
    <w:rsid w:val="00230DEC"/>
    <w:rsid w:val="00232560"/>
    <w:rsid w:val="002325B8"/>
    <w:rsid w:val="002342FF"/>
    <w:rsid w:val="0023596D"/>
    <w:rsid w:val="00235DDA"/>
    <w:rsid w:val="00236A32"/>
    <w:rsid w:val="00237D23"/>
    <w:rsid w:val="00242F9D"/>
    <w:rsid w:val="00247167"/>
    <w:rsid w:val="002527EB"/>
    <w:rsid w:val="002538F8"/>
    <w:rsid w:val="0025439F"/>
    <w:rsid w:val="00254EB1"/>
    <w:rsid w:val="00255994"/>
    <w:rsid w:val="00260184"/>
    <w:rsid w:val="00267E73"/>
    <w:rsid w:val="00271722"/>
    <w:rsid w:val="00272720"/>
    <w:rsid w:val="002738F8"/>
    <w:rsid w:val="00274C10"/>
    <w:rsid w:val="002775A1"/>
    <w:rsid w:val="00277E37"/>
    <w:rsid w:val="00280148"/>
    <w:rsid w:val="002825F0"/>
    <w:rsid w:val="00282B6A"/>
    <w:rsid w:val="00282F93"/>
    <w:rsid w:val="00290C84"/>
    <w:rsid w:val="00290FC7"/>
    <w:rsid w:val="00291E44"/>
    <w:rsid w:val="00292007"/>
    <w:rsid w:val="00294478"/>
    <w:rsid w:val="00295461"/>
    <w:rsid w:val="002957E3"/>
    <w:rsid w:val="00295E31"/>
    <w:rsid w:val="002A0567"/>
    <w:rsid w:val="002A1806"/>
    <w:rsid w:val="002A2699"/>
    <w:rsid w:val="002B0852"/>
    <w:rsid w:val="002B1212"/>
    <w:rsid w:val="002B2EBA"/>
    <w:rsid w:val="002B4AB2"/>
    <w:rsid w:val="002B4F09"/>
    <w:rsid w:val="002C1DEA"/>
    <w:rsid w:val="002C4022"/>
    <w:rsid w:val="002C4D68"/>
    <w:rsid w:val="002C55C3"/>
    <w:rsid w:val="002C782D"/>
    <w:rsid w:val="002D161B"/>
    <w:rsid w:val="002D1E3D"/>
    <w:rsid w:val="002D238A"/>
    <w:rsid w:val="002D259C"/>
    <w:rsid w:val="002D7CBC"/>
    <w:rsid w:val="002E07D3"/>
    <w:rsid w:val="002E47AC"/>
    <w:rsid w:val="002E5212"/>
    <w:rsid w:val="002E5735"/>
    <w:rsid w:val="002F0719"/>
    <w:rsid w:val="002F287A"/>
    <w:rsid w:val="002F691C"/>
    <w:rsid w:val="002F7C3D"/>
    <w:rsid w:val="00313241"/>
    <w:rsid w:val="00314535"/>
    <w:rsid w:val="003160D3"/>
    <w:rsid w:val="00316641"/>
    <w:rsid w:val="0032015B"/>
    <w:rsid w:val="003226D1"/>
    <w:rsid w:val="003253EE"/>
    <w:rsid w:val="0032620E"/>
    <w:rsid w:val="00333A4B"/>
    <w:rsid w:val="00335754"/>
    <w:rsid w:val="00335E3D"/>
    <w:rsid w:val="0033661A"/>
    <w:rsid w:val="00340272"/>
    <w:rsid w:val="00346BA9"/>
    <w:rsid w:val="00351DA2"/>
    <w:rsid w:val="0035227B"/>
    <w:rsid w:val="00354695"/>
    <w:rsid w:val="00357613"/>
    <w:rsid w:val="00361E49"/>
    <w:rsid w:val="00366784"/>
    <w:rsid w:val="00372F73"/>
    <w:rsid w:val="003761C5"/>
    <w:rsid w:val="00377B86"/>
    <w:rsid w:val="00383116"/>
    <w:rsid w:val="003919F1"/>
    <w:rsid w:val="00394562"/>
    <w:rsid w:val="00395676"/>
    <w:rsid w:val="00395A31"/>
    <w:rsid w:val="003971FD"/>
    <w:rsid w:val="003A1018"/>
    <w:rsid w:val="003A2877"/>
    <w:rsid w:val="003A2E7A"/>
    <w:rsid w:val="003A3160"/>
    <w:rsid w:val="003A4A73"/>
    <w:rsid w:val="003A64D7"/>
    <w:rsid w:val="003A6C80"/>
    <w:rsid w:val="003A7678"/>
    <w:rsid w:val="003A7EE2"/>
    <w:rsid w:val="003B0446"/>
    <w:rsid w:val="003B29C6"/>
    <w:rsid w:val="003B3256"/>
    <w:rsid w:val="003B48BC"/>
    <w:rsid w:val="003C0C77"/>
    <w:rsid w:val="003C62D5"/>
    <w:rsid w:val="003C7059"/>
    <w:rsid w:val="003C7185"/>
    <w:rsid w:val="003D1169"/>
    <w:rsid w:val="003D225B"/>
    <w:rsid w:val="003E136C"/>
    <w:rsid w:val="003E2F85"/>
    <w:rsid w:val="003E44A4"/>
    <w:rsid w:val="003E6EF1"/>
    <w:rsid w:val="003F2C85"/>
    <w:rsid w:val="003F4820"/>
    <w:rsid w:val="003F63E5"/>
    <w:rsid w:val="003F63EA"/>
    <w:rsid w:val="003F792F"/>
    <w:rsid w:val="0040182A"/>
    <w:rsid w:val="0040195B"/>
    <w:rsid w:val="004100EF"/>
    <w:rsid w:val="004112D2"/>
    <w:rsid w:val="004116F3"/>
    <w:rsid w:val="00413E33"/>
    <w:rsid w:val="00415CCB"/>
    <w:rsid w:val="00420D02"/>
    <w:rsid w:val="004262A1"/>
    <w:rsid w:val="0042778B"/>
    <w:rsid w:val="00441265"/>
    <w:rsid w:val="004424B4"/>
    <w:rsid w:val="00444335"/>
    <w:rsid w:val="00445D04"/>
    <w:rsid w:val="00445E7D"/>
    <w:rsid w:val="0045164C"/>
    <w:rsid w:val="004525C4"/>
    <w:rsid w:val="00453F5B"/>
    <w:rsid w:val="00457C7E"/>
    <w:rsid w:val="004616C0"/>
    <w:rsid w:val="00466616"/>
    <w:rsid w:val="00466DE0"/>
    <w:rsid w:val="00471EBF"/>
    <w:rsid w:val="0047365B"/>
    <w:rsid w:val="00474665"/>
    <w:rsid w:val="00475117"/>
    <w:rsid w:val="0047560A"/>
    <w:rsid w:val="0047622B"/>
    <w:rsid w:val="00476BE1"/>
    <w:rsid w:val="00477506"/>
    <w:rsid w:val="00483153"/>
    <w:rsid w:val="00483EAB"/>
    <w:rsid w:val="004856E7"/>
    <w:rsid w:val="00490BAE"/>
    <w:rsid w:val="00492379"/>
    <w:rsid w:val="00493201"/>
    <w:rsid w:val="0049372D"/>
    <w:rsid w:val="00497733"/>
    <w:rsid w:val="004979FA"/>
    <w:rsid w:val="004A22D8"/>
    <w:rsid w:val="004A3737"/>
    <w:rsid w:val="004A3B6C"/>
    <w:rsid w:val="004A505C"/>
    <w:rsid w:val="004A6123"/>
    <w:rsid w:val="004A7F26"/>
    <w:rsid w:val="004C089E"/>
    <w:rsid w:val="004C4C47"/>
    <w:rsid w:val="004C6949"/>
    <w:rsid w:val="004C730C"/>
    <w:rsid w:val="004D1899"/>
    <w:rsid w:val="004D5208"/>
    <w:rsid w:val="004D6F94"/>
    <w:rsid w:val="004D7C80"/>
    <w:rsid w:val="004E0ECF"/>
    <w:rsid w:val="004E1D93"/>
    <w:rsid w:val="004E2723"/>
    <w:rsid w:val="004E27F5"/>
    <w:rsid w:val="004E2AF7"/>
    <w:rsid w:val="004E2B1B"/>
    <w:rsid w:val="004E5F1D"/>
    <w:rsid w:val="004F3EAD"/>
    <w:rsid w:val="004F4B1F"/>
    <w:rsid w:val="004F6289"/>
    <w:rsid w:val="004F72A8"/>
    <w:rsid w:val="005012DD"/>
    <w:rsid w:val="00501A91"/>
    <w:rsid w:val="00503643"/>
    <w:rsid w:val="00512710"/>
    <w:rsid w:val="00513709"/>
    <w:rsid w:val="00514437"/>
    <w:rsid w:val="005208AD"/>
    <w:rsid w:val="00521F93"/>
    <w:rsid w:val="00522DB2"/>
    <w:rsid w:val="005246FF"/>
    <w:rsid w:val="005265A2"/>
    <w:rsid w:val="00526F27"/>
    <w:rsid w:val="00527D99"/>
    <w:rsid w:val="00530EE7"/>
    <w:rsid w:val="00531397"/>
    <w:rsid w:val="005413FC"/>
    <w:rsid w:val="00542686"/>
    <w:rsid w:val="0054642E"/>
    <w:rsid w:val="0055004D"/>
    <w:rsid w:val="00553BD8"/>
    <w:rsid w:val="00553DCE"/>
    <w:rsid w:val="005552F8"/>
    <w:rsid w:val="0055723C"/>
    <w:rsid w:val="005657F7"/>
    <w:rsid w:val="005676A5"/>
    <w:rsid w:val="00576A2B"/>
    <w:rsid w:val="0057744C"/>
    <w:rsid w:val="00580A68"/>
    <w:rsid w:val="00580EF4"/>
    <w:rsid w:val="00581398"/>
    <w:rsid w:val="0058218E"/>
    <w:rsid w:val="00586581"/>
    <w:rsid w:val="005865AD"/>
    <w:rsid w:val="0058668C"/>
    <w:rsid w:val="00587A17"/>
    <w:rsid w:val="00587F81"/>
    <w:rsid w:val="00594555"/>
    <w:rsid w:val="005A366F"/>
    <w:rsid w:val="005A3BC5"/>
    <w:rsid w:val="005A4452"/>
    <w:rsid w:val="005A4B1D"/>
    <w:rsid w:val="005A56D1"/>
    <w:rsid w:val="005A67D9"/>
    <w:rsid w:val="005A71CA"/>
    <w:rsid w:val="005A7AC8"/>
    <w:rsid w:val="005A7FD9"/>
    <w:rsid w:val="005B00BD"/>
    <w:rsid w:val="005B3B84"/>
    <w:rsid w:val="005B71A1"/>
    <w:rsid w:val="005C0A54"/>
    <w:rsid w:val="005C3253"/>
    <w:rsid w:val="005C41C1"/>
    <w:rsid w:val="005C4ED0"/>
    <w:rsid w:val="005C6404"/>
    <w:rsid w:val="005C7FB7"/>
    <w:rsid w:val="005D53B6"/>
    <w:rsid w:val="005D7024"/>
    <w:rsid w:val="005E07FA"/>
    <w:rsid w:val="005E0E5F"/>
    <w:rsid w:val="005E37B4"/>
    <w:rsid w:val="005E528E"/>
    <w:rsid w:val="005E5773"/>
    <w:rsid w:val="005F1A7D"/>
    <w:rsid w:val="005F3785"/>
    <w:rsid w:val="005F7EA1"/>
    <w:rsid w:val="006000A1"/>
    <w:rsid w:val="00605A62"/>
    <w:rsid w:val="00607195"/>
    <w:rsid w:val="00612185"/>
    <w:rsid w:val="0061460E"/>
    <w:rsid w:val="006153C9"/>
    <w:rsid w:val="006174F6"/>
    <w:rsid w:val="00620020"/>
    <w:rsid w:val="00622D53"/>
    <w:rsid w:val="0062340D"/>
    <w:rsid w:val="00624BA4"/>
    <w:rsid w:val="00625503"/>
    <w:rsid w:val="00625976"/>
    <w:rsid w:val="0063633A"/>
    <w:rsid w:val="00640AB9"/>
    <w:rsid w:val="00641101"/>
    <w:rsid w:val="006436B6"/>
    <w:rsid w:val="0065321E"/>
    <w:rsid w:val="006547E0"/>
    <w:rsid w:val="00666C75"/>
    <w:rsid w:val="006723D7"/>
    <w:rsid w:val="0067604D"/>
    <w:rsid w:val="0067657A"/>
    <w:rsid w:val="006806E6"/>
    <w:rsid w:val="00681A5D"/>
    <w:rsid w:val="006830F9"/>
    <w:rsid w:val="00684B11"/>
    <w:rsid w:val="00684C9E"/>
    <w:rsid w:val="00685A99"/>
    <w:rsid w:val="0068798B"/>
    <w:rsid w:val="00690790"/>
    <w:rsid w:val="00692A07"/>
    <w:rsid w:val="00694C20"/>
    <w:rsid w:val="006960B2"/>
    <w:rsid w:val="006A0198"/>
    <w:rsid w:val="006A0377"/>
    <w:rsid w:val="006A192C"/>
    <w:rsid w:val="006A4D16"/>
    <w:rsid w:val="006A5326"/>
    <w:rsid w:val="006A674A"/>
    <w:rsid w:val="006B5734"/>
    <w:rsid w:val="006C0EED"/>
    <w:rsid w:val="006C2F65"/>
    <w:rsid w:val="006C3E2A"/>
    <w:rsid w:val="006C6929"/>
    <w:rsid w:val="006C707C"/>
    <w:rsid w:val="006C7310"/>
    <w:rsid w:val="006C7B6A"/>
    <w:rsid w:val="006D1D7B"/>
    <w:rsid w:val="006D4E28"/>
    <w:rsid w:val="006D7400"/>
    <w:rsid w:val="006D743A"/>
    <w:rsid w:val="006E1F44"/>
    <w:rsid w:val="006E2606"/>
    <w:rsid w:val="006E4F23"/>
    <w:rsid w:val="006E79DD"/>
    <w:rsid w:val="006F0691"/>
    <w:rsid w:val="006F2BDE"/>
    <w:rsid w:val="006F4AE8"/>
    <w:rsid w:val="00702A7E"/>
    <w:rsid w:val="0070662B"/>
    <w:rsid w:val="00710C29"/>
    <w:rsid w:val="00710DAF"/>
    <w:rsid w:val="00711F09"/>
    <w:rsid w:val="007142D0"/>
    <w:rsid w:val="00721737"/>
    <w:rsid w:val="00721FCB"/>
    <w:rsid w:val="0072293A"/>
    <w:rsid w:val="00723A8C"/>
    <w:rsid w:val="00732447"/>
    <w:rsid w:val="007336A3"/>
    <w:rsid w:val="007339F5"/>
    <w:rsid w:val="00734D21"/>
    <w:rsid w:val="007352B1"/>
    <w:rsid w:val="00735C19"/>
    <w:rsid w:val="00737212"/>
    <w:rsid w:val="00744BEB"/>
    <w:rsid w:val="007543A8"/>
    <w:rsid w:val="0076164C"/>
    <w:rsid w:val="00762A69"/>
    <w:rsid w:val="00763D61"/>
    <w:rsid w:val="007654D6"/>
    <w:rsid w:val="00772DDC"/>
    <w:rsid w:val="00774B98"/>
    <w:rsid w:val="00774F1E"/>
    <w:rsid w:val="00775B1B"/>
    <w:rsid w:val="007802E9"/>
    <w:rsid w:val="00783412"/>
    <w:rsid w:val="00787330"/>
    <w:rsid w:val="00791234"/>
    <w:rsid w:val="00792E34"/>
    <w:rsid w:val="0079343A"/>
    <w:rsid w:val="0079463F"/>
    <w:rsid w:val="00797859"/>
    <w:rsid w:val="007A59B0"/>
    <w:rsid w:val="007B2325"/>
    <w:rsid w:val="007B584B"/>
    <w:rsid w:val="007B5F79"/>
    <w:rsid w:val="007B7D2C"/>
    <w:rsid w:val="007C1EB8"/>
    <w:rsid w:val="007C69B1"/>
    <w:rsid w:val="007D07A1"/>
    <w:rsid w:val="007D1EEE"/>
    <w:rsid w:val="007D70ED"/>
    <w:rsid w:val="007D7366"/>
    <w:rsid w:val="007E0EF4"/>
    <w:rsid w:val="007E1C13"/>
    <w:rsid w:val="007E21C8"/>
    <w:rsid w:val="007E3328"/>
    <w:rsid w:val="007E3331"/>
    <w:rsid w:val="007E3D33"/>
    <w:rsid w:val="007E56E1"/>
    <w:rsid w:val="007F16DE"/>
    <w:rsid w:val="007F1B6F"/>
    <w:rsid w:val="007F5F8D"/>
    <w:rsid w:val="0080041E"/>
    <w:rsid w:val="00800C36"/>
    <w:rsid w:val="008048AA"/>
    <w:rsid w:val="00807492"/>
    <w:rsid w:val="0081512D"/>
    <w:rsid w:val="0081636B"/>
    <w:rsid w:val="00822634"/>
    <w:rsid w:val="00827127"/>
    <w:rsid w:val="00827652"/>
    <w:rsid w:val="008345CC"/>
    <w:rsid w:val="00835E18"/>
    <w:rsid w:val="00836C02"/>
    <w:rsid w:val="00837C92"/>
    <w:rsid w:val="008412B6"/>
    <w:rsid w:val="00842B0F"/>
    <w:rsid w:val="00844C3D"/>
    <w:rsid w:val="00844E02"/>
    <w:rsid w:val="0084655E"/>
    <w:rsid w:val="00850C89"/>
    <w:rsid w:val="00850DC8"/>
    <w:rsid w:val="0085557E"/>
    <w:rsid w:val="00857FA5"/>
    <w:rsid w:val="0086048E"/>
    <w:rsid w:val="008673BF"/>
    <w:rsid w:val="0086799B"/>
    <w:rsid w:val="00867D9D"/>
    <w:rsid w:val="008714A4"/>
    <w:rsid w:val="0087168C"/>
    <w:rsid w:val="00872444"/>
    <w:rsid w:val="008732FE"/>
    <w:rsid w:val="00874BA5"/>
    <w:rsid w:val="0088160E"/>
    <w:rsid w:val="00881EE7"/>
    <w:rsid w:val="00883D76"/>
    <w:rsid w:val="00885750"/>
    <w:rsid w:val="008864E5"/>
    <w:rsid w:val="0089354C"/>
    <w:rsid w:val="00895630"/>
    <w:rsid w:val="008A0537"/>
    <w:rsid w:val="008A1647"/>
    <w:rsid w:val="008A2231"/>
    <w:rsid w:val="008A4458"/>
    <w:rsid w:val="008A4D01"/>
    <w:rsid w:val="008A4DCA"/>
    <w:rsid w:val="008B52D4"/>
    <w:rsid w:val="008B773D"/>
    <w:rsid w:val="008C06B9"/>
    <w:rsid w:val="008C19A7"/>
    <w:rsid w:val="008C2BF7"/>
    <w:rsid w:val="008C3FD9"/>
    <w:rsid w:val="008C52B3"/>
    <w:rsid w:val="008C5ABE"/>
    <w:rsid w:val="008C6B7F"/>
    <w:rsid w:val="008D0039"/>
    <w:rsid w:val="008D1B9F"/>
    <w:rsid w:val="008D30F9"/>
    <w:rsid w:val="008D5AAF"/>
    <w:rsid w:val="008D6B48"/>
    <w:rsid w:val="008E7D56"/>
    <w:rsid w:val="008F10D2"/>
    <w:rsid w:val="008F5DA0"/>
    <w:rsid w:val="008F6EEE"/>
    <w:rsid w:val="008F79FC"/>
    <w:rsid w:val="009078FC"/>
    <w:rsid w:val="009141DF"/>
    <w:rsid w:val="00914ECC"/>
    <w:rsid w:val="009172F6"/>
    <w:rsid w:val="00917E12"/>
    <w:rsid w:val="00925CCE"/>
    <w:rsid w:val="00926200"/>
    <w:rsid w:val="0093199A"/>
    <w:rsid w:val="00931D54"/>
    <w:rsid w:val="00932691"/>
    <w:rsid w:val="00935501"/>
    <w:rsid w:val="00935B10"/>
    <w:rsid w:val="00936589"/>
    <w:rsid w:val="009414F5"/>
    <w:rsid w:val="009416DB"/>
    <w:rsid w:val="00942104"/>
    <w:rsid w:val="00946613"/>
    <w:rsid w:val="0095318D"/>
    <w:rsid w:val="0095385C"/>
    <w:rsid w:val="009564AD"/>
    <w:rsid w:val="0096159F"/>
    <w:rsid w:val="00963E9D"/>
    <w:rsid w:val="0096481E"/>
    <w:rsid w:val="00964C35"/>
    <w:rsid w:val="009674D9"/>
    <w:rsid w:val="009676DC"/>
    <w:rsid w:val="00970365"/>
    <w:rsid w:val="0097618A"/>
    <w:rsid w:val="0098068C"/>
    <w:rsid w:val="0098069B"/>
    <w:rsid w:val="0098253E"/>
    <w:rsid w:val="00983F0F"/>
    <w:rsid w:val="0099146E"/>
    <w:rsid w:val="00993492"/>
    <w:rsid w:val="0099487F"/>
    <w:rsid w:val="009A48D2"/>
    <w:rsid w:val="009A4E0C"/>
    <w:rsid w:val="009A5EA3"/>
    <w:rsid w:val="009A7C50"/>
    <w:rsid w:val="009B0738"/>
    <w:rsid w:val="009B17B4"/>
    <w:rsid w:val="009B6384"/>
    <w:rsid w:val="009C5D29"/>
    <w:rsid w:val="009D0CF3"/>
    <w:rsid w:val="009D0DBB"/>
    <w:rsid w:val="009D17A6"/>
    <w:rsid w:val="009D2A08"/>
    <w:rsid w:val="009D5ED6"/>
    <w:rsid w:val="009E4C02"/>
    <w:rsid w:val="009E4C1D"/>
    <w:rsid w:val="009E71DA"/>
    <w:rsid w:val="009E7F72"/>
    <w:rsid w:val="009F31D9"/>
    <w:rsid w:val="009F6CC8"/>
    <w:rsid w:val="00A01138"/>
    <w:rsid w:val="00A02AD9"/>
    <w:rsid w:val="00A0337E"/>
    <w:rsid w:val="00A04269"/>
    <w:rsid w:val="00A0484C"/>
    <w:rsid w:val="00A05C38"/>
    <w:rsid w:val="00A077DF"/>
    <w:rsid w:val="00A13534"/>
    <w:rsid w:val="00A14B9F"/>
    <w:rsid w:val="00A228F7"/>
    <w:rsid w:val="00A2456F"/>
    <w:rsid w:val="00A248A8"/>
    <w:rsid w:val="00A25E9C"/>
    <w:rsid w:val="00A30859"/>
    <w:rsid w:val="00A3347D"/>
    <w:rsid w:val="00A3686F"/>
    <w:rsid w:val="00A40ACF"/>
    <w:rsid w:val="00A42285"/>
    <w:rsid w:val="00A533F3"/>
    <w:rsid w:val="00A55512"/>
    <w:rsid w:val="00A55A54"/>
    <w:rsid w:val="00A55D6F"/>
    <w:rsid w:val="00A573C1"/>
    <w:rsid w:val="00A57B37"/>
    <w:rsid w:val="00A61613"/>
    <w:rsid w:val="00A62D63"/>
    <w:rsid w:val="00A63EA0"/>
    <w:rsid w:val="00A659F4"/>
    <w:rsid w:val="00A6709E"/>
    <w:rsid w:val="00A67A97"/>
    <w:rsid w:val="00A72870"/>
    <w:rsid w:val="00A74F50"/>
    <w:rsid w:val="00A80278"/>
    <w:rsid w:val="00A803AD"/>
    <w:rsid w:val="00A83690"/>
    <w:rsid w:val="00A906BF"/>
    <w:rsid w:val="00A90728"/>
    <w:rsid w:val="00A913B3"/>
    <w:rsid w:val="00A91E5D"/>
    <w:rsid w:val="00A941A2"/>
    <w:rsid w:val="00A94909"/>
    <w:rsid w:val="00A9622E"/>
    <w:rsid w:val="00AA02D5"/>
    <w:rsid w:val="00AA6BA3"/>
    <w:rsid w:val="00AB0B9B"/>
    <w:rsid w:val="00AB125F"/>
    <w:rsid w:val="00AB3A3F"/>
    <w:rsid w:val="00AB6679"/>
    <w:rsid w:val="00AC0F85"/>
    <w:rsid w:val="00AC1AD8"/>
    <w:rsid w:val="00AC22B0"/>
    <w:rsid w:val="00AC2494"/>
    <w:rsid w:val="00AC38E5"/>
    <w:rsid w:val="00AE7F44"/>
    <w:rsid w:val="00AF3676"/>
    <w:rsid w:val="00AF633F"/>
    <w:rsid w:val="00AF7357"/>
    <w:rsid w:val="00B01429"/>
    <w:rsid w:val="00B035AD"/>
    <w:rsid w:val="00B04A6C"/>
    <w:rsid w:val="00B0622C"/>
    <w:rsid w:val="00B07871"/>
    <w:rsid w:val="00B10B43"/>
    <w:rsid w:val="00B11325"/>
    <w:rsid w:val="00B12496"/>
    <w:rsid w:val="00B165ED"/>
    <w:rsid w:val="00B1685E"/>
    <w:rsid w:val="00B169F8"/>
    <w:rsid w:val="00B16B9F"/>
    <w:rsid w:val="00B24312"/>
    <w:rsid w:val="00B251AC"/>
    <w:rsid w:val="00B26380"/>
    <w:rsid w:val="00B27660"/>
    <w:rsid w:val="00B3026A"/>
    <w:rsid w:val="00B3030D"/>
    <w:rsid w:val="00B3075A"/>
    <w:rsid w:val="00B31281"/>
    <w:rsid w:val="00B33D16"/>
    <w:rsid w:val="00B4367B"/>
    <w:rsid w:val="00B5056C"/>
    <w:rsid w:val="00B5248B"/>
    <w:rsid w:val="00B5291C"/>
    <w:rsid w:val="00B551EF"/>
    <w:rsid w:val="00B664EE"/>
    <w:rsid w:val="00B71E75"/>
    <w:rsid w:val="00B73594"/>
    <w:rsid w:val="00B73F72"/>
    <w:rsid w:val="00B74717"/>
    <w:rsid w:val="00B74936"/>
    <w:rsid w:val="00B74BBD"/>
    <w:rsid w:val="00B774DF"/>
    <w:rsid w:val="00B83613"/>
    <w:rsid w:val="00B92A1C"/>
    <w:rsid w:val="00B931BC"/>
    <w:rsid w:val="00B93B90"/>
    <w:rsid w:val="00B95FEC"/>
    <w:rsid w:val="00B969B5"/>
    <w:rsid w:val="00BA1953"/>
    <w:rsid w:val="00BA4DB8"/>
    <w:rsid w:val="00BA61CA"/>
    <w:rsid w:val="00BA66D5"/>
    <w:rsid w:val="00BA6789"/>
    <w:rsid w:val="00BA7383"/>
    <w:rsid w:val="00BB0BBE"/>
    <w:rsid w:val="00BB12D1"/>
    <w:rsid w:val="00BB2DEB"/>
    <w:rsid w:val="00BB34C0"/>
    <w:rsid w:val="00BB4119"/>
    <w:rsid w:val="00BC0698"/>
    <w:rsid w:val="00BC1C91"/>
    <w:rsid w:val="00BC5CB7"/>
    <w:rsid w:val="00BC6BAD"/>
    <w:rsid w:val="00BC6BE4"/>
    <w:rsid w:val="00BC787C"/>
    <w:rsid w:val="00BD6B1F"/>
    <w:rsid w:val="00BD6E76"/>
    <w:rsid w:val="00BE03EC"/>
    <w:rsid w:val="00BE1075"/>
    <w:rsid w:val="00BE5835"/>
    <w:rsid w:val="00BF0C21"/>
    <w:rsid w:val="00BF0D67"/>
    <w:rsid w:val="00BF41AD"/>
    <w:rsid w:val="00C04623"/>
    <w:rsid w:val="00C05091"/>
    <w:rsid w:val="00C05743"/>
    <w:rsid w:val="00C074D5"/>
    <w:rsid w:val="00C10B84"/>
    <w:rsid w:val="00C11184"/>
    <w:rsid w:val="00C1161E"/>
    <w:rsid w:val="00C142D7"/>
    <w:rsid w:val="00C1545F"/>
    <w:rsid w:val="00C15BE4"/>
    <w:rsid w:val="00C22EAA"/>
    <w:rsid w:val="00C24D96"/>
    <w:rsid w:val="00C25570"/>
    <w:rsid w:val="00C310C0"/>
    <w:rsid w:val="00C33ECE"/>
    <w:rsid w:val="00C40973"/>
    <w:rsid w:val="00C42DF6"/>
    <w:rsid w:val="00C4605D"/>
    <w:rsid w:val="00C53531"/>
    <w:rsid w:val="00C551A2"/>
    <w:rsid w:val="00C621CC"/>
    <w:rsid w:val="00C71F8C"/>
    <w:rsid w:val="00C72DEC"/>
    <w:rsid w:val="00C74CEC"/>
    <w:rsid w:val="00C75BC2"/>
    <w:rsid w:val="00C82D1C"/>
    <w:rsid w:val="00C85FF3"/>
    <w:rsid w:val="00C8677B"/>
    <w:rsid w:val="00C9547B"/>
    <w:rsid w:val="00C96F66"/>
    <w:rsid w:val="00C97A50"/>
    <w:rsid w:val="00CA0199"/>
    <w:rsid w:val="00CA2E48"/>
    <w:rsid w:val="00CA6EE8"/>
    <w:rsid w:val="00CB2D7E"/>
    <w:rsid w:val="00CC023B"/>
    <w:rsid w:val="00CC36CD"/>
    <w:rsid w:val="00CC3D3D"/>
    <w:rsid w:val="00CD555F"/>
    <w:rsid w:val="00CE283D"/>
    <w:rsid w:val="00CE3552"/>
    <w:rsid w:val="00CF104C"/>
    <w:rsid w:val="00CF1CF8"/>
    <w:rsid w:val="00CF40E8"/>
    <w:rsid w:val="00D02677"/>
    <w:rsid w:val="00D02813"/>
    <w:rsid w:val="00D07EDB"/>
    <w:rsid w:val="00D07F1A"/>
    <w:rsid w:val="00D11079"/>
    <w:rsid w:val="00D114C0"/>
    <w:rsid w:val="00D11CF1"/>
    <w:rsid w:val="00D179BC"/>
    <w:rsid w:val="00D2136F"/>
    <w:rsid w:val="00D237C6"/>
    <w:rsid w:val="00D245D3"/>
    <w:rsid w:val="00D30DF0"/>
    <w:rsid w:val="00D3235D"/>
    <w:rsid w:val="00D3597E"/>
    <w:rsid w:val="00D35B8A"/>
    <w:rsid w:val="00D36D3C"/>
    <w:rsid w:val="00D429CD"/>
    <w:rsid w:val="00D44AAB"/>
    <w:rsid w:val="00D46FA5"/>
    <w:rsid w:val="00D5403D"/>
    <w:rsid w:val="00D555C1"/>
    <w:rsid w:val="00D603E4"/>
    <w:rsid w:val="00D6233C"/>
    <w:rsid w:val="00D64589"/>
    <w:rsid w:val="00D649A9"/>
    <w:rsid w:val="00D669EC"/>
    <w:rsid w:val="00D671CF"/>
    <w:rsid w:val="00D70F3D"/>
    <w:rsid w:val="00D73602"/>
    <w:rsid w:val="00D83E26"/>
    <w:rsid w:val="00D912E8"/>
    <w:rsid w:val="00D9459F"/>
    <w:rsid w:val="00D94611"/>
    <w:rsid w:val="00D95D5B"/>
    <w:rsid w:val="00DA4276"/>
    <w:rsid w:val="00DB0504"/>
    <w:rsid w:val="00DB08FE"/>
    <w:rsid w:val="00DB09D4"/>
    <w:rsid w:val="00DB2D4A"/>
    <w:rsid w:val="00DB2D67"/>
    <w:rsid w:val="00DB7778"/>
    <w:rsid w:val="00DC091F"/>
    <w:rsid w:val="00DC7340"/>
    <w:rsid w:val="00DD1314"/>
    <w:rsid w:val="00DD1E2D"/>
    <w:rsid w:val="00DE260E"/>
    <w:rsid w:val="00DE7B7E"/>
    <w:rsid w:val="00DF3671"/>
    <w:rsid w:val="00DF7E11"/>
    <w:rsid w:val="00E007E3"/>
    <w:rsid w:val="00E029BB"/>
    <w:rsid w:val="00E057E7"/>
    <w:rsid w:val="00E11D51"/>
    <w:rsid w:val="00E12965"/>
    <w:rsid w:val="00E12D93"/>
    <w:rsid w:val="00E13C83"/>
    <w:rsid w:val="00E146A4"/>
    <w:rsid w:val="00E2222E"/>
    <w:rsid w:val="00E23F5E"/>
    <w:rsid w:val="00E32042"/>
    <w:rsid w:val="00E43094"/>
    <w:rsid w:val="00E44BA2"/>
    <w:rsid w:val="00E508D5"/>
    <w:rsid w:val="00E532A4"/>
    <w:rsid w:val="00E53EA5"/>
    <w:rsid w:val="00E601B3"/>
    <w:rsid w:val="00E606DE"/>
    <w:rsid w:val="00E62253"/>
    <w:rsid w:val="00E63A9C"/>
    <w:rsid w:val="00E64BBC"/>
    <w:rsid w:val="00E64C37"/>
    <w:rsid w:val="00E66BF9"/>
    <w:rsid w:val="00E676F2"/>
    <w:rsid w:val="00E73274"/>
    <w:rsid w:val="00E74D52"/>
    <w:rsid w:val="00E75428"/>
    <w:rsid w:val="00E8019E"/>
    <w:rsid w:val="00E80959"/>
    <w:rsid w:val="00E8509B"/>
    <w:rsid w:val="00E90C97"/>
    <w:rsid w:val="00E916B6"/>
    <w:rsid w:val="00EA0229"/>
    <w:rsid w:val="00EA108B"/>
    <w:rsid w:val="00EA358F"/>
    <w:rsid w:val="00EA3619"/>
    <w:rsid w:val="00EB235C"/>
    <w:rsid w:val="00EB36F2"/>
    <w:rsid w:val="00EB391D"/>
    <w:rsid w:val="00EB6ACA"/>
    <w:rsid w:val="00EB70FA"/>
    <w:rsid w:val="00EB7597"/>
    <w:rsid w:val="00EC1F8F"/>
    <w:rsid w:val="00EC25A9"/>
    <w:rsid w:val="00EC27FD"/>
    <w:rsid w:val="00EC3638"/>
    <w:rsid w:val="00EC3AD2"/>
    <w:rsid w:val="00EC3C80"/>
    <w:rsid w:val="00ED183A"/>
    <w:rsid w:val="00ED4165"/>
    <w:rsid w:val="00ED6C81"/>
    <w:rsid w:val="00EE02EA"/>
    <w:rsid w:val="00EE0CDF"/>
    <w:rsid w:val="00EE1B22"/>
    <w:rsid w:val="00EE5888"/>
    <w:rsid w:val="00EF12B8"/>
    <w:rsid w:val="00EF210F"/>
    <w:rsid w:val="00EF250F"/>
    <w:rsid w:val="00EF6B2D"/>
    <w:rsid w:val="00EF7692"/>
    <w:rsid w:val="00F00C18"/>
    <w:rsid w:val="00F00CF2"/>
    <w:rsid w:val="00F013FA"/>
    <w:rsid w:val="00F03EAD"/>
    <w:rsid w:val="00F05112"/>
    <w:rsid w:val="00F12F4D"/>
    <w:rsid w:val="00F14947"/>
    <w:rsid w:val="00F162D8"/>
    <w:rsid w:val="00F16B4A"/>
    <w:rsid w:val="00F17C89"/>
    <w:rsid w:val="00F20E2D"/>
    <w:rsid w:val="00F24A75"/>
    <w:rsid w:val="00F25D8B"/>
    <w:rsid w:val="00F26823"/>
    <w:rsid w:val="00F35FE6"/>
    <w:rsid w:val="00F37EF8"/>
    <w:rsid w:val="00F403BF"/>
    <w:rsid w:val="00F453C7"/>
    <w:rsid w:val="00F5292B"/>
    <w:rsid w:val="00F60715"/>
    <w:rsid w:val="00F6303A"/>
    <w:rsid w:val="00F63EC8"/>
    <w:rsid w:val="00F65595"/>
    <w:rsid w:val="00F678CB"/>
    <w:rsid w:val="00F67B3B"/>
    <w:rsid w:val="00F67DEA"/>
    <w:rsid w:val="00F7380E"/>
    <w:rsid w:val="00F73AF8"/>
    <w:rsid w:val="00F73F90"/>
    <w:rsid w:val="00F74650"/>
    <w:rsid w:val="00F75A4D"/>
    <w:rsid w:val="00F75C32"/>
    <w:rsid w:val="00F76103"/>
    <w:rsid w:val="00F77C65"/>
    <w:rsid w:val="00F8198A"/>
    <w:rsid w:val="00F81CBD"/>
    <w:rsid w:val="00F8206C"/>
    <w:rsid w:val="00F85ADF"/>
    <w:rsid w:val="00FA09CD"/>
    <w:rsid w:val="00FA12BD"/>
    <w:rsid w:val="00FA4BA7"/>
    <w:rsid w:val="00FA5265"/>
    <w:rsid w:val="00FB0117"/>
    <w:rsid w:val="00FB219B"/>
    <w:rsid w:val="00FB2C41"/>
    <w:rsid w:val="00FB4B20"/>
    <w:rsid w:val="00FC14FD"/>
    <w:rsid w:val="00FC2741"/>
    <w:rsid w:val="00FC79C8"/>
    <w:rsid w:val="00FD0938"/>
    <w:rsid w:val="00FD21E6"/>
    <w:rsid w:val="00FD238F"/>
    <w:rsid w:val="00FD33BB"/>
    <w:rsid w:val="00FD3506"/>
    <w:rsid w:val="00FD3C3C"/>
    <w:rsid w:val="00FD6DEC"/>
    <w:rsid w:val="00FE1800"/>
    <w:rsid w:val="00FE6630"/>
    <w:rsid w:val="00FE790E"/>
    <w:rsid w:val="00FF473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E8C61"/>
  <w15:chartTrackingRefBased/>
  <w15:docId w15:val="{AF98886F-8565-4BAD-8257-1FDB6177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footnote text"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2667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266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2667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2667E"/>
    <w:pPr>
      <w:keepNext/>
      <w:numPr>
        <w:ilvl w:val="3"/>
        <w:numId w:val="1"/>
      </w:numPr>
      <w:spacing w:before="240" w:after="60"/>
      <w:outlineLvl w:val="3"/>
    </w:pPr>
    <w:rPr>
      <w:b/>
      <w:bCs/>
      <w:sz w:val="28"/>
      <w:szCs w:val="28"/>
    </w:rPr>
  </w:style>
  <w:style w:type="paragraph" w:styleId="Heading5">
    <w:name w:val="heading 5"/>
    <w:basedOn w:val="Normal"/>
    <w:next w:val="Normal"/>
    <w:qFormat/>
    <w:rsid w:val="0002667E"/>
    <w:pPr>
      <w:numPr>
        <w:ilvl w:val="4"/>
        <w:numId w:val="1"/>
      </w:numPr>
      <w:spacing w:before="240" w:after="60"/>
      <w:outlineLvl w:val="4"/>
    </w:pPr>
    <w:rPr>
      <w:b/>
      <w:bCs/>
      <w:i/>
      <w:iCs/>
      <w:sz w:val="26"/>
      <w:szCs w:val="26"/>
    </w:rPr>
  </w:style>
  <w:style w:type="paragraph" w:styleId="Heading6">
    <w:name w:val="heading 6"/>
    <w:basedOn w:val="Normal"/>
    <w:next w:val="Normal"/>
    <w:qFormat/>
    <w:rsid w:val="0002667E"/>
    <w:pPr>
      <w:numPr>
        <w:ilvl w:val="5"/>
        <w:numId w:val="1"/>
      </w:numPr>
      <w:spacing w:before="240" w:after="60"/>
      <w:outlineLvl w:val="5"/>
    </w:pPr>
    <w:rPr>
      <w:b/>
      <w:bCs/>
      <w:sz w:val="22"/>
      <w:szCs w:val="22"/>
    </w:rPr>
  </w:style>
  <w:style w:type="paragraph" w:styleId="Heading7">
    <w:name w:val="heading 7"/>
    <w:basedOn w:val="Normal"/>
    <w:next w:val="Normal"/>
    <w:qFormat/>
    <w:rsid w:val="0002667E"/>
    <w:pPr>
      <w:numPr>
        <w:ilvl w:val="6"/>
        <w:numId w:val="1"/>
      </w:numPr>
      <w:spacing w:before="240" w:after="60"/>
      <w:outlineLvl w:val="6"/>
    </w:pPr>
  </w:style>
  <w:style w:type="paragraph" w:styleId="Heading8">
    <w:name w:val="heading 8"/>
    <w:basedOn w:val="Normal"/>
    <w:next w:val="Normal"/>
    <w:qFormat/>
    <w:rsid w:val="0002667E"/>
    <w:pPr>
      <w:numPr>
        <w:ilvl w:val="7"/>
        <w:numId w:val="1"/>
      </w:numPr>
      <w:spacing w:before="240" w:after="60"/>
      <w:outlineLvl w:val="7"/>
    </w:pPr>
    <w:rPr>
      <w:i/>
      <w:iCs/>
    </w:rPr>
  </w:style>
  <w:style w:type="paragraph" w:styleId="Heading9">
    <w:name w:val="heading 9"/>
    <w:basedOn w:val="Normal"/>
    <w:next w:val="Normal"/>
    <w:qFormat/>
    <w:rsid w:val="000266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55F6"/>
    <w:pPr>
      <w:tabs>
        <w:tab w:val="center" w:pos="4320"/>
        <w:tab w:val="right" w:pos="8640"/>
      </w:tabs>
    </w:pPr>
  </w:style>
  <w:style w:type="character" w:styleId="PageNumber">
    <w:name w:val="page number"/>
    <w:basedOn w:val="DefaultParagraphFont"/>
    <w:rsid w:val="001855F6"/>
  </w:style>
  <w:style w:type="table" w:styleId="TableGrid">
    <w:name w:val="Table Grid"/>
    <w:basedOn w:val="TableNormal"/>
    <w:uiPriority w:val="39"/>
    <w:rsid w:val="004F628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4695"/>
    <w:pPr>
      <w:spacing w:after="200" w:line="276" w:lineRule="auto"/>
      <w:ind w:left="720"/>
    </w:pPr>
    <w:rPr>
      <w:rFonts w:ascii="Calibri" w:hAnsi="Calibri" w:cs="Calibri"/>
      <w:sz w:val="22"/>
      <w:szCs w:val="22"/>
    </w:rPr>
  </w:style>
  <w:style w:type="paragraph" w:styleId="Header">
    <w:name w:val="header"/>
    <w:basedOn w:val="Normal"/>
    <w:link w:val="HeaderChar"/>
    <w:rsid w:val="00AA02D5"/>
    <w:pPr>
      <w:tabs>
        <w:tab w:val="center" w:pos="4680"/>
        <w:tab w:val="right" w:pos="9360"/>
      </w:tabs>
    </w:pPr>
  </w:style>
  <w:style w:type="character" w:customStyle="1" w:styleId="HeaderChar">
    <w:name w:val="Header Char"/>
    <w:link w:val="Header"/>
    <w:rsid w:val="00AA02D5"/>
    <w:rPr>
      <w:sz w:val="24"/>
      <w:szCs w:val="24"/>
    </w:rPr>
  </w:style>
  <w:style w:type="character" w:customStyle="1" w:styleId="FooterChar">
    <w:name w:val="Footer Char"/>
    <w:link w:val="Footer"/>
    <w:uiPriority w:val="99"/>
    <w:rsid w:val="00A30859"/>
    <w:rPr>
      <w:sz w:val="24"/>
      <w:szCs w:val="24"/>
    </w:rPr>
  </w:style>
  <w:style w:type="paragraph" w:styleId="BodyText">
    <w:name w:val="Body Text"/>
    <w:basedOn w:val="Normal"/>
    <w:link w:val="BodyTextChar"/>
    <w:rsid w:val="0070662B"/>
    <w:pPr>
      <w:tabs>
        <w:tab w:val="left" w:pos="720"/>
        <w:tab w:val="center" w:leader="dot" w:pos="4320"/>
        <w:tab w:val="center" w:leader="dot" w:pos="5760"/>
        <w:tab w:val="center" w:leader="dot" w:pos="7200"/>
        <w:tab w:val="center" w:leader="dot" w:pos="8640"/>
      </w:tabs>
    </w:pPr>
    <w:rPr>
      <w:kern w:val="20"/>
      <w:sz w:val="20"/>
    </w:rPr>
  </w:style>
  <w:style w:type="character" w:customStyle="1" w:styleId="BodyTextChar">
    <w:name w:val="Body Text Char"/>
    <w:link w:val="BodyText"/>
    <w:rsid w:val="0070662B"/>
    <w:rPr>
      <w:kern w:val="20"/>
      <w:szCs w:val="24"/>
    </w:rPr>
  </w:style>
  <w:style w:type="paragraph" w:styleId="EndnoteText">
    <w:name w:val="endnote text"/>
    <w:basedOn w:val="Normal"/>
    <w:link w:val="EndnoteTextChar"/>
    <w:rsid w:val="0070662B"/>
    <w:rPr>
      <w:sz w:val="20"/>
      <w:szCs w:val="20"/>
    </w:rPr>
  </w:style>
  <w:style w:type="character" w:customStyle="1" w:styleId="EndnoteTextChar">
    <w:name w:val="Endnote Text Char"/>
    <w:basedOn w:val="DefaultParagraphFont"/>
    <w:link w:val="EndnoteText"/>
    <w:rsid w:val="0070662B"/>
  </w:style>
  <w:style w:type="paragraph" w:styleId="BodyText2">
    <w:name w:val="Body Text 2"/>
    <w:basedOn w:val="Normal"/>
    <w:link w:val="BodyText2Char"/>
    <w:rsid w:val="00993492"/>
    <w:pPr>
      <w:spacing w:after="120" w:line="480" w:lineRule="auto"/>
    </w:pPr>
  </w:style>
  <w:style w:type="character" w:customStyle="1" w:styleId="BodyText2Char">
    <w:name w:val="Body Text 2 Char"/>
    <w:link w:val="BodyText2"/>
    <w:rsid w:val="00993492"/>
    <w:rPr>
      <w:sz w:val="24"/>
      <w:szCs w:val="24"/>
    </w:rPr>
  </w:style>
  <w:style w:type="paragraph" w:styleId="Title">
    <w:name w:val="Title"/>
    <w:basedOn w:val="Normal"/>
    <w:link w:val="TitleChar"/>
    <w:qFormat/>
    <w:rsid w:val="005B00BD"/>
    <w:pPr>
      <w:jc w:val="center"/>
    </w:pPr>
    <w:rPr>
      <w:rFonts w:ascii="Arial" w:hAnsi="Arial" w:cs="Arial"/>
      <w:b/>
      <w:bCs/>
    </w:rPr>
  </w:style>
  <w:style w:type="character" w:customStyle="1" w:styleId="TitleChar">
    <w:name w:val="Title Char"/>
    <w:link w:val="Title"/>
    <w:rsid w:val="005B00BD"/>
    <w:rPr>
      <w:rFonts w:ascii="Arial" w:hAnsi="Arial" w:cs="Arial"/>
      <w:b/>
      <w:bCs/>
      <w:sz w:val="24"/>
      <w:szCs w:val="24"/>
    </w:rPr>
  </w:style>
  <w:style w:type="paragraph" w:styleId="BalloonText">
    <w:name w:val="Balloon Text"/>
    <w:basedOn w:val="Normal"/>
    <w:link w:val="BalloonTextChar"/>
    <w:rsid w:val="005D7024"/>
    <w:rPr>
      <w:rFonts w:ascii="Tahoma" w:hAnsi="Tahoma" w:cs="Tahoma"/>
      <w:sz w:val="16"/>
      <w:szCs w:val="16"/>
    </w:rPr>
  </w:style>
  <w:style w:type="character" w:customStyle="1" w:styleId="BalloonTextChar">
    <w:name w:val="Balloon Text Char"/>
    <w:link w:val="BalloonText"/>
    <w:rsid w:val="005D7024"/>
    <w:rPr>
      <w:rFonts w:ascii="Tahoma" w:hAnsi="Tahoma" w:cs="Tahoma"/>
      <w:sz w:val="16"/>
      <w:szCs w:val="16"/>
    </w:rPr>
  </w:style>
  <w:style w:type="character" w:styleId="CommentReference">
    <w:name w:val="annotation reference"/>
    <w:rsid w:val="008B773D"/>
    <w:rPr>
      <w:sz w:val="16"/>
      <w:szCs w:val="16"/>
    </w:rPr>
  </w:style>
  <w:style w:type="paragraph" w:styleId="CommentText">
    <w:name w:val="annotation text"/>
    <w:basedOn w:val="Normal"/>
    <w:link w:val="CommentTextChar"/>
    <w:rsid w:val="008B773D"/>
    <w:rPr>
      <w:sz w:val="20"/>
      <w:szCs w:val="20"/>
    </w:rPr>
  </w:style>
  <w:style w:type="character" w:customStyle="1" w:styleId="CommentTextChar">
    <w:name w:val="Comment Text Char"/>
    <w:basedOn w:val="DefaultParagraphFont"/>
    <w:link w:val="CommentText"/>
    <w:rsid w:val="008B773D"/>
  </w:style>
  <w:style w:type="paragraph" w:styleId="CommentSubject">
    <w:name w:val="annotation subject"/>
    <w:basedOn w:val="CommentText"/>
    <w:next w:val="CommentText"/>
    <w:link w:val="CommentSubjectChar"/>
    <w:rsid w:val="008B773D"/>
    <w:rPr>
      <w:b/>
      <w:bCs/>
    </w:rPr>
  </w:style>
  <w:style w:type="character" w:customStyle="1" w:styleId="CommentSubjectChar">
    <w:name w:val="Comment Subject Char"/>
    <w:link w:val="CommentSubject"/>
    <w:rsid w:val="008B773D"/>
    <w:rPr>
      <w:b/>
      <w:bCs/>
    </w:rPr>
  </w:style>
  <w:style w:type="paragraph" w:styleId="NoSpacing">
    <w:name w:val="No Spacing"/>
    <w:link w:val="NoSpacingChar"/>
    <w:uiPriority w:val="1"/>
    <w:qFormat/>
    <w:rsid w:val="001F5733"/>
    <w:rPr>
      <w:rFonts w:ascii="Calibri" w:eastAsia="Calibri" w:hAnsi="Calibri"/>
      <w:sz w:val="22"/>
      <w:szCs w:val="22"/>
    </w:rPr>
  </w:style>
  <w:style w:type="paragraph" w:styleId="PlainText">
    <w:name w:val="Plain Text"/>
    <w:basedOn w:val="Normal"/>
    <w:link w:val="PlainTextChar"/>
    <w:uiPriority w:val="99"/>
    <w:unhideWhenUsed/>
    <w:rsid w:val="00B74717"/>
    <w:rPr>
      <w:rFonts w:ascii="Calibri" w:eastAsia="Calibri" w:hAnsi="Calibri"/>
      <w:sz w:val="22"/>
      <w:szCs w:val="21"/>
    </w:rPr>
  </w:style>
  <w:style w:type="character" w:customStyle="1" w:styleId="PlainTextChar">
    <w:name w:val="Plain Text Char"/>
    <w:link w:val="PlainText"/>
    <w:uiPriority w:val="99"/>
    <w:rsid w:val="00B74717"/>
    <w:rPr>
      <w:rFonts w:ascii="Calibri" w:eastAsia="Calibri" w:hAnsi="Calibri"/>
      <w:sz w:val="22"/>
      <w:szCs w:val="21"/>
    </w:rPr>
  </w:style>
  <w:style w:type="table" w:styleId="GridTable2-Accent1">
    <w:name w:val="Grid Table 2 Accent 1"/>
    <w:basedOn w:val="TableNormal"/>
    <w:uiPriority w:val="47"/>
    <w:rsid w:val="0057744C"/>
    <w:rPr>
      <w:rFonts w:ascii="Calibri" w:eastAsia="Calibri" w:hAnsi="Calibri"/>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3-Accent1">
    <w:name w:val="List Table 3 Accent 1"/>
    <w:basedOn w:val="TableNormal"/>
    <w:uiPriority w:val="48"/>
    <w:rsid w:val="00377B86"/>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eGrid1">
    <w:name w:val="Table Grid 1"/>
    <w:basedOn w:val="TableNormal"/>
    <w:rsid w:val="00426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stTable2-Accent1">
    <w:name w:val="List Table 2 Accent 1"/>
    <w:basedOn w:val="TableNormal"/>
    <w:uiPriority w:val="47"/>
    <w:rsid w:val="007E56E1"/>
    <w:rPr>
      <w:rFonts w:ascii="Calibri" w:eastAsia="Calibri" w:hAnsi="Calibri"/>
      <w:sz w:val="22"/>
      <w:szCs w:val="22"/>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
    <w:name w:val="List Table 4 - Accent 11"/>
    <w:basedOn w:val="TableNormal"/>
    <w:uiPriority w:val="49"/>
    <w:rsid w:val="007E56E1"/>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EndnoteReference">
    <w:name w:val="endnote reference"/>
    <w:uiPriority w:val="99"/>
    <w:unhideWhenUsed/>
    <w:rsid w:val="007E56E1"/>
    <w:rPr>
      <w:vertAlign w:val="superscript"/>
    </w:rPr>
  </w:style>
  <w:style w:type="table" w:customStyle="1" w:styleId="TableGrid10">
    <w:name w:val="Table Grid1"/>
    <w:basedOn w:val="TableNormal"/>
    <w:next w:val="TableGrid"/>
    <w:uiPriority w:val="59"/>
    <w:rsid w:val="007E56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D0DB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9D0DB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5">
    <w:name w:val="Grid Table 6 Colorful Accent 5"/>
    <w:basedOn w:val="TableNormal"/>
    <w:uiPriority w:val="51"/>
    <w:rsid w:val="009D0DB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1">
    <w:name w:val="Grid Table 6 Colorful Accent 1"/>
    <w:basedOn w:val="TableNormal"/>
    <w:uiPriority w:val="51"/>
    <w:rsid w:val="009D0DB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8">
    <w:name w:val="Table Grid 8"/>
    <w:basedOn w:val="TableNormal"/>
    <w:rsid w:val="00FB21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2-Accent5">
    <w:name w:val="Grid Table 2 Accent 5"/>
    <w:basedOn w:val="TableNormal"/>
    <w:uiPriority w:val="47"/>
    <w:rsid w:val="00FB219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FB219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3">
    <w:name w:val="List Table 4 Accent 3"/>
    <w:basedOn w:val="TableNormal"/>
    <w:uiPriority w:val="49"/>
    <w:rsid w:val="00FB219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List4">
    <w:name w:val="Table List 4"/>
    <w:basedOn w:val="TableNormal"/>
    <w:rsid w:val="00FB21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lainTable5">
    <w:name w:val="Plain Table 5"/>
    <w:basedOn w:val="TableNormal"/>
    <w:uiPriority w:val="45"/>
    <w:rsid w:val="00FB219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Shading1-Accent1">
    <w:name w:val="Medium Shading 1 Accent 1"/>
    <w:basedOn w:val="TableNormal"/>
    <w:uiPriority w:val="63"/>
    <w:rsid w:val="00FB219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FB219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FB219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FootnoteText">
    <w:name w:val="footnote text"/>
    <w:basedOn w:val="Normal"/>
    <w:link w:val="FootnoteTextChar"/>
    <w:uiPriority w:val="99"/>
    <w:unhideWhenUsed/>
    <w:rsid w:val="00E606DE"/>
    <w:rPr>
      <w:rFonts w:ascii="Calibri" w:eastAsia="Calibri" w:hAnsi="Calibri"/>
      <w:sz w:val="20"/>
      <w:szCs w:val="20"/>
    </w:rPr>
  </w:style>
  <w:style w:type="character" w:customStyle="1" w:styleId="FootnoteTextChar">
    <w:name w:val="Footnote Text Char"/>
    <w:link w:val="FootnoteText"/>
    <w:uiPriority w:val="99"/>
    <w:rsid w:val="00E606DE"/>
    <w:rPr>
      <w:rFonts w:ascii="Calibri" w:eastAsia="Calibri" w:hAnsi="Calibri"/>
    </w:rPr>
  </w:style>
  <w:style w:type="character" w:styleId="FootnoteReference">
    <w:name w:val="footnote reference"/>
    <w:uiPriority w:val="99"/>
    <w:unhideWhenUsed/>
    <w:rsid w:val="00E606DE"/>
    <w:rPr>
      <w:vertAlign w:val="superscript"/>
    </w:rPr>
  </w:style>
  <w:style w:type="character" w:styleId="Hyperlink">
    <w:name w:val="Hyperlink"/>
    <w:uiPriority w:val="99"/>
    <w:unhideWhenUsed/>
    <w:rsid w:val="00E606DE"/>
    <w:rPr>
      <w:color w:val="0000FF"/>
      <w:u w:val="single"/>
    </w:rPr>
  </w:style>
  <w:style w:type="character" w:customStyle="1" w:styleId="NoSpacingChar">
    <w:name w:val="No Spacing Char"/>
    <w:link w:val="NoSpacing"/>
    <w:uiPriority w:val="1"/>
    <w:rsid w:val="00B04A6C"/>
    <w:rPr>
      <w:rFonts w:ascii="Calibri" w:eastAsia="Calibri" w:hAnsi="Calibri"/>
      <w:sz w:val="22"/>
      <w:szCs w:val="22"/>
    </w:rPr>
  </w:style>
  <w:style w:type="paragraph" w:styleId="TOCHeading">
    <w:name w:val="TOC Heading"/>
    <w:basedOn w:val="Heading1"/>
    <w:next w:val="Normal"/>
    <w:uiPriority w:val="39"/>
    <w:unhideWhenUsed/>
    <w:qFormat/>
    <w:rsid w:val="00E8509B"/>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rsid w:val="00E8509B"/>
    <w:pPr>
      <w:spacing w:after="100"/>
      <w:ind w:left="480"/>
    </w:pPr>
  </w:style>
  <w:style w:type="paragraph" w:styleId="TOC2">
    <w:name w:val="toc 2"/>
    <w:basedOn w:val="Normal"/>
    <w:next w:val="Normal"/>
    <w:autoRedefine/>
    <w:uiPriority w:val="39"/>
    <w:rsid w:val="009414F5"/>
    <w:pPr>
      <w:spacing w:after="100"/>
      <w:ind w:left="240"/>
    </w:pPr>
  </w:style>
  <w:style w:type="paragraph" w:styleId="TOC6">
    <w:name w:val="toc 6"/>
    <w:basedOn w:val="Normal"/>
    <w:next w:val="Normal"/>
    <w:autoRedefine/>
    <w:uiPriority w:val="39"/>
    <w:rsid w:val="009414F5"/>
    <w:pPr>
      <w:spacing w:after="100"/>
      <w:ind w:left="1200"/>
    </w:pPr>
  </w:style>
  <w:style w:type="paragraph" w:styleId="TOC4">
    <w:name w:val="toc 4"/>
    <w:basedOn w:val="Normal"/>
    <w:next w:val="Normal"/>
    <w:autoRedefine/>
    <w:uiPriority w:val="39"/>
    <w:rsid w:val="009414F5"/>
    <w:pPr>
      <w:spacing w:after="100"/>
      <w:ind w:left="720"/>
    </w:pPr>
  </w:style>
  <w:style w:type="table" w:styleId="GridTable1Light-Accent2">
    <w:name w:val="Grid Table 1 Light Accent 2"/>
    <w:basedOn w:val="TableNormal"/>
    <w:uiPriority w:val="46"/>
    <w:rsid w:val="00D603E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310CC"/>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8407">
      <w:bodyDiv w:val="1"/>
      <w:marLeft w:val="0"/>
      <w:marRight w:val="0"/>
      <w:marTop w:val="0"/>
      <w:marBottom w:val="0"/>
      <w:divBdr>
        <w:top w:val="none" w:sz="0" w:space="0" w:color="auto"/>
        <w:left w:val="none" w:sz="0" w:space="0" w:color="auto"/>
        <w:bottom w:val="none" w:sz="0" w:space="0" w:color="auto"/>
        <w:right w:val="none" w:sz="0" w:space="0" w:color="auto"/>
      </w:divBdr>
      <w:divsChild>
        <w:div w:id="679358637">
          <w:marLeft w:val="274"/>
          <w:marRight w:val="0"/>
          <w:marTop w:val="0"/>
          <w:marBottom w:val="0"/>
          <w:divBdr>
            <w:top w:val="none" w:sz="0" w:space="0" w:color="auto"/>
            <w:left w:val="none" w:sz="0" w:space="0" w:color="auto"/>
            <w:bottom w:val="none" w:sz="0" w:space="0" w:color="auto"/>
            <w:right w:val="none" w:sz="0" w:space="0" w:color="auto"/>
          </w:divBdr>
        </w:div>
        <w:div w:id="457261713">
          <w:marLeft w:val="274"/>
          <w:marRight w:val="0"/>
          <w:marTop w:val="0"/>
          <w:marBottom w:val="0"/>
          <w:divBdr>
            <w:top w:val="none" w:sz="0" w:space="0" w:color="auto"/>
            <w:left w:val="none" w:sz="0" w:space="0" w:color="auto"/>
            <w:bottom w:val="none" w:sz="0" w:space="0" w:color="auto"/>
            <w:right w:val="none" w:sz="0" w:space="0" w:color="auto"/>
          </w:divBdr>
        </w:div>
      </w:divsChild>
    </w:div>
    <w:div w:id="1309507246">
      <w:bodyDiv w:val="1"/>
      <w:marLeft w:val="0"/>
      <w:marRight w:val="0"/>
      <w:marTop w:val="0"/>
      <w:marBottom w:val="0"/>
      <w:divBdr>
        <w:top w:val="none" w:sz="0" w:space="0" w:color="auto"/>
        <w:left w:val="none" w:sz="0" w:space="0" w:color="auto"/>
        <w:bottom w:val="none" w:sz="0" w:space="0" w:color="auto"/>
        <w:right w:val="none" w:sz="0" w:space="0" w:color="auto"/>
      </w:divBdr>
    </w:div>
    <w:div w:id="1429039638">
      <w:bodyDiv w:val="1"/>
      <w:marLeft w:val="0"/>
      <w:marRight w:val="0"/>
      <w:marTop w:val="0"/>
      <w:marBottom w:val="0"/>
      <w:divBdr>
        <w:top w:val="none" w:sz="0" w:space="0" w:color="auto"/>
        <w:left w:val="none" w:sz="0" w:space="0" w:color="auto"/>
        <w:bottom w:val="none" w:sz="0" w:space="0" w:color="auto"/>
        <w:right w:val="none" w:sz="0" w:space="0" w:color="auto"/>
      </w:divBdr>
    </w:div>
    <w:div w:id="17344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1.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1.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The</a:t>
            </a:r>
            <a:r>
              <a:rPr lang="en-US" sz="1100" baseline="0">
                <a:solidFill>
                  <a:schemeClr val="tx1">
                    <a:lumMod val="75000"/>
                    <a:lumOff val="25000"/>
                  </a:schemeClr>
                </a:solidFill>
              </a:rPr>
              <a:t> majority of HS youth are aware of consequences around substance use at school.  Reports around school climate remain steady. </a:t>
            </a:r>
            <a:endParaRPr lang="en-US" sz="1100">
              <a:solidFill>
                <a:schemeClr val="tx1">
                  <a:lumMod val="75000"/>
                  <a:lumOff val="25000"/>
                </a:schemeClr>
              </a:solidFill>
            </a:endParaRPr>
          </a:p>
        </c:rich>
      </c:tx>
      <c:layout>
        <c:manualLayout>
          <c:xMode val="edge"/>
          <c:yMode val="edge"/>
          <c:x val="3.6983559570391136E-2"/>
          <c:y val="1.5873015873015872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Teachers care</c:v>
                </c:pt>
                <c:pt idx="1">
                  <c:v>Students care</c:v>
                </c:pt>
                <c:pt idx="2">
                  <c:v>Aware of consequences</c:v>
                </c:pt>
                <c:pt idx="3">
                  <c:v>Adults value youth</c:v>
                </c:pt>
              </c:strCache>
            </c:strRef>
          </c:cat>
          <c:val>
            <c:numRef>
              <c:f>Sheet1!$B$2:$B$5</c:f>
              <c:numCache>
                <c:formatCode>0%</c:formatCode>
                <c:ptCount val="4"/>
                <c:pt idx="0">
                  <c:v>0.76</c:v>
                </c:pt>
                <c:pt idx="1">
                  <c:v>0.68</c:v>
                </c:pt>
                <c:pt idx="2">
                  <c:v>0.9</c:v>
                </c:pt>
                <c:pt idx="3">
                  <c:v>0.43</c:v>
                </c:pt>
              </c:numCache>
            </c:numRef>
          </c:val>
          <c:extLst>
            <c:ext xmlns:c16="http://schemas.microsoft.com/office/drawing/2014/chart" uri="{C3380CC4-5D6E-409C-BE32-E72D297353CC}">
              <c16:uniqueId val="{00000000-AB51-4BDD-BA60-062FE7732335}"/>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Teachers care</c:v>
                </c:pt>
                <c:pt idx="1">
                  <c:v>Students care</c:v>
                </c:pt>
                <c:pt idx="2">
                  <c:v>Aware of consequences</c:v>
                </c:pt>
                <c:pt idx="3">
                  <c:v>Adults value youth</c:v>
                </c:pt>
              </c:strCache>
            </c:strRef>
          </c:cat>
          <c:val>
            <c:numRef>
              <c:f>Sheet1!$C$2:$C$5</c:f>
              <c:numCache>
                <c:formatCode>0%</c:formatCode>
                <c:ptCount val="4"/>
                <c:pt idx="0">
                  <c:v>0.79</c:v>
                </c:pt>
                <c:pt idx="1">
                  <c:v>0.66</c:v>
                </c:pt>
                <c:pt idx="2">
                  <c:v>0.92</c:v>
                </c:pt>
                <c:pt idx="3">
                  <c:v>0.55000000000000004</c:v>
                </c:pt>
              </c:numCache>
            </c:numRef>
          </c:val>
          <c:extLst>
            <c:ext xmlns:c16="http://schemas.microsoft.com/office/drawing/2014/chart" uri="{C3380CC4-5D6E-409C-BE32-E72D297353CC}">
              <c16:uniqueId val="{00000001-AB51-4BDD-BA60-062FE7732335}"/>
            </c:ext>
          </c:extLst>
        </c:ser>
        <c:dLbls>
          <c:showLegendKey val="0"/>
          <c:showVal val="0"/>
          <c:showCatName val="0"/>
          <c:showSerName val="0"/>
          <c:showPercent val="0"/>
          <c:showBubbleSize val="0"/>
        </c:dLbls>
        <c:gapWidth val="219"/>
        <c:overlap val="-27"/>
        <c:axId val="503353696"/>
        <c:axId val="503356440"/>
      </c:barChart>
      <c:catAx>
        <c:axId val="50335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3356440"/>
        <c:crosses val="autoZero"/>
        <c:auto val="1"/>
        <c:lblAlgn val="ctr"/>
        <c:lblOffset val="100"/>
        <c:noMultiLvlLbl val="0"/>
      </c:catAx>
      <c:valAx>
        <c:axId val="503356440"/>
        <c:scaling>
          <c:orientation val="minMax"/>
        </c:scaling>
        <c:delete val="1"/>
        <c:axPos val="l"/>
        <c:numFmt formatCode="0%" sourceLinked="1"/>
        <c:majorTickMark val="none"/>
        <c:minorTickMark val="none"/>
        <c:tickLblPos val="nextTo"/>
        <c:crossAx val="50335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lumMod val="50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Since</a:t>
            </a:r>
            <a:r>
              <a:rPr lang="en-US" sz="1100" baseline="0">
                <a:solidFill>
                  <a:schemeClr val="tx1">
                    <a:lumMod val="75000"/>
                    <a:lumOff val="25000"/>
                  </a:schemeClr>
                </a:solidFill>
              </a:rPr>
              <a:t> 2017 th</a:t>
            </a:r>
            <a:r>
              <a:rPr lang="en-US" sz="1100">
                <a:solidFill>
                  <a:schemeClr val="tx1">
                    <a:lumMod val="75000"/>
                    <a:lumOff val="25000"/>
                  </a:schemeClr>
                </a:solidFill>
              </a:rPr>
              <a:t>ere have</a:t>
            </a:r>
            <a:r>
              <a:rPr lang="en-US" sz="1100" baseline="0">
                <a:solidFill>
                  <a:schemeClr val="tx1">
                    <a:lumMod val="75000"/>
                    <a:lumOff val="25000"/>
                  </a:schemeClr>
                </a:solidFill>
              </a:rPr>
              <a:t> been some positive shifts in vaping use norms among Trumbull youth.</a:t>
            </a:r>
            <a:endParaRPr lang="en-US" sz="1100">
              <a:solidFill>
                <a:schemeClr val="tx1">
                  <a:lumMod val="75000"/>
                  <a:lumOff val="25000"/>
                </a:schemeClr>
              </a:solidFill>
            </a:endParaRPr>
          </a:p>
        </c:rich>
      </c:tx>
      <c:layout>
        <c:manualLayout>
          <c:xMode val="edge"/>
          <c:yMode val="edge"/>
          <c:x val="2.5593641331346239E-2"/>
          <c:y val="3.1746031746031744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a big deal to vape</c:v>
                </c:pt>
                <c:pt idx="1">
                  <c:v>Parents don't think big deal</c:v>
                </c:pt>
              </c:strCache>
            </c:strRef>
          </c:cat>
          <c:val>
            <c:numRef>
              <c:f>Sheet1!$B$2:$B$3</c:f>
              <c:numCache>
                <c:formatCode>0%</c:formatCode>
                <c:ptCount val="2"/>
                <c:pt idx="0">
                  <c:v>0.13</c:v>
                </c:pt>
                <c:pt idx="1">
                  <c:v>0.04</c:v>
                </c:pt>
              </c:numCache>
            </c:numRef>
          </c:val>
          <c:extLst>
            <c:ext xmlns:c16="http://schemas.microsoft.com/office/drawing/2014/chart" uri="{C3380CC4-5D6E-409C-BE32-E72D297353CC}">
              <c16:uniqueId val="{00000000-2DE5-476C-972F-CD7FE8B62857}"/>
            </c:ext>
          </c:extLst>
        </c:ser>
        <c:ser>
          <c:idx val="1"/>
          <c:order val="1"/>
          <c:tx>
            <c:strRef>
              <c:f>Sheet1!$C$1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Not a big deal to vape</c:v>
                </c:pt>
                <c:pt idx="1">
                  <c:v>Parents don't think big deal</c:v>
                </c:pt>
              </c:strCache>
            </c:strRef>
          </c:cat>
          <c:val>
            <c:numRef>
              <c:f>Sheet1!$C$2:$C$3</c:f>
              <c:numCache>
                <c:formatCode>0%</c:formatCode>
                <c:ptCount val="2"/>
                <c:pt idx="0">
                  <c:v>0.38</c:v>
                </c:pt>
                <c:pt idx="1">
                  <c:v>0.12</c:v>
                </c:pt>
              </c:numCache>
            </c:numRef>
          </c:val>
          <c:extLst>
            <c:ext xmlns:c16="http://schemas.microsoft.com/office/drawing/2014/chart" uri="{C3380CC4-5D6E-409C-BE32-E72D297353CC}">
              <c16:uniqueId val="{00000001-2DE5-476C-972F-CD7FE8B62857}"/>
            </c:ext>
          </c:extLst>
        </c:ser>
        <c:dLbls>
          <c:showLegendKey val="0"/>
          <c:showVal val="0"/>
          <c:showCatName val="0"/>
          <c:showSerName val="0"/>
          <c:showPercent val="0"/>
          <c:showBubbleSize val="0"/>
        </c:dLbls>
        <c:gapWidth val="100"/>
        <c:axId val="1202278928"/>
        <c:axId val="1202281008"/>
      </c:barChart>
      <c:catAx>
        <c:axId val="120227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202281008"/>
        <c:crosses val="autoZero"/>
        <c:auto val="1"/>
        <c:lblAlgn val="ctr"/>
        <c:lblOffset val="100"/>
        <c:noMultiLvlLbl val="0"/>
      </c:catAx>
      <c:valAx>
        <c:axId val="12022810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2278928"/>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en-US" sz="1100"/>
              <a:t>Perception of peer use is</a:t>
            </a:r>
            <a:r>
              <a:rPr lang="en-US" sz="1100" baseline="0"/>
              <a:t> decreasing among </a:t>
            </a:r>
          </a:p>
          <a:p>
            <a:pPr algn="l">
              <a:defRPr sz="1100" b="0" i="0" u="none" strike="noStrike" kern="1200" spc="0" baseline="0">
                <a:solidFill>
                  <a:schemeClr val="tx1">
                    <a:lumMod val="65000"/>
                    <a:lumOff val="35000"/>
                  </a:schemeClr>
                </a:solidFill>
                <a:latin typeface="+mn-lt"/>
                <a:ea typeface="+mn-ea"/>
                <a:cs typeface="+mn-cs"/>
              </a:defRPr>
            </a:pPr>
            <a:r>
              <a:rPr lang="en-US" sz="1100" baseline="0"/>
              <a:t>Trumbull high school youth. </a:t>
            </a:r>
            <a:endParaRPr lang="en-US" sz="1100"/>
          </a:p>
        </c:rich>
      </c:tx>
      <c:layout>
        <c:manualLayout>
          <c:xMode val="edge"/>
          <c:yMode val="edge"/>
          <c:x val="2.330834394203719E-2"/>
          <c:y val="3.1128404669260701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Drink alcohol</c:v>
                </c:pt>
                <c:pt idx="1">
                  <c:v>Use cannabis</c:v>
                </c:pt>
                <c:pt idx="2">
                  <c:v>Vape nicotine</c:v>
                </c:pt>
              </c:strCache>
            </c:strRef>
          </c:cat>
          <c:val>
            <c:numRef>
              <c:f>Sheet1!$B$2:$B$4</c:f>
              <c:numCache>
                <c:formatCode>0%</c:formatCode>
                <c:ptCount val="3"/>
                <c:pt idx="0">
                  <c:v>0.72</c:v>
                </c:pt>
                <c:pt idx="1">
                  <c:v>0.68</c:v>
                </c:pt>
              </c:numCache>
            </c:numRef>
          </c:val>
          <c:extLst>
            <c:ext xmlns:c16="http://schemas.microsoft.com/office/drawing/2014/chart" uri="{C3380CC4-5D6E-409C-BE32-E72D297353CC}">
              <c16:uniqueId val="{00000000-DF42-4BFF-9EE0-6A3BA30C3D91}"/>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Drink alcohol</c:v>
                </c:pt>
                <c:pt idx="1">
                  <c:v>Use cannabis</c:v>
                </c:pt>
                <c:pt idx="2">
                  <c:v>Vape nicotine</c:v>
                </c:pt>
              </c:strCache>
            </c:strRef>
          </c:cat>
          <c:val>
            <c:numRef>
              <c:f>Sheet1!$C$2:$C$4</c:f>
              <c:numCache>
                <c:formatCode>0%</c:formatCode>
                <c:ptCount val="3"/>
                <c:pt idx="0">
                  <c:v>0.57999999999999996</c:v>
                </c:pt>
                <c:pt idx="1">
                  <c:v>0.54</c:v>
                </c:pt>
                <c:pt idx="2">
                  <c:v>0.82</c:v>
                </c:pt>
              </c:numCache>
            </c:numRef>
          </c:val>
          <c:extLst>
            <c:ext xmlns:c16="http://schemas.microsoft.com/office/drawing/2014/chart" uri="{C3380CC4-5D6E-409C-BE32-E72D297353CC}">
              <c16:uniqueId val="{00000001-DF42-4BFF-9EE0-6A3BA30C3D91}"/>
            </c:ext>
          </c:extLst>
        </c:ser>
        <c:ser>
          <c:idx val="2"/>
          <c:order val="2"/>
          <c:tx>
            <c:strRef>
              <c:f>Sheet1!$D$1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Drink alcohol</c:v>
                </c:pt>
                <c:pt idx="1">
                  <c:v>Use cannabis</c:v>
                </c:pt>
                <c:pt idx="2">
                  <c:v>Vape nicotine</c:v>
                </c:pt>
              </c:strCache>
            </c:strRef>
          </c:cat>
          <c:val>
            <c:numRef>
              <c:f>Sheet1!$D$2:$D$4</c:f>
              <c:numCache>
                <c:formatCode>0%</c:formatCode>
                <c:ptCount val="3"/>
                <c:pt idx="0">
                  <c:v>0.56000000000000005</c:v>
                </c:pt>
                <c:pt idx="1">
                  <c:v>0.43</c:v>
                </c:pt>
                <c:pt idx="2">
                  <c:v>0.66</c:v>
                </c:pt>
              </c:numCache>
            </c:numRef>
          </c:val>
          <c:extLst>
            <c:ext xmlns:c16="http://schemas.microsoft.com/office/drawing/2014/chart" uri="{C3380CC4-5D6E-409C-BE32-E72D297353CC}">
              <c16:uniqueId val="{00000002-DF42-4BFF-9EE0-6A3BA30C3D91}"/>
            </c:ext>
          </c:extLst>
        </c:ser>
        <c:dLbls>
          <c:showLegendKey val="0"/>
          <c:showVal val="0"/>
          <c:showCatName val="0"/>
          <c:showSerName val="0"/>
          <c:showPercent val="0"/>
          <c:showBubbleSize val="0"/>
        </c:dLbls>
        <c:gapWidth val="219"/>
        <c:overlap val="-27"/>
        <c:axId val="1357831408"/>
        <c:axId val="1357829328"/>
      </c:barChart>
      <c:catAx>
        <c:axId val="135783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357829328"/>
        <c:crosses val="autoZero"/>
        <c:auto val="1"/>
        <c:lblAlgn val="ctr"/>
        <c:lblOffset val="100"/>
        <c:noMultiLvlLbl val="0"/>
      </c:catAx>
      <c:valAx>
        <c:axId val="135782932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35783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baseline="0">
                <a:solidFill>
                  <a:schemeClr val="tx1">
                    <a:lumMod val="75000"/>
                    <a:lumOff val="25000"/>
                  </a:schemeClr>
                </a:solidFill>
                <a:latin typeface="+mn-lt"/>
                <a:ea typeface="+mn-ea"/>
                <a:cs typeface="+mn-cs"/>
              </a:defRPr>
            </a:pPr>
            <a:r>
              <a:rPr lang="en-US" sz="1100" b="0">
                <a:solidFill>
                  <a:schemeClr val="tx1">
                    <a:lumMod val="75000"/>
                    <a:lumOff val="25000"/>
                  </a:schemeClr>
                </a:solidFill>
              </a:rPr>
              <a:t>Alcohol and binge drinking rates among 7th-12th</a:t>
            </a:r>
            <a:r>
              <a:rPr lang="en-US" sz="1100" b="0" baseline="0">
                <a:solidFill>
                  <a:schemeClr val="tx1">
                    <a:lumMod val="75000"/>
                    <a:lumOff val="25000"/>
                  </a:schemeClr>
                </a:solidFill>
              </a:rPr>
              <a:t> graders have leveled off since 2015.</a:t>
            </a:r>
            <a:endParaRPr lang="en-US" sz="1100" b="0">
              <a:solidFill>
                <a:schemeClr val="tx1">
                  <a:lumMod val="75000"/>
                  <a:lumOff val="25000"/>
                </a:schemeClr>
              </a:solidFill>
            </a:endParaRPr>
          </a:p>
        </c:rich>
      </c:tx>
      <c:layout>
        <c:manualLayout>
          <c:xMode val="edge"/>
          <c:yMode val="edge"/>
          <c:x val="2.1438479280998967E-2"/>
          <c:y val="2.9405774278215221E-2"/>
        </c:manualLayout>
      </c:layout>
      <c:overlay val="0"/>
      <c:spPr>
        <a:noFill/>
        <a:ln>
          <a:noFill/>
        </a:ln>
        <a:effectLst/>
      </c:spPr>
      <c:txPr>
        <a:bodyPr rot="0" spcFirstLastPara="1" vertOverflow="ellipsis" vert="horz" wrap="square" anchor="ctr" anchorCtr="1"/>
        <a:lstStyle/>
        <a:p>
          <a:pPr algn="l">
            <a:defRPr sz="1100" b="1" i="0" u="none" strike="noStrike" kern="1200" baseline="0">
              <a:solidFill>
                <a:schemeClr val="tx1">
                  <a:lumMod val="75000"/>
                  <a:lumOff val="25000"/>
                </a:schemeClr>
              </a:solidFill>
              <a:latin typeface="+mn-lt"/>
              <a:ea typeface="+mn-ea"/>
              <a:cs typeface="+mn-cs"/>
            </a:defRPr>
          </a:pPr>
          <a:endParaRPr lang="en-US"/>
        </a:p>
      </c:txPr>
    </c:title>
    <c:autoTitleDeleted val="0"/>
    <c:plotArea>
      <c:layout>
        <c:manualLayout>
          <c:layoutTarget val="inner"/>
          <c:xMode val="edge"/>
          <c:yMode val="edge"/>
          <c:x val="0.15510734924950526"/>
          <c:y val="0.19768852678137455"/>
          <c:w val="0.73034430113276194"/>
          <c:h val="0.75970065373772722"/>
        </c:manualLayout>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Sheet1!$A$2:$A$3</c:f>
              <c:strCache>
                <c:ptCount val="2"/>
                <c:pt idx="0">
                  <c:v>Alcohol</c:v>
                </c:pt>
                <c:pt idx="1">
                  <c:v>Binge</c:v>
                </c:pt>
              </c:strCache>
            </c:strRef>
          </c:cat>
          <c:val>
            <c:numRef>
              <c:f>Sheet1!$B$2:$B$3</c:f>
              <c:numCache>
                <c:formatCode>0%</c:formatCode>
                <c:ptCount val="2"/>
                <c:pt idx="0">
                  <c:v>0.11</c:v>
                </c:pt>
                <c:pt idx="1">
                  <c:v>7.0000000000000007E-2</c:v>
                </c:pt>
              </c:numCache>
            </c:numRef>
          </c:val>
          <c:extLst>
            <c:ext xmlns:c16="http://schemas.microsoft.com/office/drawing/2014/chart" uri="{C3380CC4-5D6E-409C-BE32-E72D297353CC}">
              <c16:uniqueId val="{00000000-B99F-4979-BD16-D8C61E26CB08}"/>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Alcohol</c:v>
                </c:pt>
                <c:pt idx="1">
                  <c:v>Binge</c:v>
                </c:pt>
              </c:strCache>
            </c:strRef>
          </c:cat>
          <c:val>
            <c:numRef>
              <c:f>Sheet1!$C$2:$C$3</c:f>
              <c:numCache>
                <c:formatCode>0%</c:formatCode>
                <c:ptCount val="2"/>
                <c:pt idx="0">
                  <c:v>0.13</c:v>
                </c:pt>
                <c:pt idx="1">
                  <c:v>0.06</c:v>
                </c:pt>
              </c:numCache>
            </c:numRef>
          </c:val>
          <c:extLst>
            <c:ext xmlns:c16="http://schemas.microsoft.com/office/drawing/2014/chart" uri="{C3380CC4-5D6E-409C-BE32-E72D297353CC}">
              <c16:uniqueId val="{00000001-B99F-4979-BD16-D8C61E26CB08}"/>
            </c:ext>
          </c:extLst>
        </c:ser>
        <c:ser>
          <c:idx val="2"/>
          <c:order val="2"/>
          <c:tx>
            <c:strRef>
              <c:f>Sheet1!$D$1</c:f>
              <c:strCache>
                <c:ptCount val="1"/>
                <c:pt idx="0">
                  <c:v>2017</c:v>
                </c:pt>
              </c:strCache>
            </c:strRef>
          </c:tx>
          <c:spPr>
            <a:solidFill>
              <a:schemeClr val="accent5"/>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Alcohol</c:v>
                </c:pt>
                <c:pt idx="1">
                  <c:v>Binge</c:v>
                </c:pt>
              </c:strCache>
            </c:strRef>
          </c:cat>
          <c:val>
            <c:numRef>
              <c:f>Sheet1!$D$2:$D$3</c:f>
              <c:numCache>
                <c:formatCode>0%</c:formatCode>
                <c:ptCount val="2"/>
                <c:pt idx="0">
                  <c:v>0.11</c:v>
                </c:pt>
                <c:pt idx="1">
                  <c:v>0.06</c:v>
                </c:pt>
              </c:numCache>
            </c:numRef>
          </c:val>
          <c:extLst>
            <c:ext xmlns:c16="http://schemas.microsoft.com/office/drawing/2014/chart" uri="{C3380CC4-5D6E-409C-BE32-E72D297353CC}">
              <c16:uniqueId val="{00000002-B99F-4979-BD16-D8C61E26CB08}"/>
            </c:ext>
          </c:extLst>
        </c:ser>
        <c:ser>
          <c:idx val="3"/>
          <c:order val="3"/>
          <c:tx>
            <c:strRef>
              <c:f>Sheet1!$E$1</c:f>
              <c:strCache>
                <c:ptCount val="1"/>
                <c:pt idx="0">
                  <c:v>2015</c:v>
                </c:pt>
              </c:strCache>
            </c:strRef>
          </c:tx>
          <c:spPr>
            <a:solidFill>
              <a:schemeClr val="accent1">
                <a:lumMod val="6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Alcohol</c:v>
                </c:pt>
                <c:pt idx="1">
                  <c:v>Binge</c:v>
                </c:pt>
              </c:strCache>
            </c:strRef>
          </c:cat>
          <c:val>
            <c:numRef>
              <c:f>Sheet1!$E$2:$E$3</c:f>
              <c:numCache>
                <c:formatCode>0%</c:formatCode>
                <c:ptCount val="2"/>
                <c:pt idx="0">
                  <c:v>0.13</c:v>
                </c:pt>
                <c:pt idx="1">
                  <c:v>7.0000000000000007E-2</c:v>
                </c:pt>
              </c:numCache>
            </c:numRef>
          </c:val>
          <c:extLst>
            <c:ext xmlns:c16="http://schemas.microsoft.com/office/drawing/2014/chart" uri="{C3380CC4-5D6E-409C-BE32-E72D297353CC}">
              <c16:uniqueId val="{00000003-B99F-4979-BD16-D8C61E26CB08}"/>
            </c:ext>
          </c:extLst>
        </c:ser>
        <c:ser>
          <c:idx val="4"/>
          <c:order val="4"/>
          <c:tx>
            <c:strRef>
              <c:f>Sheet1!$F$1</c:f>
              <c:strCache>
                <c:ptCount val="1"/>
                <c:pt idx="0">
                  <c:v>2013</c:v>
                </c:pt>
              </c:strCache>
            </c:strRef>
          </c:tx>
          <c:spPr>
            <a:solidFill>
              <a:schemeClr val="accent3">
                <a:lumMod val="6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Alcohol</c:v>
                </c:pt>
                <c:pt idx="1">
                  <c:v>Binge</c:v>
                </c:pt>
              </c:strCache>
            </c:strRef>
          </c:cat>
          <c:val>
            <c:numRef>
              <c:f>Sheet1!$F$2:$F$3</c:f>
              <c:numCache>
                <c:formatCode>0%</c:formatCode>
                <c:ptCount val="2"/>
                <c:pt idx="0">
                  <c:v>0.28000000000000003</c:v>
                </c:pt>
                <c:pt idx="1">
                  <c:v>0.14000000000000001</c:v>
                </c:pt>
              </c:numCache>
            </c:numRef>
          </c:val>
          <c:extLst>
            <c:ext xmlns:c16="http://schemas.microsoft.com/office/drawing/2014/chart" uri="{C3380CC4-5D6E-409C-BE32-E72D297353CC}">
              <c16:uniqueId val="{00000004-B99F-4979-BD16-D8C61E26CB08}"/>
            </c:ext>
          </c:extLst>
        </c:ser>
        <c:ser>
          <c:idx val="5"/>
          <c:order val="5"/>
          <c:tx>
            <c:strRef>
              <c:f>Sheet1!$G$1</c:f>
              <c:strCache>
                <c:ptCount val="1"/>
                <c:pt idx="0">
                  <c:v>2010</c:v>
                </c:pt>
              </c:strCache>
            </c:strRef>
          </c:tx>
          <c:spPr>
            <a:solidFill>
              <a:schemeClr val="accent5">
                <a:lumMod val="6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Sheet1!$A$2:$A$3</c:f>
              <c:strCache>
                <c:ptCount val="2"/>
                <c:pt idx="0">
                  <c:v>Alcohol</c:v>
                </c:pt>
                <c:pt idx="1">
                  <c:v>Binge</c:v>
                </c:pt>
              </c:strCache>
            </c:strRef>
          </c:cat>
          <c:val>
            <c:numRef>
              <c:f>Sheet1!$G$2:$G$3</c:f>
              <c:numCache>
                <c:formatCode>0%</c:formatCode>
                <c:ptCount val="2"/>
                <c:pt idx="0">
                  <c:v>0.3</c:v>
                </c:pt>
                <c:pt idx="1">
                  <c:v>0.2</c:v>
                </c:pt>
              </c:numCache>
            </c:numRef>
          </c:val>
          <c:extLst>
            <c:ext xmlns:c16="http://schemas.microsoft.com/office/drawing/2014/chart" uri="{C3380CC4-5D6E-409C-BE32-E72D297353CC}">
              <c16:uniqueId val="{00000000-8948-4004-9B4A-F5D0DC4728A1}"/>
            </c:ext>
          </c:extLst>
        </c:ser>
        <c:ser>
          <c:idx val="6"/>
          <c:order val="6"/>
          <c:tx>
            <c:strRef>
              <c:f>Sheet1!$H$1</c:f>
              <c:strCache>
                <c:ptCount val="1"/>
                <c:pt idx="0">
                  <c:v>2007</c:v>
                </c:pt>
              </c:strCache>
            </c:strRef>
          </c:tx>
          <c:spPr>
            <a:solidFill>
              <a:schemeClr val="accent1">
                <a:lumMod val="80000"/>
                <a:lumOff val="2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Sheet1!$A$2:$A$3</c:f>
              <c:strCache>
                <c:ptCount val="2"/>
                <c:pt idx="0">
                  <c:v>Alcohol</c:v>
                </c:pt>
                <c:pt idx="1">
                  <c:v>Binge</c:v>
                </c:pt>
              </c:strCache>
            </c:strRef>
          </c:cat>
          <c:val>
            <c:numRef>
              <c:f>Sheet1!$H$2:$H$3</c:f>
              <c:numCache>
                <c:formatCode>0%</c:formatCode>
                <c:ptCount val="2"/>
                <c:pt idx="0">
                  <c:v>0.37</c:v>
                </c:pt>
                <c:pt idx="1">
                  <c:v>0.26</c:v>
                </c:pt>
              </c:numCache>
            </c:numRef>
          </c:val>
          <c:extLst>
            <c:ext xmlns:c16="http://schemas.microsoft.com/office/drawing/2014/chart" uri="{C3380CC4-5D6E-409C-BE32-E72D297353CC}">
              <c16:uniqueId val="{00000001-C481-442F-A7B5-6FEDEE3ED5F4}"/>
            </c:ext>
          </c:extLst>
        </c:ser>
        <c:dLbls>
          <c:showLegendKey val="0"/>
          <c:showVal val="0"/>
          <c:showCatName val="0"/>
          <c:showSerName val="0"/>
          <c:showPercent val="0"/>
          <c:showBubbleSize val="0"/>
        </c:dLbls>
        <c:gapWidth val="150"/>
        <c:axId val="503354480"/>
        <c:axId val="306386864"/>
      </c:barChart>
      <c:catAx>
        <c:axId val="503354480"/>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06386864"/>
        <c:crosses val="autoZero"/>
        <c:auto val="1"/>
        <c:lblAlgn val="ctr"/>
        <c:lblOffset val="100"/>
        <c:noMultiLvlLbl val="0"/>
      </c:catAx>
      <c:valAx>
        <c:axId val="306386864"/>
        <c:scaling>
          <c:orientation val="minMax"/>
          <c:max val="0.5"/>
        </c:scaling>
        <c:delete val="0"/>
        <c:axPos val="b"/>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03354480"/>
        <c:crosses val="autoZero"/>
        <c:crossBetween val="between"/>
      </c:valAx>
      <c:spPr>
        <a:solidFill>
          <a:schemeClr val="bg1"/>
        </a:solidFill>
        <a:ln>
          <a:noFill/>
        </a:ln>
        <a:effectLst/>
      </c:spPr>
    </c:plotArea>
    <c:legend>
      <c:legendPos val="r"/>
      <c:layout>
        <c:manualLayout>
          <c:xMode val="edge"/>
          <c:yMode val="edge"/>
          <c:x val="0.90986562336544397"/>
          <c:y val="0.4771151186746817"/>
          <c:w val="8.0204876088433533E-2"/>
          <c:h val="0.4841207349081365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002060"/>
      </a:solidFill>
      <a:prstDash val="solid"/>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en-US" sz="1100" b="0">
                <a:solidFill>
                  <a:schemeClr val="tx1">
                    <a:lumMod val="75000"/>
                    <a:lumOff val="25000"/>
                  </a:schemeClr>
                </a:solidFill>
              </a:rPr>
              <a:t>Use</a:t>
            </a:r>
            <a:r>
              <a:rPr lang="en-US" sz="1100" b="0" baseline="0">
                <a:solidFill>
                  <a:schemeClr val="tx1">
                    <a:lumMod val="75000"/>
                    <a:lumOff val="25000"/>
                  </a:schemeClr>
                </a:solidFill>
              </a:rPr>
              <a:t> rates of nictoine, cigarettes, prescription drugs and marijuana </a:t>
            </a:r>
            <a:r>
              <a:rPr lang="en-US" sz="1100" b="0">
                <a:solidFill>
                  <a:schemeClr val="tx1">
                    <a:lumMod val="75000"/>
                    <a:lumOff val="25000"/>
                  </a:schemeClr>
                </a:solidFill>
              </a:rPr>
              <a:t>are decreasing</a:t>
            </a:r>
            <a:r>
              <a:rPr lang="en-US" sz="1100" b="0" baseline="0">
                <a:solidFill>
                  <a:schemeClr val="tx1">
                    <a:lumMod val="75000"/>
                    <a:lumOff val="25000"/>
                  </a:schemeClr>
                </a:solidFill>
              </a:rPr>
              <a:t> among </a:t>
            </a:r>
            <a:r>
              <a:rPr lang="en-US" sz="1100" b="0">
                <a:solidFill>
                  <a:schemeClr val="tx1">
                    <a:lumMod val="75000"/>
                    <a:lumOff val="25000"/>
                  </a:schemeClr>
                </a:solidFill>
              </a:rPr>
              <a:t>among 7th-12th</a:t>
            </a:r>
            <a:r>
              <a:rPr lang="en-US" sz="1100" b="0" baseline="0">
                <a:solidFill>
                  <a:schemeClr val="tx1">
                    <a:lumMod val="75000"/>
                    <a:lumOff val="25000"/>
                  </a:schemeClr>
                </a:solidFill>
              </a:rPr>
              <a:t> graders in Trumbull</a:t>
            </a:r>
            <a:r>
              <a:rPr lang="en-US" sz="1100" b="0">
                <a:solidFill>
                  <a:schemeClr val="tx1">
                    <a:lumMod val="75000"/>
                    <a:lumOff val="25000"/>
                  </a:schemeClr>
                </a:solidFill>
              </a:rPr>
              <a:t>.</a:t>
            </a:r>
          </a:p>
        </c:rich>
      </c:tx>
      <c:layout>
        <c:manualLayout>
          <c:xMode val="edge"/>
          <c:yMode val="edge"/>
          <c:x val="2.1438495344471578E-2"/>
          <c:y val="1.8433742293841185E-3"/>
        </c:manualLayout>
      </c:layout>
      <c:overlay val="0"/>
      <c:spPr>
        <a:noFill/>
        <a:ln>
          <a:noFill/>
        </a:ln>
        <a:effectLst/>
      </c:spPr>
      <c:txPr>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5510734924950526"/>
          <c:y val="0.15156216584038107"/>
          <c:w val="0.73034430113276194"/>
          <c:h val="0.80582677165354333"/>
        </c:manualLayout>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Sheet1!$A$2:$A$5</c:f>
              <c:strCache>
                <c:ptCount val="4"/>
                <c:pt idx="0">
                  <c:v>Marijuana</c:v>
                </c:pt>
                <c:pt idx="1">
                  <c:v>RX Drugs</c:v>
                </c:pt>
                <c:pt idx="2">
                  <c:v>Cigarettes</c:v>
                </c:pt>
                <c:pt idx="3">
                  <c:v>Vaping nicotine</c:v>
                </c:pt>
              </c:strCache>
            </c:strRef>
          </c:cat>
          <c:val>
            <c:numRef>
              <c:f>Sheet1!$B$2:$B$5</c:f>
              <c:numCache>
                <c:formatCode>0%</c:formatCode>
                <c:ptCount val="4"/>
                <c:pt idx="0">
                  <c:v>0.06</c:v>
                </c:pt>
                <c:pt idx="1">
                  <c:v>0.02</c:v>
                </c:pt>
                <c:pt idx="2">
                  <c:v>0.02</c:v>
                </c:pt>
                <c:pt idx="3">
                  <c:v>7.0000000000000007E-2</c:v>
                </c:pt>
              </c:numCache>
            </c:numRef>
          </c:val>
          <c:extLst>
            <c:ext xmlns:c16="http://schemas.microsoft.com/office/drawing/2014/chart" uri="{C3380CC4-5D6E-409C-BE32-E72D297353CC}">
              <c16:uniqueId val="{00000000-9500-4C17-97DE-0C16F278413E}"/>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Marijuana</c:v>
                </c:pt>
                <c:pt idx="1">
                  <c:v>RX Drugs</c:v>
                </c:pt>
                <c:pt idx="2">
                  <c:v>Cigarettes</c:v>
                </c:pt>
                <c:pt idx="3">
                  <c:v>Vaping nicotine</c:v>
                </c:pt>
              </c:strCache>
            </c:strRef>
          </c:cat>
          <c:val>
            <c:numRef>
              <c:f>Sheet1!$C$2:$C$5</c:f>
              <c:numCache>
                <c:formatCode>0%</c:formatCode>
                <c:ptCount val="4"/>
                <c:pt idx="0">
                  <c:v>0.08</c:v>
                </c:pt>
                <c:pt idx="1">
                  <c:v>0.03</c:v>
                </c:pt>
                <c:pt idx="2">
                  <c:v>0.03</c:v>
                </c:pt>
                <c:pt idx="3">
                  <c:v>0.08</c:v>
                </c:pt>
              </c:numCache>
            </c:numRef>
          </c:val>
          <c:extLst>
            <c:ext xmlns:c16="http://schemas.microsoft.com/office/drawing/2014/chart" uri="{C3380CC4-5D6E-409C-BE32-E72D297353CC}">
              <c16:uniqueId val="{00000001-9500-4C17-97DE-0C16F278413E}"/>
            </c:ext>
          </c:extLst>
        </c:ser>
        <c:ser>
          <c:idx val="2"/>
          <c:order val="2"/>
          <c:tx>
            <c:strRef>
              <c:f>Sheet1!$D$1</c:f>
              <c:strCache>
                <c:ptCount val="1"/>
                <c:pt idx="0">
                  <c:v>2017</c:v>
                </c:pt>
              </c:strCache>
            </c:strRef>
          </c:tx>
          <c:spPr>
            <a:solidFill>
              <a:schemeClr val="accent5"/>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Marijuana</c:v>
                </c:pt>
                <c:pt idx="1">
                  <c:v>RX Drugs</c:v>
                </c:pt>
                <c:pt idx="2">
                  <c:v>Cigarettes</c:v>
                </c:pt>
                <c:pt idx="3">
                  <c:v>Vaping nicotine</c:v>
                </c:pt>
              </c:strCache>
            </c:strRef>
          </c:cat>
          <c:val>
            <c:numRef>
              <c:f>Sheet1!$D$2:$D$5</c:f>
              <c:numCache>
                <c:formatCode>0%</c:formatCode>
                <c:ptCount val="4"/>
                <c:pt idx="0">
                  <c:v>0.09</c:v>
                </c:pt>
                <c:pt idx="1">
                  <c:v>0.02</c:v>
                </c:pt>
                <c:pt idx="2">
                  <c:v>0.03</c:v>
                </c:pt>
                <c:pt idx="3">
                  <c:v>0.15</c:v>
                </c:pt>
              </c:numCache>
            </c:numRef>
          </c:val>
          <c:extLst>
            <c:ext xmlns:c16="http://schemas.microsoft.com/office/drawing/2014/chart" uri="{C3380CC4-5D6E-409C-BE32-E72D297353CC}">
              <c16:uniqueId val="{00000002-9500-4C17-97DE-0C16F278413E}"/>
            </c:ext>
          </c:extLst>
        </c:ser>
        <c:ser>
          <c:idx val="3"/>
          <c:order val="3"/>
          <c:tx>
            <c:strRef>
              <c:f>Sheet1!$E$1</c:f>
              <c:strCache>
                <c:ptCount val="1"/>
                <c:pt idx="0">
                  <c:v>2015</c:v>
                </c:pt>
              </c:strCache>
            </c:strRef>
          </c:tx>
          <c:spPr>
            <a:solidFill>
              <a:schemeClr val="accent1">
                <a:lumMod val="6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Sheet1!$A$2:$A$5</c:f>
              <c:strCache>
                <c:ptCount val="4"/>
                <c:pt idx="0">
                  <c:v>Marijuana</c:v>
                </c:pt>
                <c:pt idx="1">
                  <c:v>RX Drugs</c:v>
                </c:pt>
                <c:pt idx="2">
                  <c:v>Cigarettes</c:v>
                </c:pt>
                <c:pt idx="3">
                  <c:v>Vaping nicotine</c:v>
                </c:pt>
              </c:strCache>
            </c:strRef>
          </c:cat>
          <c:val>
            <c:numRef>
              <c:f>Sheet1!$E$2:$E$5</c:f>
              <c:numCache>
                <c:formatCode>0%</c:formatCode>
                <c:ptCount val="4"/>
                <c:pt idx="0">
                  <c:v>0.09</c:v>
                </c:pt>
                <c:pt idx="1">
                  <c:v>0.03</c:v>
                </c:pt>
                <c:pt idx="2">
                  <c:v>0.04</c:v>
                </c:pt>
                <c:pt idx="3">
                  <c:v>0.11</c:v>
                </c:pt>
              </c:numCache>
            </c:numRef>
          </c:val>
          <c:extLst>
            <c:ext xmlns:c16="http://schemas.microsoft.com/office/drawing/2014/chart" uri="{C3380CC4-5D6E-409C-BE32-E72D297353CC}">
              <c16:uniqueId val="{00000000-FE08-4900-A361-1E112BEBCACA}"/>
            </c:ext>
          </c:extLst>
        </c:ser>
        <c:ser>
          <c:idx val="4"/>
          <c:order val="4"/>
          <c:tx>
            <c:strRef>
              <c:f>Sheet1!$F$1</c:f>
              <c:strCache>
                <c:ptCount val="1"/>
                <c:pt idx="0">
                  <c:v>2013</c:v>
                </c:pt>
              </c:strCache>
            </c:strRef>
          </c:tx>
          <c:spPr>
            <a:solidFill>
              <a:schemeClr val="accent3">
                <a:lumMod val="60000"/>
              </a:schemeClr>
            </a:solidFill>
            <a:ln>
              <a:noFill/>
            </a:ln>
            <a:effectLst/>
          </c:spPr>
          <c:invertIfNegative val="0"/>
          <c:dLbls>
            <c:spPr>
              <a:noFill/>
              <a:ln w="25453">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Sheet1!$A$2:$A$5</c:f>
              <c:strCache>
                <c:ptCount val="4"/>
                <c:pt idx="0">
                  <c:v>Marijuana</c:v>
                </c:pt>
                <c:pt idx="1">
                  <c:v>RX Drugs</c:v>
                </c:pt>
                <c:pt idx="2">
                  <c:v>Cigarettes</c:v>
                </c:pt>
                <c:pt idx="3">
                  <c:v>Vaping nicotine</c:v>
                </c:pt>
              </c:strCache>
            </c:strRef>
          </c:cat>
          <c:val>
            <c:numRef>
              <c:f>Sheet1!$F$2:$F$5</c:f>
              <c:numCache>
                <c:formatCode>0%</c:formatCode>
                <c:ptCount val="4"/>
                <c:pt idx="0">
                  <c:v>0.13</c:v>
                </c:pt>
                <c:pt idx="1">
                  <c:v>7.0000000000000007E-2</c:v>
                </c:pt>
              </c:numCache>
            </c:numRef>
          </c:val>
          <c:extLst>
            <c:ext xmlns:c16="http://schemas.microsoft.com/office/drawing/2014/chart" uri="{C3380CC4-5D6E-409C-BE32-E72D297353CC}">
              <c16:uniqueId val="{00000001-B773-4467-9FCF-3D79D99B1CB4}"/>
            </c:ext>
          </c:extLst>
        </c:ser>
        <c:dLbls>
          <c:showLegendKey val="0"/>
          <c:showVal val="0"/>
          <c:showCatName val="0"/>
          <c:showSerName val="0"/>
          <c:showPercent val="0"/>
          <c:showBubbleSize val="0"/>
        </c:dLbls>
        <c:gapWidth val="100"/>
        <c:axId val="306388040"/>
        <c:axId val="306387648"/>
      </c:barChart>
      <c:catAx>
        <c:axId val="306388040"/>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06387648"/>
        <c:crosses val="autoZero"/>
        <c:auto val="1"/>
        <c:lblAlgn val="ctr"/>
        <c:lblOffset val="100"/>
        <c:noMultiLvlLbl val="0"/>
      </c:catAx>
      <c:valAx>
        <c:axId val="306387648"/>
        <c:scaling>
          <c:orientation val="minMax"/>
          <c:max val="0.5"/>
        </c:scaling>
        <c:delete val="0"/>
        <c:axPos val="b"/>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638804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002060"/>
      </a:solidFill>
      <a:prstDash val="solid"/>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en-US" sz="1100" b="0"/>
              <a:t>Youth</a:t>
            </a:r>
            <a:r>
              <a:rPr lang="en-US" sz="1100" b="0" baseline="0"/>
              <a:t> who use marijuana report high rates of use in all three forms asked on survey. (n=277)</a:t>
            </a:r>
            <a:endParaRPr lang="en-US" sz="1100" b="0"/>
          </a:p>
        </c:rich>
      </c:tx>
      <c:layout>
        <c:manualLayout>
          <c:xMode val="edge"/>
          <c:yMode val="edge"/>
          <c:x val="5.9629629629629644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Edibles</c:v>
                </c:pt>
                <c:pt idx="1">
                  <c:v>Vaped</c:v>
                </c:pt>
                <c:pt idx="2">
                  <c:v>Smoked/Inhaled</c:v>
                </c:pt>
              </c:strCache>
            </c:strRef>
          </c:cat>
          <c:val>
            <c:numRef>
              <c:f>Sheet1!$B$2:$B$4</c:f>
              <c:numCache>
                <c:formatCode>0%</c:formatCode>
                <c:ptCount val="3"/>
                <c:pt idx="0">
                  <c:v>0.63</c:v>
                </c:pt>
                <c:pt idx="1">
                  <c:v>0.74</c:v>
                </c:pt>
                <c:pt idx="2">
                  <c:v>0.82</c:v>
                </c:pt>
              </c:numCache>
            </c:numRef>
          </c:val>
          <c:extLst>
            <c:ext xmlns:c16="http://schemas.microsoft.com/office/drawing/2014/chart" uri="{C3380CC4-5D6E-409C-BE32-E72D297353CC}">
              <c16:uniqueId val="{00000000-F5A8-487E-AF4B-AA2E75510562}"/>
            </c:ext>
          </c:extLst>
        </c:ser>
        <c:dLbls>
          <c:showLegendKey val="0"/>
          <c:showVal val="0"/>
          <c:showCatName val="0"/>
          <c:showSerName val="0"/>
          <c:showPercent val="0"/>
          <c:showBubbleSize val="0"/>
        </c:dLbls>
        <c:gapWidth val="100"/>
        <c:overlap val="7"/>
        <c:axId val="967514864"/>
        <c:axId val="967516528"/>
      </c:barChart>
      <c:catAx>
        <c:axId val="96751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516528"/>
        <c:crosses val="autoZero"/>
        <c:auto val="1"/>
        <c:lblAlgn val="ctr"/>
        <c:lblOffset val="100"/>
        <c:noMultiLvlLbl val="0"/>
      </c:catAx>
      <c:valAx>
        <c:axId val="9675165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514864"/>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b="0">
                <a:solidFill>
                  <a:schemeClr val="tx1">
                    <a:lumMod val="75000"/>
                    <a:lumOff val="25000"/>
                  </a:schemeClr>
                </a:solidFill>
              </a:rPr>
              <a:t>A small</a:t>
            </a:r>
            <a:r>
              <a:rPr lang="en-US" sz="1100" b="0" baseline="0">
                <a:solidFill>
                  <a:schemeClr val="tx1">
                    <a:lumMod val="75000"/>
                    <a:lumOff val="25000"/>
                  </a:schemeClr>
                </a:solidFill>
              </a:rPr>
              <a:t> percentage of high school youth report using substances more than 21 days a month.</a:t>
            </a:r>
            <a:endParaRPr lang="en-US" sz="1100" b="0">
              <a:solidFill>
                <a:schemeClr val="tx1">
                  <a:lumMod val="75000"/>
                  <a:lumOff val="25000"/>
                </a:schemeClr>
              </a:solidFill>
            </a:endParaRPr>
          </a:p>
        </c:rich>
      </c:tx>
      <c:layout>
        <c:manualLayout>
          <c:xMode val="edge"/>
          <c:yMode val="edge"/>
          <c:x val="5.9629629629629644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Alcohol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1-5 days</c:v>
                </c:pt>
                <c:pt idx="1">
                  <c:v>6-20 days</c:v>
                </c:pt>
                <c:pt idx="2">
                  <c:v>21+ days</c:v>
                </c:pt>
              </c:strCache>
            </c:strRef>
          </c:cat>
          <c:val>
            <c:numRef>
              <c:f>Sheet1!$B$2:$B$4</c:f>
              <c:numCache>
                <c:formatCode>0%</c:formatCode>
                <c:ptCount val="3"/>
                <c:pt idx="0">
                  <c:v>0.1</c:v>
                </c:pt>
                <c:pt idx="1">
                  <c:v>0.04</c:v>
                </c:pt>
                <c:pt idx="2">
                  <c:v>0.03</c:v>
                </c:pt>
              </c:numCache>
            </c:numRef>
          </c:val>
          <c:extLst>
            <c:ext xmlns:c16="http://schemas.microsoft.com/office/drawing/2014/chart" uri="{C3380CC4-5D6E-409C-BE32-E72D297353CC}">
              <c16:uniqueId val="{00000000-2E4E-4967-BC82-7DE3ED387FF6}"/>
            </c:ext>
          </c:extLst>
        </c:ser>
        <c:ser>
          <c:idx val="1"/>
          <c:order val="1"/>
          <c:tx>
            <c:strRef>
              <c:f>Sheet1!$C$1</c:f>
              <c:strCache>
                <c:ptCount val="1"/>
                <c:pt idx="0">
                  <c:v>Marijuana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1-5 days</c:v>
                </c:pt>
                <c:pt idx="1">
                  <c:v>6-20 days</c:v>
                </c:pt>
                <c:pt idx="2">
                  <c:v>21+ days</c:v>
                </c:pt>
              </c:strCache>
            </c:strRef>
          </c:cat>
          <c:val>
            <c:numRef>
              <c:f>Sheet1!$C$2:$C$4</c:f>
              <c:numCache>
                <c:formatCode>0%</c:formatCode>
                <c:ptCount val="3"/>
                <c:pt idx="0">
                  <c:v>0.05</c:v>
                </c:pt>
                <c:pt idx="1">
                  <c:v>0.03</c:v>
                </c:pt>
                <c:pt idx="2">
                  <c:v>0.02</c:v>
                </c:pt>
              </c:numCache>
            </c:numRef>
          </c:val>
          <c:extLst>
            <c:ext xmlns:c16="http://schemas.microsoft.com/office/drawing/2014/chart" uri="{C3380CC4-5D6E-409C-BE32-E72D297353CC}">
              <c16:uniqueId val="{00000002-2E4E-4967-BC82-7DE3ED387FF6}"/>
            </c:ext>
          </c:extLst>
        </c:ser>
        <c:ser>
          <c:idx val="2"/>
          <c:order val="2"/>
          <c:tx>
            <c:strRef>
              <c:f>Sheet1!$D$1</c:f>
              <c:strCache>
                <c:ptCount val="1"/>
                <c:pt idx="0">
                  <c:v>Nicotine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1-5 days</c:v>
                </c:pt>
                <c:pt idx="1">
                  <c:v>6-20 days</c:v>
                </c:pt>
                <c:pt idx="2">
                  <c:v>21+ days</c:v>
                </c:pt>
              </c:strCache>
            </c:strRef>
          </c:cat>
          <c:val>
            <c:numRef>
              <c:f>Sheet1!$D$2:$D$4</c:f>
              <c:numCache>
                <c:formatCode>0%</c:formatCode>
                <c:ptCount val="3"/>
                <c:pt idx="0">
                  <c:v>0.05</c:v>
                </c:pt>
                <c:pt idx="1">
                  <c:v>0.02</c:v>
                </c:pt>
                <c:pt idx="2">
                  <c:v>0.03</c:v>
                </c:pt>
              </c:numCache>
            </c:numRef>
          </c:val>
          <c:extLst>
            <c:ext xmlns:c16="http://schemas.microsoft.com/office/drawing/2014/chart" uri="{C3380CC4-5D6E-409C-BE32-E72D297353CC}">
              <c16:uniqueId val="{00000003-2E4E-4967-BC82-7DE3ED387FF6}"/>
            </c:ext>
          </c:extLst>
        </c:ser>
        <c:dLbls>
          <c:showLegendKey val="0"/>
          <c:showVal val="0"/>
          <c:showCatName val="0"/>
          <c:showSerName val="0"/>
          <c:showPercent val="0"/>
          <c:showBubbleSize val="0"/>
        </c:dLbls>
        <c:gapWidth val="100"/>
        <c:overlap val="7"/>
        <c:axId val="967514864"/>
        <c:axId val="967516528"/>
      </c:barChart>
      <c:catAx>
        <c:axId val="96751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516528"/>
        <c:crosses val="autoZero"/>
        <c:auto val="1"/>
        <c:lblAlgn val="ctr"/>
        <c:lblOffset val="100"/>
        <c:noMultiLvlLbl val="0"/>
      </c:catAx>
      <c:valAx>
        <c:axId val="967516528"/>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51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Attitudes</a:t>
            </a:r>
            <a:r>
              <a:rPr lang="en-US" sz="1100" baseline="0">
                <a:solidFill>
                  <a:schemeClr val="tx1">
                    <a:lumMod val="75000"/>
                    <a:lumOff val="25000"/>
                  </a:schemeClr>
                </a:solidFill>
              </a:rPr>
              <a:t> and behaviors of parents influence their child's substance use rates.</a:t>
            </a:r>
            <a:endParaRPr lang="en-US" sz="1100">
              <a:solidFill>
                <a:schemeClr val="tx1">
                  <a:lumMod val="75000"/>
                  <a:lumOff val="25000"/>
                </a:schemeClr>
              </a:solidFill>
            </a:endParaRPr>
          </a:p>
        </c:rich>
      </c:tx>
      <c:layout>
        <c:manualLayout>
          <c:xMode val="edge"/>
          <c:yMode val="edge"/>
          <c:x val="2.5743969503812029E-2"/>
          <c:y val="3.6885245901639344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Monitor where &amp; who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Sheet1!$B$2:$B$3</c:f>
              <c:numCache>
                <c:formatCode>0%</c:formatCode>
                <c:ptCount val="2"/>
                <c:pt idx="0">
                  <c:v>0.09</c:v>
                </c:pt>
                <c:pt idx="1">
                  <c:v>0.05</c:v>
                </c:pt>
              </c:numCache>
            </c:numRef>
          </c:val>
          <c:extLst>
            <c:ext xmlns:c16="http://schemas.microsoft.com/office/drawing/2014/chart" uri="{C3380CC4-5D6E-409C-BE32-E72D297353CC}">
              <c16:uniqueId val="{00000000-4E79-41E0-8890-4389C25E383A}"/>
            </c:ext>
          </c:extLst>
        </c:ser>
        <c:ser>
          <c:idx val="1"/>
          <c:order val="1"/>
          <c:tx>
            <c:strRef>
              <c:f>Sheet1!$C$1</c:f>
              <c:strCache>
                <c:ptCount val="1"/>
                <c:pt idx="0">
                  <c:v>Set clear rules &amp; consequences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Sheet1!$C$2:$C$3</c:f>
              <c:numCache>
                <c:formatCode>0%</c:formatCode>
                <c:ptCount val="2"/>
                <c:pt idx="0">
                  <c:v>0.1</c:v>
                </c:pt>
                <c:pt idx="1">
                  <c:v>0.05</c:v>
                </c:pt>
              </c:numCache>
            </c:numRef>
          </c:val>
          <c:extLst>
            <c:ext xmlns:c16="http://schemas.microsoft.com/office/drawing/2014/chart" uri="{C3380CC4-5D6E-409C-BE32-E72D297353CC}">
              <c16:uniqueId val="{00000001-4E79-41E0-8890-4389C25E383A}"/>
            </c:ext>
          </c:extLst>
        </c:ser>
        <c:ser>
          <c:idx val="2"/>
          <c:order val="2"/>
          <c:tx>
            <c:strRef>
              <c:f>Sheet1!$D$1</c:f>
              <c:strCache>
                <c:ptCount val="1"/>
                <c:pt idx="0">
                  <c:v>Model responsible behaviors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Sheet1!$D$2:$D$3</c:f>
              <c:numCache>
                <c:formatCode>0%</c:formatCode>
                <c:ptCount val="2"/>
                <c:pt idx="0">
                  <c:v>0.12</c:v>
                </c:pt>
                <c:pt idx="1">
                  <c:v>0.06</c:v>
                </c:pt>
              </c:numCache>
            </c:numRef>
          </c:val>
          <c:extLst>
            <c:ext xmlns:c16="http://schemas.microsoft.com/office/drawing/2014/chart" uri="{C3380CC4-5D6E-409C-BE32-E72D297353CC}">
              <c16:uniqueId val="{00000002-4E79-41E0-8890-4389C25E383A}"/>
            </c:ext>
          </c:extLst>
        </c:ser>
        <c:ser>
          <c:idx val="3"/>
          <c:order val="3"/>
          <c:tx>
            <c:strRef>
              <c:f>Sheet1!$E$1</c:f>
              <c:strCache>
                <c:ptCount val="1"/>
                <c:pt idx="0">
                  <c:v>All HS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Sheet1!$E$2:$E$3</c:f>
              <c:numCache>
                <c:formatCode>0%</c:formatCode>
                <c:ptCount val="2"/>
                <c:pt idx="0">
                  <c:v>0.16</c:v>
                </c:pt>
                <c:pt idx="1">
                  <c:v>0.09</c:v>
                </c:pt>
              </c:numCache>
            </c:numRef>
          </c:val>
          <c:extLst>
            <c:ext xmlns:c16="http://schemas.microsoft.com/office/drawing/2014/chart" uri="{C3380CC4-5D6E-409C-BE32-E72D297353CC}">
              <c16:uniqueId val="{00000003-4E79-41E0-8890-4389C25E383A}"/>
            </c:ext>
          </c:extLst>
        </c:ser>
        <c:ser>
          <c:idx val="4"/>
          <c:order val="4"/>
          <c:tx>
            <c:strRef>
              <c:f>Sheet1!$F$1</c:f>
              <c:strCache>
                <c:ptCount val="1"/>
                <c:pt idx="0">
                  <c:v>Not a big deal</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Sheet1!$F$2:$F$3</c:f>
              <c:numCache>
                <c:formatCode>0%</c:formatCode>
                <c:ptCount val="2"/>
                <c:pt idx="0">
                  <c:v>0.52</c:v>
                </c:pt>
                <c:pt idx="1">
                  <c:v>0.43</c:v>
                </c:pt>
              </c:numCache>
            </c:numRef>
          </c:val>
          <c:extLst>
            <c:ext xmlns:c16="http://schemas.microsoft.com/office/drawing/2014/chart" uri="{C3380CC4-5D6E-409C-BE32-E72D297353CC}">
              <c16:uniqueId val="{00000004-4E79-41E0-8890-4389C25E383A}"/>
            </c:ext>
          </c:extLst>
        </c:ser>
        <c:dLbls>
          <c:showLegendKey val="0"/>
          <c:showVal val="0"/>
          <c:showCatName val="0"/>
          <c:showSerName val="0"/>
          <c:showPercent val="0"/>
          <c:showBubbleSize val="0"/>
        </c:dLbls>
        <c:gapWidth val="75"/>
        <c:axId val="323251808"/>
        <c:axId val="323248896"/>
      </c:barChart>
      <c:catAx>
        <c:axId val="3232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23248896"/>
        <c:crosses val="autoZero"/>
        <c:auto val="1"/>
        <c:lblAlgn val="ctr"/>
        <c:lblOffset val="100"/>
        <c:noMultiLvlLbl val="0"/>
      </c:catAx>
      <c:valAx>
        <c:axId val="3232488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51808"/>
        <c:crosses val="autoZero"/>
        <c:crossBetween val="between"/>
        <c:majorUnit val="0.2"/>
      </c:valAx>
      <c:spPr>
        <a:noFill/>
        <a:ln>
          <a:noFill/>
        </a:ln>
        <a:effectLst/>
      </c:spPr>
    </c:plotArea>
    <c:legend>
      <c:legendPos val="b"/>
      <c:layout>
        <c:manualLayout>
          <c:xMode val="edge"/>
          <c:yMode val="edge"/>
          <c:x val="1.6364464858559351E-2"/>
          <c:y val="0.82837207849018868"/>
          <c:w val="0.9672708880139983"/>
          <c:h val="0.171627921509811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Youth who feel they are valued and cared</a:t>
            </a:r>
            <a:r>
              <a:rPr lang="en-US" sz="1100" baseline="0">
                <a:solidFill>
                  <a:schemeClr val="tx1">
                    <a:lumMod val="75000"/>
                    <a:lumOff val="25000"/>
                  </a:schemeClr>
                </a:solidFill>
              </a:rPr>
              <a:t> for have lower use rates than the average rate. </a:t>
            </a:r>
            <a:endParaRPr lang="en-US" sz="1100">
              <a:solidFill>
                <a:schemeClr val="tx1">
                  <a:lumMod val="75000"/>
                  <a:lumOff val="25000"/>
                </a:schemeClr>
              </a:solidFill>
            </a:endParaRPr>
          </a:p>
        </c:rich>
      </c:tx>
      <c:layout>
        <c:manualLayout>
          <c:xMode val="edge"/>
          <c:yMode val="edge"/>
          <c:x val="3.9608017747781533E-2"/>
          <c:y val="2.8688524590163935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Adults value youth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Sheet1!$B$2:$B$3</c:f>
              <c:numCache>
                <c:formatCode>0%</c:formatCode>
                <c:ptCount val="2"/>
                <c:pt idx="0">
                  <c:v>0.08</c:v>
                </c:pt>
                <c:pt idx="1">
                  <c:v>0.02</c:v>
                </c:pt>
              </c:numCache>
            </c:numRef>
          </c:val>
          <c:extLst>
            <c:ext xmlns:c16="http://schemas.microsoft.com/office/drawing/2014/chart" uri="{C3380CC4-5D6E-409C-BE32-E72D297353CC}">
              <c16:uniqueId val="{00000000-F73C-4E05-8175-C4D43350EF61}"/>
            </c:ext>
          </c:extLst>
        </c:ser>
        <c:ser>
          <c:idx val="1"/>
          <c:order val="1"/>
          <c:tx>
            <c:strRef>
              <c:f>Sheet1!$C$1</c:f>
              <c:strCache>
                <c:ptCount val="1"/>
                <c:pt idx="0">
                  <c:v>Teachers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Sheet1!$C$2:$C$3</c:f>
              <c:numCache>
                <c:formatCode>0%</c:formatCode>
                <c:ptCount val="2"/>
                <c:pt idx="0">
                  <c:v>0.08</c:v>
                </c:pt>
                <c:pt idx="1">
                  <c:v>0.04</c:v>
                </c:pt>
              </c:numCache>
            </c:numRef>
          </c:val>
          <c:extLst>
            <c:ext xmlns:c16="http://schemas.microsoft.com/office/drawing/2014/chart" uri="{C3380CC4-5D6E-409C-BE32-E72D297353CC}">
              <c16:uniqueId val="{00000001-F73C-4E05-8175-C4D43350EF61}"/>
            </c:ext>
          </c:extLst>
        </c:ser>
        <c:ser>
          <c:idx val="2"/>
          <c:order val="2"/>
          <c:tx>
            <c:strRef>
              <c:f>Sheet1!$D$1</c:f>
              <c:strCache>
                <c:ptCount val="1"/>
                <c:pt idx="0">
                  <c:v>All HS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Sheet1!$D$2:$D$3</c:f>
              <c:numCache>
                <c:formatCode>0%</c:formatCode>
                <c:ptCount val="2"/>
                <c:pt idx="0">
                  <c:v>0.16</c:v>
                </c:pt>
                <c:pt idx="1">
                  <c:v>0.09</c:v>
                </c:pt>
              </c:numCache>
            </c:numRef>
          </c:val>
          <c:extLst>
            <c:ext xmlns:c16="http://schemas.microsoft.com/office/drawing/2014/chart" uri="{C3380CC4-5D6E-409C-BE32-E72D297353CC}">
              <c16:uniqueId val="{00000002-F73C-4E05-8175-C4D43350EF61}"/>
            </c:ext>
          </c:extLst>
        </c:ser>
        <c:ser>
          <c:idx val="3"/>
          <c:order val="3"/>
          <c:tx>
            <c:strRef>
              <c:f>Sheet1!$E$1</c:f>
              <c:strCache>
                <c:ptCount val="1"/>
                <c:pt idx="0">
                  <c:v>Sad/Depressed</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Sheet1!$E$2:$E$3</c:f>
              <c:numCache>
                <c:formatCode>0%</c:formatCode>
                <c:ptCount val="2"/>
                <c:pt idx="0">
                  <c:v>0.21</c:v>
                </c:pt>
                <c:pt idx="1">
                  <c:v>0.12</c:v>
                </c:pt>
              </c:numCache>
            </c:numRef>
          </c:val>
          <c:extLst>
            <c:ext xmlns:c16="http://schemas.microsoft.com/office/drawing/2014/chart" uri="{C3380CC4-5D6E-409C-BE32-E72D297353CC}">
              <c16:uniqueId val="{00000003-F73C-4E05-8175-C4D43350EF61}"/>
            </c:ext>
          </c:extLst>
        </c:ser>
        <c:ser>
          <c:idx val="4"/>
          <c:order val="4"/>
          <c:tx>
            <c:strRef>
              <c:f>Sheet1!$F$1</c:f>
              <c:strCache>
                <c:ptCount val="1"/>
                <c:pt idx="0">
                  <c:v>Gambled</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Alcohol</c:v>
                </c:pt>
                <c:pt idx="1">
                  <c:v>Marijuana</c:v>
                </c:pt>
              </c:strCache>
            </c:strRef>
          </c:cat>
          <c:val>
            <c:numRef>
              <c:f>Sheet1!$F$2:$F$3</c:f>
              <c:numCache>
                <c:formatCode>0%</c:formatCode>
                <c:ptCount val="2"/>
                <c:pt idx="0">
                  <c:v>0.28000000000000003</c:v>
                </c:pt>
                <c:pt idx="1">
                  <c:v>0.16</c:v>
                </c:pt>
              </c:numCache>
            </c:numRef>
          </c:val>
          <c:extLst>
            <c:ext xmlns:c16="http://schemas.microsoft.com/office/drawing/2014/chart" uri="{C3380CC4-5D6E-409C-BE32-E72D297353CC}">
              <c16:uniqueId val="{00000004-F73C-4E05-8175-C4D43350EF61}"/>
            </c:ext>
          </c:extLst>
        </c:ser>
        <c:dLbls>
          <c:showLegendKey val="0"/>
          <c:showVal val="0"/>
          <c:showCatName val="0"/>
          <c:showSerName val="0"/>
          <c:showPercent val="0"/>
          <c:showBubbleSize val="0"/>
        </c:dLbls>
        <c:gapWidth val="75"/>
        <c:axId val="323251808"/>
        <c:axId val="323248896"/>
      </c:barChart>
      <c:catAx>
        <c:axId val="3232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48896"/>
        <c:crosses val="autoZero"/>
        <c:auto val="1"/>
        <c:lblAlgn val="ctr"/>
        <c:lblOffset val="100"/>
        <c:noMultiLvlLbl val="0"/>
      </c:catAx>
      <c:valAx>
        <c:axId val="323248896"/>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51808"/>
        <c:crosses val="autoZero"/>
        <c:crossBetween val="between"/>
        <c:majorUnit val="0.1"/>
      </c:valAx>
      <c:spPr>
        <a:noFill/>
        <a:ln>
          <a:noFill/>
        </a:ln>
        <a:effectLst/>
      </c:spPr>
    </c:plotArea>
    <c:legend>
      <c:legendPos val="b"/>
      <c:layout>
        <c:manualLayout>
          <c:xMode val="edge"/>
          <c:yMode val="edge"/>
          <c:x val="0.12350737407824022"/>
          <c:y val="0.87755227830127791"/>
          <c:w val="0.77186007999000128"/>
          <c:h val="7.66054601781334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en-US" sz="1100" b="0">
                <a:solidFill>
                  <a:schemeClr val="tx1">
                    <a:lumMod val="75000"/>
                    <a:lumOff val="25000"/>
                  </a:schemeClr>
                </a:solidFill>
              </a:rPr>
              <a:t>Perceived risk of substance use among youth continues to decrease</a:t>
            </a:r>
            <a:r>
              <a:rPr lang="en-US" sz="1100" b="0" baseline="0">
                <a:solidFill>
                  <a:schemeClr val="tx1">
                    <a:lumMod val="75000"/>
                    <a:lumOff val="25000"/>
                  </a:schemeClr>
                </a:solidFill>
              </a:rPr>
              <a:t>.</a:t>
            </a:r>
            <a:endParaRPr lang="en-US" sz="1100" b="0">
              <a:solidFill>
                <a:schemeClr val="tx1">
                  <a:lumMod val="75000"/>
                  <a:lumOff val="25000"/>
                </a:schemeClr>
              </a:solidFill>
            </a:endParaRPr>
          </a:p>
        </c:rich>
      </c:tx>
      <c:layout>
        <c:manualLayout>
          <c:xMode val="edge"/>
          <c:yMode val="edge"/>
          <c:x val="3.2594572467432394E-2"/>
          <c:y val="2.7303888338461004E-2"/>
        </c:manualLayout>
      </c:layout>
      <c:overlay val="0"/>
      <c:spPr>
        <a:noFill/>
        <a:ln>
          <a:noFill/>
        </a:ln>
        <a:effectLst/>
      </c:spPr>
      <c:txPr>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358696204594724"/>
          <c:y val="0.21747176265888113"/>
          <c:w val="0.74792592937737412"/>
          <c:h val="0.73261258073077939"/>
        </c:manualLayout>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Alcohol</c:v>
                </c:pt>
                <c:pt idx="1">
                  <c:v>Marijuana</c:v>
                </c:pt>
                <c:pt idx="2">
                  <c:v>Cigarettes</c:v>
                </c:pt>
                <c:pt idx="3">
                  <c:v>RX drugs</c:v>
                </c:pt>
                <c:pt idx="4">
                  <c:v>Vapes</c:v>
                </c:pt>
              </c:strCache>
            </c:strRef>
          </c:cat>
          <c:val>
            <c:numRef>
              <c:f>Sheet1!$B$2:$B$6</c:f>
              <c:numCache>
                <c:formatCode>0%</c:formatCode>
                <c:ptCount val="5"/>
                <c:pt idx="0">
                  <c:v>0.87</c:v>
                </c:pt>
                <c:pt idx="1">
                  <c:v>0.65</c:v>
                </c:pt>
                <c:pt idx="2">
                  <c:v>0.94</c:v>
                </c:pt>
                <c:pt idx="3">
                  <c:v>0.93</c:v>
                </c:pt>
                <c:pt idx="4">
                  <c:v>0.79</c:v>
                </c:pt>
              </c:numCache>
            </c:numRef>
          </c:val>
          <c:extLst>
            <c:ext xmlns:c16="http://schemas.microsoft.com/office/drawing/2014/chart" uri="{C3380CC4-5D6E-409C-BE32-E72D297353CC}">
              <c16:uniqueId val="{00000000-7F79-402D-B3D5-960C28FADE1F}"/>
            </c:ext>
          </c:extLst>
        </c:ser>
        <c:ser>
          <c:idx val="1"/>
          <c:order val="1"/>
          <c:tx>
            <c:strRef>
              <c:f>Sheet1!$C$1</c:f>
              <c:strCache>
                <c:ptCount val="1"/>
                <c:pt idx="0">
                  <c:v>2013/15</c:v>
                </c:pt>
              </c:strCache>
            </c:strRef>
          </c:tx>
          <c:spPr>
            <a:solidFill>
              <a:schemeClr val="accent3"/>
            </a:solidFill>
            <a:ln>
              <a:noFill/>
            </a:ln>
            <a:effectLst/>
          </c:spPr>
          <c:invertIfNegative val="0"/>
          <c:dLbls>
            <c:spPr>
              <a:noFill/>
              <a:ln w="25372">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Alcohol</c:v>
                </c:pt>
                <c:pt idx="1">
                  <c:v>Marijuana</c:v>
                </c:pt>
                <c:pt idx="2">
                  <c:v>Cigarettes</c:v>
                </c:pt>
                <c:pt idx="3">
                  <c:v>RX drugs</c:v>
                </c:pt>
                <c:pt idx="4">
                  <c:v>Vapes</c:v>
                </c:pt>
              </c:strCache>
            </c:strRef>
          </c:cat>
          <c:val>
            <c:numRef>
              <c:f>Sheet1!$C$2:$C$6</c:f>
              <c:numCache>
                <c:formatCode>0%</c:formatCode>
                <c:ptCount val="5"/>
                <c:pt idx="0">
                  <c:v>0.77</c:v>
                </c:pt>
                <c:pt idx="1">
                  <c:v>0.56000000000000005</c:v>
                </c:pt>
                <c:pt idx="2">
                  <c:v>0.93</c:v>
                </c:pt>
                <c:pt idx="3">
                  <c:v>0.83</c:v>
                </c:pt>
                <c:pt idx="4">
                  <c:v>0.55000000000000004</c:v>
                </c:pt>
              </c:numCache>
            </c:numRef>
          </c:val>
          <c:extLst>
            <c:ext xmlns:c16="http://schemas.microsoft.com/office/drawing/2014/chart" uri="{C3380CC4-5D6E-409C-BE32-E72D297353CC}">
              <c16:uniqueId val="{00000001-7F79-402D-B3D5-960C28FADE1F}"/>
            </c:ext>
          </c:extLst>
        </c:ser>
        <c:dLbls>
          <c:showLegendKey val="0"/>
          <c:showVal val="0"/>
          <c:showCatName val="0"/>
          <c:showSerName val="0"/>
          <c:showPercent val="0"/>
          <c:showBubbleSize val="0"/>
        </c:dLbls>
        <c:gapWidth val="80"/>
        <c:axId val="357198040"/>
        <c:axId val="357196864"/>
      </c:barChart>
      <c:catAx>
        <c:axId val="357198040"/>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1200000" spcFirstLastPara="1" vertOverflow="ellipsis" wrap="square" anchor="ctr" anchorCtr="1"/>
          <a:lstStyle/>
          <a:p>
            <a:pPr>
              <a:defRPr sz="1100" b="0" i="0" u="none" strike="noStrike" kern="1200" baseline="0">
                <a:solidFill>
                  <a:schemeClr val="tx1"/>
                </a:solidFill>
                <a:latin typeface="+mn-lt"/>
                <a:ea typeface="+mn-ea"/>
                <a:cs typeface="+mn-cs"/>
              </a:defRPr>
            </a:pPr>
            <a:endParaRPr lang="en-US"/>
          </a:p>
        </c:txPr>
        <c:crossAx val="357196864"/>
        <c:crosses val="autoZero"/>
        <c:auto val="1"/>
        <c:lblAlgn val="ctr"/>
        <c:lblOffset val="100"/>
        <c:noMultiLvlLbl val="0"/>
      </c:catAx>
      <c:valAx>
        <c:axId val="357196864"/>
        <c:scaling>
          <c:orientation val="minMax"/>
        </c:scaling>
        <c:delete val="0"/>
        <c:axPos val="b"/>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5719804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002060"/>
      </a:solidFill>
      <a:prstDash val="solid"/>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As</a:t>
            </a:r>
            <a:r>
              <a:rPr lang="en-US" sz="1100" baseline="0">
                <a:solidFill>
                  <a:schemeClr val="tx1">
                    <a:lumMod val="75000"/>
                    <a:lumOff val="25000"/>
                  </a:schemeClr>
                </a:solidFill>
              </a:rPr>
              <a:t> youth get older their perception of harm around use of some substances decreases sharply.</a:t>
            </a:r>
            <a:endParaRPr lang="en-US" sz="1100">
              <a:solidFill>
                <a:schemeClr val="tx1">
                  <a:lumMod val="75000"/>
                  <a:lumOff val="25000"/>
                </a:schemeClr>
              </a:solidFill>
            </a:endParaRPr>
          </a:p>
        </c:rich>
      </c:tx>
      <c:layout>
        <c:manualLayout>
          <c:xMode val="edge"/>
          <c:yMode val="edge"/>
          <c:x val="3.8194444444444448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12th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Vaping</c:v>
                </c:pt>
                <c:pt idx="1">
                  <c:v>Alcohol use</c:v>
                </c:pt>
                <c:pt idx="2">
                  <c:v>Marijuana use</c:v>
                </c:pt>
              </c:strCache>
            </c:strRef>
          </c:cat>
          <c:val>
            <c:numRef>
              <c:f>Sheet1!$B$2:$B$4</c:f>
              <c:numCache>
                <c:formatCode>0%</c:formatCode>
                <c:ptCount val="3"/>
                <c:pt idx="0">
                  <c:v>0.76</c:v>
                </c:pt>
                <c:pt idx="1">
                  <c:v>0.53</c:v>
                </c:pt>
                <c:pt idx="2">
                  <c:v>0.46</c:v>
                </c:pt>
              </c:numCache>
            </c:numRef>
          </c:val>
          <c:extLst>
            <c:ext xmlns:c16="http://schemas.microsoft.com/office/drawing/2014/chart" uri="{C3380CC4-5D6E-409C-BE32-E72D297353CC}">
              <c16:uniqueId val="{00000000-BF23-4ED1-B83D-8066190E250B}"/>
            </c:ext>
          </c:extLst>
        </c:ser>
        <c:ser>
          <c:idx val="1"/>
          <c:order val="1"/>
          <c:tx>
            <c:strRef>
              <c:f>Sheet1!$C$1</c:f>
              <c:strCache>
                <c:ptCount val="1"/>
                <c:pt idx="0">
                  <c:v>7th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Vaping</c:v>
                </c:pt>
                <c:pt idx="1">
                  <c:v>Alcohol use</c:v>
                </c:pt>
                <c:pt idx="2">
                  <c:v>Marijuana use</c:v>
                </c:pt>
              </c:strCache>
            </c:strRef>
          </c:cat>
          <c:val>
            <c:numRef>
              <c:f>Sheet1!$C$2:$C$4</c:f>
              <c:numCache>
                <c:formatCode>0%</c:formatCode>
                <c:ptCount val="3"/>
                <c:pt idx="0">
                  <c:v>0.9</c:v>
                </c:pt>
                <c:pt idx="1">
                  <c:v>0.91</c:v>
                </c:pt>
                <c:pt idx="2">
                  <c:v>0.88</c:v>
                </c:pt>
              </c:numCache>
            </c:numRef>
          </c:val>
          <c:extLst>
            <c:ext xmlns:c16="http://schemas.microsoft.com/office/drawing/2014/chart" uri="{C3380CC4-5D6E-409C-BE32-E72D297353CC}">
              <c16:uniqueId val="{00000001-BF23-4ED1-B83D-8066190E250B}"/>
            </c:ext>
          </c:extLst>
        </c:ser>
        <c:dLbls>
          <c:showLegendKey val="0"/>
          <c:showVal val="0"/>
          <c:showCatName val="0"/>
          <c:showSerName val="0"/>
          <c:showPercent val="0"/>
          <c:showBubbleSize val="0"/>
        </c:dLbls>
        <c:gapWidth val="100"/>
        <c:axId val="1720422367"/>
        <c:axId val="1720420703"/>
      </c:barChart>
      <c:catAx>
        <c:axId val="1720422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20420703"/>
        <c:crosses val="autoZero"/>
        <c:auto val="1"/>
        <c:lblAlgn val="ctr"/>
        <c:lblOffset val="100"/>
        <c:noMultiLvlLbl val="0"/>
      </c:catAx>
      <c:valAx>
        <c:axId val="172042070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422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en-US" sz="1100"/>
              <a:t>The majority</a:t>
            </a:r>
            <a:r>
              <a:rPr lang="en-US" sz="1100" baseline="0"/>
              <a:t> of HS youth are aware of </a:t>
            </a:r>
            <a:r>
              <a:rPr lang="en-US" sz="1100" baseline="0">
                <a:solidFill>
                  <a:schemeClr val="accent5">
                    <a:lumMod val="75000"/>
                  </a:schemeClr>
                </a:solidFill>
              </a:rPr>
              <a:t>Social Host Law</a:t>
            </a:r>
            <a:r>
              <a:rPr lang="en-US" sz="1100" baseline="0"/>
              <a:t>, </a:t>
            </a:r>
            <a:r>
              <a:rPr lang="en-US" sz="1100" baseline="0">
                <a:solidFill>
                  <a:schemeClr val="accent5">
                    <a:lumMod val="75000"/>
                  </a:schemeClr>
                </a:solidFill>
              </a:rPr>
              <a:t>TipsLine</a:t>
            </a:r>
            <a:r>
              <a:rPr lang="en-US" sz="1100" baseline="0"/>
              <a:t> and TPD </a:t>
            </a:r>
            <a:r>
              <a:rPr lang="en-US" sz="1100" baseline="0">
                <a:solidFill>
                  <a:schemeClr val="accent5">
                    <a:lumMod val="75000"/>
                  </a:schemeClr>
                </a:solidFill>
              </a:rPr>
              <a:t>party patrols</a:t>
            </a:r>
            <a:r>
              <a:rPr lang="en-US" sz="1100" baseline="0"/>
              <a:t>.</a:t>
            </a:r>
            <a:endParaRPr lang="en-US" sz="1100"/>
          </a:p>
        </c:rich>
      </c:tx>
      <c:layout>
        <c:manualLayout>
          <c:xMode val="edge"/>
          <c:yMode val="edge"/>
          <c:x val="2.6545093321668128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Social Host Law</c:v>
                </c:pt>
                <c:pt idx="1">
                  <c:v>TipsLine</c:v>
                </c:pt>
                <c:pt idx="2">
                  <c:v>Party Patrols</c:v>
                </c:pt>
              </c:strCache>
            </c:strRef>
          </c:cat>
          <c:val>
            <c:numRef>
              <c:f>Sheet1!$B$2:$B$4</c:f>
              <c:numCache>
                <c:formatCode>0%</c:formatCode>
                <c:ptCount val="3"/>
                <c:pt idx="0">
                  <c:v>0.78</c:v>
                </c:pt>
                <c:pt idx="1">
                  <c:v>0.75</c:v>
                </c:pt>
                <c:pt idx="2">
                  <c:v>0.78</c:v>
                </c:pt>
              </c:numCache>
            </c:numRef>
          </c:val>
          <c:extLst>
            <c:ext xmlns:c16="http://schemas.microsoft.com/office/drawing/2014/chart" uri="{C3380CC4-5D6E-409C-BE32-E72D297353CC}">
              <c16:uniqueId val="{00000000-55EB-42DE-A301-C8B7D619DAAC}"/>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Social Host Law</c:v>
                </c:pt>
                <c:pt idx="1">
                  <c:v>TipsLine</c:v>
                </c:pt>
                <c:pt idx="2">
                  <c:v>Party Patrols</c:v>
                </c:pt>
              </c:strCache>
            </c:strRef>
          </c:cat>
          <c:val>
            <c:numRef>
              <c:f>Sheet1!$C$2:$C$4</c:f>
              <c:numCache>
                <c:formatCode>0%</c:formatCode>
                <c:ptCount val="3"/>
                <c:pt idx="0">
                  <c:v>0.71</c:v>
                </c:pt>
                <c:pt idx="1">
                  <c:v>0.41</c:v>
                </c:pt>
                <c:pt idx="2">
                  <c:v>0.75</c:v>
                </c:pt>
              </c:numCache>
            </c:numRef>
          </c:val>
          <c:extLst>
            <c:ext xmlns:c16="http://schemas.microsoft.com/office/drawing/2014/chart" uri="{C3380CC4-5D6E-409C-BE32-E72D297353CC}">
              <c16:uniqueId val="{00000001-55EB-42DE-A301-C8B7D619DAAC}"/>
            </c:ext>
          </c:extLst>
        </c:ser>
        <c:dLbls>
          <c:showLegendKey val="0"/>
          <c:showVal val="0"/>
          <c:showCatName val="0"/>
          <c:showSerName val="0"/>
          <c:showPercent val="0"/>
          <c:showBubbleSize val="0"/>
        </c:dLbls>
        <c:gapWidth val="219"/>
        <c:overlap val="-27"/>
        <c:axId val="503355264"/>
        <c:axId val="503353304"/>
      </c:barChart>
      <c:catAx>
        <c:axId val="5033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3353304"/>
        <c:crosses val="autoZero"/>
        <c:auto val="1"/>
        <c:lblAlgn val="ctr"/>
        <c:lblOffset val="100"/>
        <c:noMultiLvlLbl val="0"/>
      </c:catAx>
      <c:valAx>
        <c:axId val="503353304"/>
        <c:scaling>
          <c:orientation val="minMax"/>
        </c:scaling>
        <c:delete val="1"/>
        <c:axPos val="l"/>
        <c:numFmt formatCode="0%" sourceLinked="1"/>
        <c:majorTickMark val="none"/>
        <c:minorTickMark val="none"/>
        <c:tickLblPos val="nextTo"/>
        <c:crossAx val="5033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100" b="0">
                <a:solidFill>
                  <a:schemeClr val="tx1">
                    <a:lumMod val="75000"/>
                    <a:lumOff val="25000"/>
                  </a:schemeClr>
                </a:solidFill>
              </a:rPr>
              <a:t>High perception</a:t>
            </a:r>
            <a:r>
              <a:rPr lang="en-US" sz="1100" b="0" baseline="0">
                <a:solidFill>
                  <a:schemeClr val="tx1">
                    <a:lumMod val="75000"/>
                    <a:lumOff val="25000"/>
                  </a:schemeClr>
                </a:solidFill>
              </a:rPr>
              <a:t> of parental disapproval among high school students.</a:t>
            </a:r>
            <a:endParaRPr lang="en-US" sz="1100" b="0">
              <a:solidFill>
                <a:schemeClr val="tx1">
                  <a:lumMod val="75000"/>
                  <a:lumOff val="25000"/>
                </a:schemeClr>
              </a:solidFill>
            </a:endParaRPr>
          </a:p>
        </c:rich>
      </c:tx>
      <c:layout>
        <c:manualLayout>
          <c:xMode val="edge"/>
          <c:yMode val="edge"/>
          <c:x val="2.8483943558918992E-2"/>
          <c:y val="2.181815508355573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24826446021601559"/>
          <c:y val="0.10798943710017897"/>
          <c:w val="0.59750102986005671"/>
          <c:h val="0.85371635884963926"/>
        </c:manualLayout>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Sheet1!$B$2:$B$6</c:f>
              <c:numCache>
                <c:formatCode>0%</c:formatCode>
                <c:ptCount val="5"/>
                <c:pt idx="0">
                  <c:v>0.95</c:v>
                </c:pt>
                <c:pt idx="1">
                  <c:v>0.91</c:v>
                </c:pt>
                <c:pt idx="2">
                  <c:v>0.95</c:v>
                </c:pt>
                <c:pt idx="3">
                  <c:v>0.95</c:v>
                </c:pt>
                <c:pt idx="4">
                  <c:v>0.95</c:v>
                </c:pt>
              </c:numCache>
            </c:numRef>
          </c:val>
          <c:extLst>
            <c:ext xmlns:c16="http://schemas.microsoft.com/office/drawing/2014/chart" uri="{C3380CC4-5D6E-409C-BE32-E72D297353CC}">
              <c16:uniqueId val="{00000000-946C-4E94-BCF8-DD8E409E47D5}"/>
            </c:ext>
          </c:extLst>
        </c:ser>
        <c:ser>
          <c:idx val="1"/>
          <c:order val="1"/>
          <c:tx>
            <c:strRef>
              <c:f>Sheet1!$C$1</c:f>
              <c:strCache>
                <c:ptCount val="1"/>
                <c:pt idx="0">
                  <c:v>2017</c:v>
                </c:pt>
              </c:strCache>
            </c:strRef>
          </c:tx>
          <c:spPr>
            <a:solidFill>
              <a:schemeClr val="accent3"/>
            </a:solidFill>
            <a:ln>
              <a:noFill/>
            </a:ln>
            <a:effectLst/>
          </c:spPr>
          <c:invertIfNegative val="0"/>
          <c:dLbls>
            <c:spPr>
              <a:noFill/>
              <a:ln w="2539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Sheet1!$C$2:$C$6</c:f>
              <c:numCache>
                <c:formatCode>0%</c:formatCode>
                <c:ptCount val="5"/>
                <c:pt idx="0">
                  <c:v>0.95</c:v>
                </c:pt>
                <c:pt idx="1">
                  <c:v>0.88</c:v>
                </c:pt>
                <c:pt idx="2">
                  <c:v>0.95</c:v>
                </c:pt>
                <c:pt idx="3">
                  <c:v>0.96</c:v>
                </c:pt>
                <c:pt idx="4">
                  <c:v>0.85</c:v>
                </c:pt>
              </c:numCache>
            </c:numRef>
          </c:val>
          <c:extLst>
            <c:ext xmlns:c16="http://schemas.microsoft.com/office/drawing/2014/chart" uri="{C3380CC4-5D6E-409C-BE32-E72D297353CC}">
              <c16:uniqueId val="{00000001-946C-4E94-BCF8-DD8E409E47D5}"/>
            </c:ext>
          </c:extLst>
        </c:ser>
        <c:ser>
          <c:idx val="2"/>
          <c:order val="2"/>
          <c:tx>
            <c:strRef>
              <c:f>Sheet1!$D$1</c:f>
              <c:strCache>
                <c:ptCount val="1"/>
                <c:pt idx="0">
                  <c:v>2013</c:v>
                </c:pt>
              </c:strCache>
            </c:strRef>
          </c:tx>
          <c:spPr>
            <a:solidFill>
              <a:schemeClr val="accent5"/>
            </a:solidFill>
            <a:ln>
              <a:noFill/>
            </a:ln>
            <a:effectLst/>
          </c:spPr>
          <c:invertIfNegative val="0"/>
          <c:dLbls>
            <c:spPr>
              <a:noFill/>
              <a:ln w="25390">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Sheet1!$D$2:$D$6</c:f>
              <c:numCache>
                <c:formatCode>0%</c:formatCode>
                <c:ptCount val="5"/>
                <c:pt idx="0">
                  <c:v>0.77</c:v>
                </c:pt>
                <c:pt idx="1">
                  <c:v>0.87</c:v>
                </c:pt>
                <c:pt idx="2">
                  <c:v>0.94</c:v>
                </c:pt>
                <c:pt idx="3">
                  <c:v>0.9</c:v>
                </c:pt>
              </c:numCache>
            </c:numRef>
          </c:val>
          <c:extLst>
            <c:ext xmlns:c16="http://schemas.microsoft.com/office/drawing/2014/chart" uri="{C3380CC4-5D6E-409C-BE32-E72D297353CC}">
              <c16:uniqueId val="{00000002-946C-4E94-BCF8-DD8E409E47D5}"/>
            </c:ext>
          </c:extLst>
        </c:ser>
        <c:dLbls>
          <c:showLegendKey val="0"/>
          <c:showVal val="0"/>
          <c:showCatName val="0"/>
          <c:showSerName val="0"/>
          <c:showPercent val="0"/>
          <c:showBubbleSize val="0"/>
        </c:dLbls>
        <c:gapWidth val="100"/>
        <c:axId val="357198824"/>
        <c:axId val="357195688"/>
      </c:barChart>
      <c:catAx>
        <c:axId val="357198824"/>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1200000" spcFirstLastPara="1" vertOverflow="ellipsis" wrap="square" anchor="ctr" anchorCtr="1"/>
          <a:lstStyle/>
          <a:p>
            <a:pPr>
              <a:defRPr sz="1100" b="0" i="0" u="none" strike="noStrike" kern="1200" baseline="0">
                <a:solidFill>
                  <a:schemeClr val="tx1"/>
                </a:solidFill>
                <a:latin typeface="+mn-lt"/>
                <a:ea typeface="+mn-ea"/>
                <a:cs typeface="+mn-cs"/>
              </a:defRPr>
            </a:pPr>
            <a:endParaRPr lang="en-US"/>
          </a:p>
        </c:txPr>
        <c:crossAx val="357195688"/>
        <c:crosses val="autoZero"/>
        <c:auto val="1"/>
        <c:lblAlgn val="ctr"/>
        <c:lblOffset val="100"/>
        <c:noMultiLvlLbl val="0"/>
      </c:catAx>
      <c:valAx>
        <c:axId val="357195688"/>
        <c:scaling>
          <c:orientation val="minMax"/>
        </c:scaling>
        <c:delete val="1"/>
        <c:axPos val="b"/>
        <c:numFmt formatCode="0%" sourceLinked="1"/>
        <c:majorTickMark val="out"/>
        <c:minorTickMark val="none"/>
        <c:tickLblPos val="nextTo"/>
        <c:crossAx val="3571988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002060"/>
      </a:solidFill>
      <a:prstDash val="solid"/>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Youth</a:t>
            </a:r>
            <a:r>
              <a:rPr lang="en-US" sz="1100" baseline="0">
                <a:solidFill>
                  <a:schemeClr val="tx1">
                    <a:lumMod val="75000"/>
                    <a:lumOff val="25000"/>
                  </a:schemeClr>
                </a:solidFill>
              </a:rPr>
              <a:t> who believe their parents disapprove of substance use are less likely to use than those who do not.</a:t>
            </a:r>
            <a:endParaRPr lang="en-US" sz="1100">
              <a:solidFill>
                <a:schemeClr val="tx1">
                  <a:lumMod val="75000"/>
                  <a:lumOff val="25000"/>
                </a:schemeClr>
              </a:solidFill>
            </a:endParaRPr>
          </a:p>
        </c:rich>
      </c:tx>
      <c:layout>
        <c:manualLayout>
          <c:xMode val="edge"/>
          <c:yMode val="edge"/>
          <c:x val="1.3928835242900036E-2"/>
          <c:y val="2.7777923108448652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Alcohol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Disapprove</c:v>
                </c:pt>
                <c:pt idx="1">
                  <c:v>Little to no disapproval</c:v>
                </c:pt>
              </c:strCache>
            </c:strRef>
          </c:cat>
          <c:val>
            <c:numRef>
              <c:f>Sheet1!$B$2:$B$3</c:f>
              <c:numCache>
                <c:formatCode>0%</c:formatCode>
                <c:ptCount val="2"/>
                <c:pt idx="0">
                  <c:v>0.14000000000000001</c:v>
                </c:pt>
                <c:pt idx="1">
                  <c:v>0.38</c:v>
                </c:pt>
              </c:numCache>
            </c:numRef>
          </c:val>
          <c:extLst>
            <c:ext xmlns:c16="http://schemas.microsoft.com/office/drawing/2014/chart" uri="{C3380CC4-5D6E-409C-BE32-E72D297353CC}">
              <c16:uniqueId val="{00000000-7857-4D18-960D-73C4D76DE8E4}"/>
            </c:ext>
          </c:extLst>
        </c:ser>
        <c:ser>
          <c:idx val="1"/>
          <c:order val="1"/>
          <c:tx>
            <c:strRef>
              <c:f>Sheet1!$C$1</c:f>
              <c:strCache>
                <c:ptCount val="1"/>
                <c:pt idx="0">
                  <c:v>Marijuana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Disapprove</c:v>
                </c:pt>
                <c:pt idx="1">
                  <c:v>Little to no disapproval</c:v>
                </c:pt>
              </c:strCache>
            </c:strRef>
          </c:cat>
          <c:val>
            <c:numRef>
              <c:f>Sheet1!$C$2:$C$3</c:f>
              <c:numCache>
                <c:formatCode>0%</c:formatCode>
                <c:ptCount val="2"/>
                <c:pt idx="0">
                  <c:v>0.05</c:v>
                </c:pt>
                <c:pt idx="1">
                  <c:v>0.39</c:v>
                </c:pt>
              </c:numCache>
            </c:numRef>
          </c:val>
          <c:extLst>
            <c:ext xmlns:c16="http://schemas.microsoft.com/office/drawing/2014/chart" uri="{C3380CC4-5D6E-409C-BE32-E72D297353CC}">
              <c16:uniqueId val="{00000001-7857-4D18-960D-73C4D76DE8E4}"/>
            </c:ext>
          </c:extLst>
        </c:ser>
        <c:dLbls>
          <c:showLegendKey val="0"/>
          <c:showVal val="0"/>
          <c:showCatName val="0"/>
          <c:showSerName val="0"/>
          <c:showPercent val="0"/>
          <c:showBubbleSize val="0"/>
        </c:dLbls>
        <c:gapWidth val="335"/>
        <c:overlap val="-27"/>
        <c:axId val="357199216"/>
        <c:axId val="353334288"/>
      </c:barChart>
      <c:catAx>
        <c:axId val="35719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3334288"/>
        <c:crosses val="autoZero"/>
        <c:auto val="1"/>
        <c:lblAlgn val="ctr"/>
        <c:lblOffset val="100"/>
        <c:noMultiLvlLbl val="0"/>
      </c:catAx>
      <c:valAx>
        <c:axId val="353334288"/>
        <c:scaling>
          <c:orientation val="minMax"/>
        </c:scaling>
        <c:delete val="1"/>
        <c:axPos val="l"/>
        <c:numFmt formatCode="0%" sourceLinked="1"/>
        <c:majorTickMark val="none"/>
        <c:minorTickMark val="none"/>
        <c:tickLblPos val="nextTo"/>
        <c:crossAx val="35719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baseline="0">
                <a:solidFill>
                  <a:schemeClr val="tx1">
                    <a:lumMod val="75000"/>
                    <a:lumOff val="25000"/>
                  </a:schemeClr>
                </a:solidFill>
                <a:latin typeface="+mn-lt"/>
                <a:ea typeface="+mn-ea"/>
                <a:cs typeface="+mn-cs"/>
              </a:defRPr>
            </a:pPr>
            <a:r>
              <a:rPr lang="en-US" sz="1100" b="0">
                <a:solidFill>
                  <a:schemeClr val="tx1">
                    <a:lumMod val="75000"/>
                    <a:lumOff val="25000"/>
                  </a:schemeClr>
                </a:solidFill>
              </a:rPr>
              <a:t>Varying levels of perceived perception of friend disapproval among high school students. </a:t>
            </a:r>
          </a:p>
        </c:rich>
      </c:tx>
      <c:layout>
        <c:manualLayout>
          <c:xMode val="edge"/>
          <c:yMode val="edge"/>
          <c:x val="2.2377047696624127E-2"/>
          <c:y val="4.0792699077752896E-2"/>
        </c:manualLayout>
      </c:layout>
      <c:overlay val="0"/>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mn-lt"/>
              <a:ea typeface="+mn-ea"/>
              <a:cs typeface="+mn-cs"/>
            </a:defRPr>
          </a:pPr>
          <a:endParaRPr lang="en-US"/>
        </a:p>
      </c:txPr>
    </c:title>
    <c:autoTitleDeleted val="0"/>
    <c:plotArea>
      <c:layout>
        <c:manualLayout>
          <c:layoutTarget val="inner"/>
          <c:xMode val="edge"/>
          <c:yMode val="edge"/>
          <c:x val="0.22458657580083191"/>
          <c:y val="0.14728153980752406"/>
          <c:w val="0.67523998096729132"/>
          <c:h val="0.81350271216097991"/>
        </c:manualLayout>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Sheet1!$B$2:$B$6</c:f>
              <c:numCache>
                <c:formatCode>0%</c:formatCode>
                <c:ptCount val="5"/>
                <c:pt idx="0">
                  <c:v>0.76</c:v>
                </c:pt>
                <c:pt idx="1">
                  <c:v>0.64</c:v>
                </c:pt>
                <c:pt idx="2">
                  <c:v>0.79</c:v>
                </c:pt>
                <c:pt idx="3">
                  <c:v>0.87</c:v>
                </c:pt>
                <c:pt idx="4">
                  <c:v>0.63</c:v>
                </c:pt>
              </c:numCache>
            </c:numRef>
          </c:val>
          <c:extLst>
            <c:ext xmlns:c16="http://schemas.microsoft.com/office/drawing/2014/chart" uri="{C3380CC4-5D6E-409C-BE32-E72D297353CC}">
              <c16:uniqueId val="{00000000-5ABF-4C08-A89E-77DCAC9EF785}"/>
            </c:ext>
          </c:extLst>
        </c:ser>
        <c:ser>
          <c:idx val="1"/>
          <c:order val="1"/>
          <c:tx>
            <c:strRef>
              <c:f>Sheet1!$C$1</c:f>
              <c:strCache>
                <c:ptCount val="1"/>
                <c:pt idx="0">
                  <c:v>2017</c:v>
                </c:pt>
              </c:strCache>
            </c:strRef>
          </c:tx>
          <c:spPr>
            <a:solidFill>
              <a:schemeClr val="accent3"/>
            </a:solidFill>
            <a:ln>
              <a:noFill/>
            </a:ln>
            <a:effectLst/>
          </c:spPr>
          <c:invertIfNegative val="0"/>
          <c:dLbls>
            <c:spPr>
              <a:noFill/>
              <a:ln w="25377">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Sheet1!$C$2:$C$6</c:f>
              <c:numCache>
                <c:formatCode>0%</c:formatCode>
                <c:ptCount val="5"/>
                <c:pt idx="0">
                  <c:v>0.67</c:v>
                </c:pt>
                <c:pt idx="1">
                  <c:v>0.54</c:v>
                </c:pt>
                <c:pt idx="2">
                  <c:v>0.73</c:v>
                </c:pt>
                <c:pt idx="3">
                  <c:v>0.84</c:v>
                </c:pt>
                <c:pt idx="4">
                  <c:v>0.42</c:v>
                </c:pt>
              </c:numCache>
            </c:numRef>
          </c:val>
          <c:extLst>
            <c:ext xmlns:c16="http://schemas.microsoft.com/office/drawing/2014/chart" uri="{C3380CC4-5D6E-409C-BE32-E72D297353CC}">
              <c16:uniqueId val="{00000001-5ABF-4C08-A89E-77DCAC9EF785}"/>
            </c:ext>
          </c:extLst>
        </c:ser>
        <c:ser>
          <c:idx val="2"/>
          <c:order val="2"/>
          <c:tx>
            <c:strRef>
              <c:f>Sheet1!$D$1</c:f>
              <c:strCache>
                <c:ptCount val="1"/>
                <c:pt idx="0">
                  <c:v>2013</c:v>
                </c:pt>
              </c:strCache>
            </c:strRef>
          </c:tx>
          <c:spPr>
            <a:solidFill>
              <a:schemeClr val="accent5"/>
            </a:solidFill>
            <a:ln>
              <a:noFill/>
            </a:ln>
            <a:effectLst/>
          </c:spPr>
          <c:invertIfNegative val="0"/>
          <c:dLbls>
            <c:spPr>
              <a:noFill/>
              <a:ln w="25377">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Drinking alcohol</c:v>
                </c:pt>
                <c:pt idx="1">
                  <c:v>Smoking marijuana</c:v>
                </c:pt>
                <c:pt idx="2">
                  <c:v>Smoking cigarettes</c:v>
                </c:pt>
                <c:pt idx="3">
                  <c:v>Abusing RX drugs</c:v>
                </c:pt>
                <c:pt idx="4">
                  <c:v>Vaping</c:v>
                </c:pt>
              </c:strCache>
            </c:strRef>
          </c:cat>
          <c:val>
            <c:numRef>
              <c:f>Sheet1!$D$2:$D$6</c:f>
              <c:numCache>
                <c:formatCode>0%</c:formatCode>
                <c:ptCount val="5"/>
                <c:pt idx="0">
                  <c:v>0.39</c:v>
                </c:pt>
                <c:pt idx="1">
                  <c:v>0.53</c:v>
                </c:pt>
                <c:pt idx="3">
                  <c:v>0.74</c:v>
                </c:pt>
              </c:numCache>
            </c:numRef>
          </c:val>
          <c:extLst>
            <c:ext xmlns:c16="http://schemas.microsoft.com/office/drawing/2014/chart" uri="{C3380CC4-5D6E-409C-BE32-E72D297353CC}">
              <c16:uniqueId val="{00000002-5ABF-4C08-A89E-77DCAC9EF785}"/>
            </c:ext>
          </c:extLst>
        </c:ser>
        <c:dLbls>
          <c:showLegendKey val="0"/>
          <c:showVal val="0"/>
          <c:showCatName val="0"/>
          <c:showSerName val="0"/>
          <c:showPercent val="0"/>
          <c:showBubbleSize val="0"/>
        </c:dLbls>
        <c:gapWidth val="100"/>
        <c:axId val="353340168"/>
        <c:axId val="353336248"/>
      </c:barChart>
      <c:catAx>
        <c:axId val="353340168"/>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12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353336248"/>
        <c:crosses val="autoZero"/>
        <c:auto val="1"/>
        <c:lblAlgn val="ctr"/>
        <c:lblOffset val="100"/>
        <c:noMultiLvlLbl val="0"/>
      </c:catAx>
      <c:valAx>
        <c:axId val="353336248"/>
        <c:scaling>
          <c:orientation val="minMax"/>
        </c:scaling>
        <c:delete val="0"/>
        <c:axPos val="b"/>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533401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0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Trumbull</a:t>
            </a:r>
            <a:r>
              <a:rPr lang="en-US" sz="1100" baseline="0">
                <a:solidFill>
                  <a:schemeClr val="tx1">
                    <a:lumMod val="75000"/>
                    <a:lumOff val="25000"/>
                  </a:schemeClr>
                </a:solidFill>
              </a:rPr>
              <a:t> teens are more likely to drive under the influence or ride as a passenger with someone under the influence in their senior year of high school. </a:t>
            </a:r>
            <a:endParaRPr lang="en-US" sz="1100">
              <a:solidFill>
                <a:schemeClr val="tx1">
                  <a:lumMod val="75000"/>
                  <a:lumOff val="25000"/>
                </a:schemeClr>
              </a:solidFill>
            </a:endParaRPr>
          </a:p>
        </c:rich>
      </c:tx>
      <c:layout>
        <c:manualLayout>
          <c:xMode val="edge"/>
          <c:yMode val="edge"/>
          <c:x val="3.2085130327872004E-2"/>
          <c:y val="2.3809523809523808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9th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Drive/Alcohol</c:v>
                </c:pt>
                <c:pt idx="1">
                  <c:v>Drive/Marijuana</c:v>
                </c:pt>
                <c:pt idx="2">
                  <c:v>Passenger/DUI</c:v>
                </c:pt>
              </c:strCache>
            </c:strRef>
          </c:cat>
          <c:val>
            <c:numRef>
              <c:f>Sheet1!$B$2:$B$4</c:f>
              <c:numCache>
                <c:formatCode>0%</c:formatCode>
                <c:ptCount val="3"/>
                <c:pt idx="0">
                  <c:v>0.01</c:v>
                </c:pt>
                <c:pt idx="1">
                  <c:v>0.01</c:v>
                </c:pt>
                <c:pt idx="2">
                  <c:v>0.13</c:v>
                </c:pt>
              </c:numCache>
            </c:numRef>
          </c:val>
          <c:extLst>
            <c:ext xmlns:c16="http://schemas.microsoft.com/office/drawing/2014/chart" uri="{C3380CC4-5D6E-409C-BE32-E72D297353CC}">
              <c16:uniqueId val="{00000000-F582-4F82-ACA9-EE9187351E46}"/>
            </c:ext>
          </c:extLst>
        </c:ser>
        <c:ser>
          <c:idx val="1"/>
          <c:order val="1"/>
          <c:tx>
            <c:strRef>
              <c:f>Sheet1!$C$1</c:f>
              <c:strCache>
                <c:ptCount val="1"/>
                <c:pt idx="0">
                  <c:v>10th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Drive/Alcohol</c:v>
                </c:pt>
                <c:pt idx="1">
                  <c:v>Drive/Marijuana</c:v>
                </c:pt>
                <c:pt idx="2">
                  <c:v>Passenger/DUI</c:v>
                </c:pt>
              </c:strCache>
            </c:strRef>
          </c:cat>
          <c:val>
            <c:numRef>
              <c:f>Sheet1!$C$2:$C$4</c:f>
              <c:numCache>
                <c:formatCode>0%</c:formatCode>
                <c:ptCount val="3"/>
                <c:pt idx="0">
                  <c:v>0.01</c:v>
                </c:pt>
                <c:pt idx="1">
                  <c:v>0.01</c:v>
                </c:pt>
                <c:pt idx="2">
                  <c:v>0.15</c:v>
                </c:pt>
              </c:numCache>
            </c:numRef>
          </c:val>
          <c:extLst>
            <c:ext xmlns:c16="http://schemas.microsoft.com/office/drawing/2014/chart" uri="{C3380CC4-5D6E-409C-BE32-E72D297353CC}">
              <c16:uniqueId val="{00000001-F582-4F82-ACA9-EE9187351E46}"/>
            </c:ext>
          </c:extLst>
        </c:ser>
        <c:ser>
          <c:idx val="2"/>
          <c:order val="2"/>
          <c:tx>
            <c:strRef>
              <c:f>Sheet1!$D$1</c:f>
              <c:strCache>
                <c:ptCount val="1"/>
                <c:pt idx="0">
                  <c:v>11th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Drive/Alcohol</c:v>
                </c:pt>
                <c:pt idx="1">
                  <c:v>Drive/Marijuana</c:v>
                </c:pt>
                <c:pt idx="2">
                  <c:v>Passenger/DUI</c:v>
                </c:pt>
              </c:strCache>
            </c:strRef>
          </c:cat>
          <c:val>
            <c:numRef>
              <c:f>Sheet1!$D$2:$D$4</c:f>
              <c:numCache>
                <c:formatCode>0%</c:formatCode>
                <c:ptCount val="3"/>
                <c:pt idx="0">
                  <c:v>0.02</c:v>
                </c:pt>
                <c:pt idx="1">
                  <c:v>0.04</c:v>
                </c:pt>
                <c:pt idx="2">
                  <c:v>0.16</c:v>
                </c:pt>
              </c:numCache>
            </c:numRef>
          </c:val>
          <c:extLst>
            <c:ext xmlns:c16="http://schemas.microsoft.com/office/drawing/2014/chart" uri="{C3380CC4-5D6E-409C-BE32-E72D297353CC}">
              <c16:uniqueId val="{00000002-F582-4F82-ACA9-EE9187351E46}"/>
            </c:ext>
          </c:extLst>
        </c:ser>
        <c:ser>
          <c:idx val="3"/>
          <c:order val="3"/>
          <c:tx>
            <c:strRef>
              <c:f>Sheet1!$E$1</c:f>
              <c:strCache>
                <c:ptCount val="1"/>
                <c:pt idx="0">
                  <c:v>12th</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Drive/Alcohol</c:v>
                </c:pt>
                <c:pt idx="1">
                  <c:v>Drive/Marijuana</c:v>
                </c:pt>
                <c:pt idx="2">
                  <c:v>Passenger/DUI</c:v>
                </c:pt>
              </c:strCache>
            </c:strRef>
          </c:cat>
          <c:val>
            <c:numRef>
              <c:f>Sheet1!$E$2:$E$4</c:f>
              <c:numCache>
                <c:formatCode>0%</c:formatCode>
                <c:ptCount val="3"/>
                <c:pt idx="0">
                  <c:v>7.0000000000000007E-2</c:v>
                </c:pt>
                <c:pt idx="1">
                  <c:v>0.14000000000000001</c:v>
                </c:pt>
                <c:pt idx="2">
                  <c:v>0.23</c:v>
                </c:pt>
              </c:numCache>
            </c:numRef>
          </c:val>
          <c:extLst>
            <c:ext xmlns:c16="http://schemas.microsoft.com/office/drawing/2014/chart" uri="{C3380CC4-5D6E-409C-BE32-E72D297353CC}">
              <c16:uniqueId val="{00000004-F582-4F82-ACA9-EE9187351E46}"/>
            </c:ext>
          </c:extLst>
        </c:ser>
        <c:dLbls>
          <c:showLegendKey val="0"/>
          <c:showVal val="0"/>
          <c:showCatName val="0"/>
          <c:showSerName val="0"/>
          <c:showPercent val="0"/>
          <c:showBubbleSize val="0"/>
        </c:dLbls>
        <c:gapWidth val="100"/>
        <c:axId val="1197114735"/>
        <c:axId val="1197116399"/>
      </c:barChart>
      <c:catAx>
        <c:axId val="119711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97116399"/>
        <c:crosses val="autoZero"/>
        <c:auto val="1"/>
        <c:lblAlgn val="ctr"/>
        <c:lblOffset val="100"/>
        <c:noMultiLvlLbl val="0"/>
      </c:catAx>
      <c:valAx>
        <c:axId val="11971163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114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l">
              <a:defRPr sz="1100" b="1" i="0" u="none" strike="noStrike" kern="1200" baseline="0">
                <a:solidFill>
                  <a:schemeClr val="tx1">
                    <a:lumMod val="75000"/>
                    <a:lumOff val="25000"/>
                  </a:schemeClr>
                </a:solidFill>
                <a:latin typeface="+mn-lt"/>
                <a:ea typeface="+mn-ea"/>
                <a:cs typeface="+mn-cs"/>
              </a:defRPr>
            </a:pPr>
            <a:r>
              <a:rPr lang="en-US" sz="1100" b="0">
                <a:solidFill>
                  <a:schemeClr val="tx1">
                    <a:lumMod val="75000"/>
                    <a:lumOff val="25000"/>
                  </a:schemeClr>
                </a:solidFill>
              </a:rPr>
              <a:t>Perception that access to alcohol is easy among most high school youth.</a:t>
            </a:r>
            <a:r>
              <a:rPr lang="en-US" sz="1100" b="0" baseline="0">
                <a:solidFill>
                  <a:schemeClr val="tx1">
                    <a:lumMod val="75000"/>
                    <a:lumOff val="25000"/>
                  </a:schemeClr>
                </a:solidFill>
              </a:rPr>
              <a:t> </a:t>
            </a:r>
            <a:endParaRPr lang="en-US" sz="1100" b="0">
              <a:solidFill>
                <a:schemeClr val="tx1">
                  <a:lumMod val="75000"/>
                  <a:lumOff val="25000"/>
                </a:schemeClr>
              </a:solidFill>
            </a:endParaRPr>
          </a:p>
        </c:rich>
      </c:tx>
      <c:layout>
        <c:manualLayout>
          <c:xMode val="edge"/>
          <c:yMode val="edge"/>
          <c:x val="2.1952167979002624E-2"/>
          <c:y val="3.462453099402843E-2"/>
        </c:manualLayout>
      </c:layout>
      <c:overlay val="0"/>
      <c:spPr>
        <a:noFill/>
        <a:ln>
          <a:noFill/>
        </a:ln>
        <a:effectLst/>
      </c:spPr>
      <c:txPr>
        <a:bodyPr rot="0" spcFirstLastPara="1" vertOverflow="ellipsis" vert="horz" wrap="square" anchor="ctr" anchorCtr="1"/>
        <a:lstStyle/>
        <a:p>
          <a:pPr algn="l">
            <a:defRPr sz="1100" b="1" i="0" u="none" strike="noStrike" kern="1200" baseline="0">
              <a:solidFill>
                <a:schemeClr val="tx1">
                  <a:lumMod val="75000"/>
                  <a:lumOff val="25000"/>
                </a:schemeClr>
              </a:solidFill>
              <a:latin typeface="+mn-lt"/>
              <a:ea typeface="+mn-ea"/>
              <a:cs typeface="+mn-cs"/>
            </a:defRPr>
          </a:pPr>
          <a:endParaRPr lang="en-US"/>
        </a:p>
      </c:txPr>
    </c:title>
    <c:autoTitleDeleted val="0"/>
    <c:plotArea>
      <c:layout>
        <c:manualLayout>
          <c:layoutTarget val="inner"/>
          <c:xMode val="edge"/>
          <c:yMode val="edge"/>
          <c:x val="2.729085756271649E-2"/>
          <c:y val="0.34305524079561472"/>
          <c:w val="0.95385487672530156"/>
          <c:h val="0.49973948654297962"/>
        </c:manualLayout>
      </c:layout>
      <c:barChart>
        <c:barDir val="col"/>
        <c:grouping val="clustered"/>
        <c:varyColors val="0"/>
        <c:ser>
          <c:idx val="0"/>
          <c:order val="0"/>
          <c:tx>
            <c:strRef>
              <c:f>Sheet1!$B$1</c:f>
              <c:strCache>
                <c:ptCount val="1"/>
                <c:pt idx="0">
                  <c:v>MS</c:v>
                </c:pt>
              </c:strCache>
            </c:strRef>
          </c:tx>
          <c:spPr>
            <a:solidFill>
              <a:schemeClr val="accent5">
                <a:shade val="76000"/>
              </a:schemeClr>
            </a:solidFill>
            <a:ln>
              <a:noFill/>
            </a:ln>
            <a:effectLst/>
          </c:spPr>
          <c:invertIfNegative val="0"/>
          <c:dLbls>
            <c:spPr>
              <a:noFill/>
              <a:ln w="25417">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Alcohol</c:v>
                </c:pt>
                <c:pt idx="1">
                  <c:v>Marijuana</c:v>
                </c:pt>
                <c:pt idx="2">
                  <c:v>Prescription drugs</c:v>
                </c:pt>
                <c:pt idx="3">
                  <c:v>Vapes</c:v>
                </c:pt>
                <c:pt idx="4">
                  <c:v>Heroin</c:v>
                </c:pt>
              </c:strCache>
            </c:strRef>
          </c:cat>
          <c:val>
            <c:numRef>
              <c:f>Sheet1!$B$2:$B$6</c:f>
              <c:numCache>
                <c:formatCode>0%</c:formatCode>
                <c:ptCount val="5"/>
                <c:pt idx="0">
                  <c:v>0.36</c:v>
                </c:pt>
                <c:pt idx="1">
                  <c:v>0.05</c:v>
                </c:pt>
                <c:pt idx="2">
                  <c:v>0.28999999999999998</c:v>
                </c:pt>
                <c:pt idx="3">
                  <c:v>0.13</c:v>
                </c:pt>
              </c:numCache>
            </c:numRef>
          </c:val>
          <c:extLst>
            <c:ext xmlns:c16="http://schemas.microsoft.com/office/drawing/2014/chart" uri="{C3380CC4-5D6E-409C-BE32-E72D297353CC}">
              <c16:uniqueId val="{00000000-0424-463E-919E-31279AE7002A}"/>
            </c:ext>
          </c:extLst>
        </c:ser>
        <c:ser>
          <c:idx val="1"/>
          <c:order val="1"/>
          <c:tx>
            <c:strRef>
              <c:f>Sheet1!$C$1</c:f>
              <c:strCache>
                <c:ptCount val="1"/>
                <c:pt idx="0">
                  <c:v>HS</c:v>
                </c:pt>
              </c:strCache>
            </c:strRef>
          </c:tx>
          <c:spPr>
            <a:solidFill>
              <a:schemeClr val="accent5">
                <a:tint val="77000"/>
              </a:schemeClr>
            </a:solidFill>
            <a:ln>
              <a:noFill/>
            </a:ln>
            <a:effectLst/>
          </c:spPr>
          <c:invertIfNegative val="0"/>
          <c:dLbls>
            <c:spPr>
              <a:noFill/>
              <a:ln w="25417">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Alcohol</c:v>
                </c:pt>
                <c:pt idx="1">
                  <c:v>Marijuana</c:v>
                </c:pt>
                <c:pt idx="2">
                  <c:v>Prescription drugs</c:v>
                </c:pt>
                <c:pt idx="3">
                  <c:v>Vapes</c:v>
                </c:pt>
                <c:pt idx="4">
                  <c:v>Heroin</c:v>
                </c:pt>
              </c:strCache>
            </c:strRef>
          </c:cat>
          <c:val>
            <c:numRef>
              <c:f>Sheet1!$C$2:$C$6</c:f>
              <c:numCache>
                <c:formatCode>0%</c:formatCode>
                <c:ptCount val="5"/>
                <c:pt idx="0">
                  <c:v>0.63</c:v>
                </c:pt>
                <c:pt idx="1">
                  <c:v>0.34</c:v>
                </c:pt>
                <c:pt idx="2">
                  <c:v>0.37</c:v>
                </c:pt>
                <c:pt idx="3">
                  <c:v>0.46</c:v>
                </c:pt>
                <c:pt idx="4">
                  <c:v>0.05</c:v>
                </c:pt>
              </c:numCache>
            </c:numRef>
          </c:val>
          <c:extLst>
            <c:ext xmlns:c16="http://schemas.microsoft.com/office/drawing/2014/chart" uri="{C3380CC4-5D6E-409C-BE32-E72D297353CC}">
              <c16:uniqueId val="{00000001-0424-463E-919E-31279AE7002A}"/>
            </c:ext>
          </c:extLst>
        </c:ser>
        <c:dLbls>
          <c:showLegendKey val="0"/>
          <c:showVal val="0"/>
          <c:showCatName val="0"/>
          <c:showSerName val="0"/>
          <c:showPercent val="0"/>
          <c:showBubbleSize val="0"/>
        </c:dLbls>
        <c:gapWidth val="150"/>
        <c:overlap val="-25"/>
        <c:axId val="353337424"/>
        <c:axId val="353340560"/>
      </c:barChart>
      <c:catAx>
        <c:axId val="353337424"/>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53340560"/>
        <c:crosses val="autoZero"/>
        <c:auto val="1"/>
        <c:lblAlgn val="ctr"/>
        <c:lblOffset val="100"/>
        <c:noMultiLvlLbl val="0"/>
      </c:catAx>
      <c:valAx>
        <c:axId val="353340560"/>
        <c:scaling>
          <c:orientation val="minMax"/>
          <c:max val="1"/>
        </c:scaling>
        <c:delete val="0"/>
        <c:axPos val="l"/>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53337424"/>
        <c:crosses val="autoZero"/>
        <c:crossBetween val="between"/>
      </c:valAx>
      <c:spPr>
        <a:solidFill>
          <a:schemeClr val="bg1"/>
        </a:solidFill>
        <a:ln>
          <a:noFill/>
        </a:ln>
        <a:effectLst/>
      </c:spPr>
    </c:plotArea>
    <c:legend>
      <c:legendPos val="t"/>
      <c:layout>
        <c:manualLayout>
          <c:xMode val="edge"/>
          <c:yMode val="edge"/>
          <c:x val="0.43964868570533167"/>
          <c:y val="0.19257631257631258"/>
          <c:w val="0.12070247189250598"/>
          <c:h val="9.424014305904070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Reported</a:t>
            </a:r>
            <a:r>
              <a:rPr lang="en-US" sz="1100" baseline="0">
                <a:solidFill>
                  <a:schemeClr val="tx1">
                    <a:lumMod val="75000"/>
                    <a:lumOff val="25000"/>
                  </a:schemeClr>
                </a:solidFill>
              </a:rPr>
              <a:t> access from homes and parents has increased since 2010.</a:t>
            </a:r>
            <a:endParaRPr lang="en-US" sz="1100">
              <a:solidFill>
                <a:schemeClr val="tx1">
                  <a:lumMod val="75000"/>
                  <a:lumOff val="25000"/>
                </a:schemeClr>
              </a:solidFill>
            </a:endParaRPr>
          </a:p>
        </c:rich>
      </c:tx>
      <c:layout>
        <c:manualLayout>
          <c:xMode val="edge"/>
          <c:yMode val="edge"/>
          <c:x val="3.1918029477084595E-2"/>
          <c:y val="2.3809523809523808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1696252465483234E-2"/>
          <c:y val="0.23484126984126985"/>
          <c:w val="0.95660749506903353"/>
          <c:h val="0.48769685039370081"/>
        </c:manualLayout>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My home</c:v>
                </c:pt>
                <c:pt idx="1">
                  <c:v>Friend's home</c:v>
                </c:pt>
                <c:pt idx="2">
                  <c:v>Parent*</c:v>
                </c:pt>
                <c:pt idx="3">
                  <c:v>Sibling/Friend bought it</c:v>
                </c:pt>
                <c:pt idx="4">
                  <c:v>Bought myself</c:v>
                </c:pt>
              </c:strCache>
            </c:strRef>
          </c:cat>
          <c:val>
            <c:numRef>
              <c:f>Sheet1!$B$2:$B$6</c:f>
              <c:numCache>
                <c:formatCode>0%</c:formatCode>
                <c:ptCount val="5"/>
                <c:pt idx="0">
                  <c:v>0.39</c:v>
                </c:pt>
                <c:pt idx="1">
                  <c:v>0.52</c:v>
                </c:pt>
                <c:pt idx="2">
                  <c:v>0.27</c:v>
                </c:pt>
                <c:pt idx="3">
                  <c:v>0.49</c:v>
                </c:pt>
                <c:pt idx="4">
                  <c:v>0.11</c:v>
                </c:pt>
              </c:numCache>
            </c:numRef>
          </c:val>
          <c:extLst>
            <c:ext xmlns:c16="http://schemas.microsoft.com/office/drawing/2014/chart" uri="{C3380CC4-5D6E-409C-BE32-E72D297353CC}">
              <c16:uniqueId val="{00000000-B44B-431F-BF40-19EF88B9BD8B}"/>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My home</c:v>
                </c:pt>
                <c:pt idx="1">
                  <c:v>Friend's home</c:v>
                </c:pt>
                <c:pt idx="2">
                  <c:v>Parent*</c:v>
                </c:pt>
                <c:pt idx="3">
                  <c:v>Sibling/Friend bought it</c:v>
                </c:pt>
                <c:pt idx="4">
                  <c:v>Bought myself</c:v>
                </c:pt>
              </c:strCache>
            </c:strRef>
          </c:cat>
          <c:val>
            <c:numRef>
              <c:f>Sheet1!$C$2:$C$6</c:f>
              <c:numCache>
                <c:formatCode>0%</c:formatCode>
                <c:ptCount val="5"/>
                <c:pt idx="0">
                  <c:v>0.6</c:v>
                </c:pt>
                <c:pt idx="1">
                  <c:v>0.56999999999999995</c:v>
                </c:pt>
                <c:pt idx="2">
                  <c:v>0.41</c:v>
                </c:pt>
                <c:pt idx="3">
                  <c:v>0.45</c:v>
                </c:pt>
                <c:pt idx="4">
                  <c:v>0.22</c:v>
                </c:pt>
              </c:numCache>
            </c:numRef>
          </c:val>
          <c:extLst>
            <c:ext xmlns:c16="http://schemas.microsoft.com/office/drawing/2014/chart" uri="{C3380CC4-5D6E-409C-BE32-E72D297353CC}">
              <c16:uniqueId val="{00000001-B44B-431F-BF40-19EF88B9BD8B}"/>
            </c:ext>
          </c:extLst>
        </c:ser>
        <c:dLbls>
          <c:showLegendKey val="0"/>
          <c:showVal val="0"/>
          <c:showCatName val="0"/>
          <c:showSerName val="0"/>
          <c:showPercent val="0"/>
          <c:showBubbleSize val="0"/>
        </c:dLbls>
        <c:gapWidth val="219"/>
        <c:overlap val="-27"/>
        <c:axId val="353337032"/>
        <c:axId val="353337816"/>
      </c:barChart>
      <c:catAx>
        <c:axId val="35333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3337816"/>
        <c:crosses val="autoZero"/>
        <c:auto val="1"/>
        <c:lblAlgn val="ctr"/>
        <c:lblOffset val="100"/>
        <c:noMultiLvlLbl val="0"/>
      </c:catAx>
      <c:valAx>
        <c:axId val="353337816"/>
        <c:scaling>
          <c:orientation val="minMax"/>
          <c:max val="1"/>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33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Most youth are drinking</a:t>
            </a:r>
            <a:r>
              <a:rPr lang="en-US" sz="1100" baseline="0">
                <a:solidFill>
                  <a:schemeClr val="tx1">
                    <a:lumMod val="75000"/>
                    <a:lumOff val="25000"/>
                  </a:schemeClr>
                </a:solidFill>
              </a:rPr>
              <a:t> at home. </a:t>
            </a:r>
            <a:endParaRPr lang="en-US" sz="1100">
              <a:solidFill>
                <a:schemeClr val="tx1">
                  <a:lumMod val="75000"/>
                  <a:lumOff val="25000"/>
                </a:schemeClr>
              </a:solidFill>
            </a:endParaRPr>
          </a:p>
        </c:rich>
      </c:tx>
      <c:layout>
        <c:manualLayout>
          <c:xMode val="edge"/>
          <c:yMode val="edge"/>
          <c:x val="3.1918029477084595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manualLayout>
          <c:layoutTarget val="inner"/>
          <c:xMode val="edge"/>
          <c:yMode val="edge"/>
          <c:x val="2.1696252465483234E-2"/>
          <c:y val="0.23484126984126985"/>
          <c:w val="0.95660749506903353"/>
          <c:h val="0.48769685039370081"/>
        </c:manualLayout>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My home</c:v>
                </c:pt>
                <c:pt idx="1">
                  <c:v>Friend's home</c:v>
                </c:pt>
                <c:pt idx="2">
                  <c:v>Home w/parent knowledge*</c:v>
                </c:pt>
                <c:pt idx="3">
                  <c:v>Public place</c:v>
                </c:pt>
              </c:strCache>
            </c:strRef>
          </c:cat>
          <c:val>
            <c:numRef>
              <c:f>Sheet1!$B$2:$B$5</c:f>
              <c:numCache>
                <c:formatCode>0%</c:formatCode>
                <c:ptCount val="4"/>
                <c:pt idx="0">
                  <c:v>0.44</c:v>
                </c:pt>
                <c:pt idx="1">
                  <c:v>0.72</c:v>
                </c:pt>
                <c:pt idx="2">
                  <c:v>0.63</c:v>
                </c:pt>
                <c:pt idx="3">
                  <c:v>0.28999999999999998</c:v>
                </c:pt>
              </c:numCache>
            </c:numRef>
          </c:val>
          <c:extLst>
            <c:ext xmlns:c16="http://schemas.microsoft.com/office/drawing/2014/chart" uri="{C3380CC4-5D6E-409C-BE32-E72D297353CC}">
              <c16:uniqueId val="{00000000-8970-4F47-9370-3FD2BA199DBF}"/>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My home</c:v>
                </c:pt>
                <c:pt idx="1">
                  <c:v>Friend's home</c:v>
                </c:pt>
                <c:pt idx="2">
                  <c:v>Home w/parent knowledge*</c:v>
                </c:pt>
                <c:pt idx="3">
                  <c:v>Public place</c:v>
                </c:pt>
              </c:strCache>
            </c:strRef>
          </c:cat>
          <c:val>
            <c:numRef>
              <c:f>Sheet1!$C$2:$C$5</c:f>
              <c:numCache>
                <c:formatCode>0%</c:formatCode>
                <c:ptCount val="4"/>
                <c:pt idx="0">
                  <c:v>0.73</c:v>
                </c:pt>
                <c:pt idx="1">
                  <c:v>0.72</c:v>
                </c:pt>
                <c:pt idx="2">
                  <c:v>0.63</c:v>
                </c:pt>
                <c:pt idx="3">
                  <c:v>0.48</c:v>
                </c:pt>
              </c:numCache>
            </c:numRef>
          </c:val>
          <c:extLst>
            <c:ext xmlns:c16="http://schemas.microsoft.com/office/drawing/2014/chart" uri="{C3380CC4-5D6E-409C-BE32-E72D297353CC}">
              <c16:uniqueId val="{00000001-8970-4F47-9370-3FD2BA199DBF}"/>
            </c:ext>
          </c:extLst>
        </c:ser>
        <c:dLbls>
          <c:showLegendKey val="0"/>
          <c:showVal val="0"/>
          <c:showCatName val="0"/>
          <c:showSerName val="0"/>
          <c:showPercent val="0"/>
          <c:showBubbleSize val="0"/>
        </c:dLbls>
        <c:gapWidth val="219"/>
        <c:overlap val="-27"/>
        <c:axId val="353337032"/>
        <c:axId val="353337816"/>
      </c:barChart>
      <c:catAx>
        <c:axId val="35333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3337816"/>
        <c:crosses val="autoZero"/>
        <c:auto val="1"/>
        <c:lblAlgn val="ctr"/>
        <c:lblOffset val="100"/>
        <c:noMultiLvlLbl val="0"/>
      </c:catAx>
      <c:valAx>
        <c:axId val="353337816"/>
        <c:scaling>
          <c:orientation val="minMax"/>
        </c:scaling>
        <c:delete val="1"/>
        <c:axPos val="l"/>
        <c:numFmt formatCode="0%" sourceLinked="1"/>
        <c:majorTickMark val="none"/>
        <c:minorTickMark val="none"/>
        <c:tickLblPos val="nextTo"/>
        <c:crossAx val="353337032"/>
        <c:crosses val="autoZero"/>
        <c:crossBetween val="between"/>
      </c:valAx>
      <c:spPr>
        <a:noFill/>
        <a:ln>
          <a:noFill/>
        </a:ln>
        <a:effectLst/>
      </c:spPr>
    </c:plotArea>
    <c:legend>
      <c:legendPos val="b"/>
      <c:layout>
        <c:manualLayout>
          <c:xMode val="edge"/>
          <c:yMode val="edge"/>
          <c:x val="0.40225284339457573"/>
          <c:y val="0.8637680158401253"/>
          <c:w val="0.16374828146481687"/>
          <c:h val="0.112840171294377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Most youth are getting vapes</a:t>
            </a:r>
            <a:r>
              <a:rPr lang="en-US" sz="1100" baseline="0">
                <a:solidFill>
                  <a:schemeClr val="tx1">
                    <a:lumMod val="75000"/>
                    <a:lumOff val="25000"/>
                  </a:schemeClr>
                </a:solidFill>
              </a:rPr>
              <a:t> from a peer or friend.  </a:t>
            </a:r>
            <a:endParaRPr lang="en-US" sz="1100">
              <a:solidFill>
                <a:schemeClr val="tx1">
                  <a:lumMod val="75000"/>
                  <a:lumOff val="25000"/>
                </a:schemeClr>
              </a:solidFill>
            </a:endParaRPr>
          </a:p>
        </c:rich>
      </c:tx>
      <c:layout>
        <c:manualLayout>
          <c:xMode val="edge"/>
          <c:yMode val="edge"/>
          <c:x val="3.1918029477084595E-2"/>
          <c:y val="2.3809523809523808E-2"/>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manualLayout>
          <c:layoutTarget val="inner"/>
          <c:xMode val="edge"/>
          <c:yMode val="edge"/>
          <c:x val="2.1696252465483234E-2"/>
          <c:y val="0.23484126984126985"/>
          <c:w val="0.95660749506903353"/>
          <c:h val="0.48769685039370081"/>
        </c:manualLayout>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Bought at store</c:v>
                </c:pt>
                <c:pt idx="1">
                  <c:v>Parent provided</c:v>
                </c:pt>
                <c:pt idx="2">
                  <c:v>Someone bought for me</c:v>
                </c:pt>
                <c:pt idx="3">
                  <c:v>Someone gave to me</c:v>
                </c:pt>
              </c:strCache>
            </c:strRef>
          </c:cat>
          <c:val>
            <c:numRef>
              <c:f>Sheet1!$B$2:$B$5</c:f>
              <c:numCache>
                <c:formatCode>0%</c:formatCode>
                <c:ptCount val="4"/>
                <c:pt idx="0">
                  <c:v>0.35</c:v>
                </c:pt>
                <c:pt idx="1">
                  <c:v>7.0000000000000007E-2</c:v>
                </c:pt>
                <c:pt idx="2">
                  <c:v>0.55000000000000004</c:v>
                </c:pt>
                <c:pt idx="3">
                  <c:v>0.83</c:v>
                </c:pt>
              </c:numCache>
            </c:numRef>
          </c:val>
          <c:extLst>
            <c:ext xmlns:c16="http://schemas.microsoft.com/office/drawing/2014/chart" uri="{C3380CC4-5D6E-409C-BE32-E72D297353CC}">
              <c16:uniqueId val="{00000000-7D8E-4680-ADE7-DE6D2714C2DB}"/>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Bought at store</c:v>
                </c:pt>
                <c:pt idx="1">
                  <c:v>Parent provided</c:v>
                </c:pt>
                <c:pt idx="2">
                  <c:v>Someone bought for me</c:v>
                </c:pt>
                <c:pt idx="3">
                  <c:v>Someone gave to me</c:v>
                </c:pt>
              </c:strCache>
            </c:strRef>
          </c:cat>
          <c:val>
            <c:numRef>
              <c:f>Sheet1!$C$2:$C$5</c:f>
              <c:numCache>
                <c:formatCode>0%</c:formatCode>
                <c:ptCount val="4"/>
                <c:pt idx="0">
                  <c:v>0.39</c:v>
                </c:pt>
                <c:pt idx="1">
                  <c:v>0.08</c:v>
                </c:pt>
                <c:pt idx="2">
                  <c:v>0.52</c:v>
                </c:pt>
                <c:pt idx="3">
                  <c:v>0.74</c:v>
                </c:pt>
              </c:numCache>
            </c:numRef>
          </c:val>
          <c:extLst>
            <c:ext xmlns:c16="http://schemas.microsoft.com/office/drawing/2014/chart" uri="{C3380CC4-5D6E-409C-BE32-E72D297353CC}">
              <c16:uniqueId val="{00000001-7D8E-4680-ADE7-DE6D2714C2DB}"/>
            </c:ext>
          </c:extLst>
        </c:ser>
        <c:dLbls>
          <c:showLegendKey val="0"/>
          <c:showVal val="0"/>
          <c:showCatName val="0"/>
          <c:showSerName val="0"/>
          <c:showPercent val="0"/>
          <c:showBubbleSize val="0"/>
        </c:dLbls>
        <c:gapWidth val="219"/>
        <c:overlap val="-27"/>
        <c:axId val="353337032"/>
        <c:axId val="353337816"/>
      </c:barChart>
      <c:catAx>
        <c:axId val="35333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53337816"/>
        <c:crosses val="autoZero"/>
        <c:auto val="1"/>
        <c:lblAlgn val="ctr"/>
        <c:lblOffset val="100"/>
        <c:noMultiLvlLbl val="0"/>
      </c:catAx>
      <c:valAx>
        <c:axId val="35333781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33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Although, the majority</a:t>
            </a:r>
            <a:r>
              <a:rPr lang="en-US" sz="1100" baseline="0">
                <a:solidFill>
                  <a:schemeClr val="tx1">
                    <a:lumMod val="75000"/>
                    <a:lumOff val="25000"/>
                  </a:schemeClr>
                </a:solidFill>
              </a:rPr>
              <a:t> of HS youth know where to get help if they are concerned about depression/anxiety  or substance use rates are steadily decreasing.</a:t>
            </a:r>
            <a:endParaRPr lang="en-US" sz="1100">
              <a:solidFill>
                <a:schemeClr val="tx1">
                  <a:lumMod val="75000"/>
                  <a:lumOff val="25000"/>
                </a:schemeClr>
              </a:solidFill>
            </a:endParaRPr>
          </a:p>
        </c:rich>
      </c:tx>
      <c:layout>
        <c:manualLayout>
          <c:xMode val="edge"/>
          <c:yMode val="edge"/>
          <c:x val="2.6545093321668128E-2"/>
          <c:y val="2.3809523809523808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Know where to get help - 
depression/anxiety</c:v>
                </c:pt>
                <c:pt idx="1">
                  <c:v>Know where to get help - 
substance use concern</c:v>
                </c:pt>
              </c:strCache>
            </c:strRef>
          </c:cat>
          <c:val>
            <c:numRef>
              <c:f>Sheet1!$B$2:$B$3</c:f>
              <c:numCache>
                <c:formatCode>0%</c:formatCode>
                <c:ptCount val="2"/>
                <c:pt idx="0">
                  <c:v>0.82</c:v>
                </c:pt>
                <c:pt idx="1">
                  <c:v>0.82</c:v>
                </c:pt>
              </c:numCache>
            </c:numRef>
          </c:val>
          <c:extLst>
            <c:ext xmlns:c16="http://schemas.microsoft.com/office/drawing/2014/chart" uri="{C3380CC4-5D6E-409C-BE32-E72D297353CC}">
              <c16:uniqueId val="{00000000-A3EF-4483-90C7-93D0568A7225}"/>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Know where to get help - 
depression/anxiety</c:v>
                </c:pt>
                <c:pt idx="1">
                  <c:v>Know where to get help - 
substance use concern</c:v>
                </c:pt>
              </c:strCache>
            </c:strRef>
          </c:cat>
          <c:val>
            <c:numRef>
              <c:f>Sheet1!$C$2:$C$3</c:f>
              <c:numCache>
                <c:formatCode>0%</c:formatCode>
                <c:ptCount val="2"/>
                <c:pt idx="0">
                  <c:v>0.79</c:v>
                </c:pt>
                <c:pt idx="1">
                  <c:v>0.77</c:v>
                </c:pt>
              </c:numCache>
            </c:numRef>
          </c:val>
          <c:extLst>
            <c:ext xmlns:c16="http://schemas.microsoft.com/office/drawing/2014/chart" uri="{C3380CC4-5D6E-409C-BE32-E72D297353CC}">
              <c16:uniqueId val="{00000001-A3EF-4483-90C7-93D0568A7225}"/>
            </c:ext>
          </c:extLst>
        </c:ser>
        <c:ser>
          <c:idx val="2"/>
          <c:order val="2"/>
          <c:tx>
            <c:strRef>
              <c:f>Sheet1!$D$1</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Know where to get help - 
depression/anxiety</c:v>
                </c:pt>
                <c:pt idx="1">
                  <c:v>Know where to get help - 
substance use concern</c:v>
                </c:pt>
              </c:strCache>
            </c:strRef>
          </c:cat>
          <c:val>
            <c:numRef>
              <c:f>Sheet1!$D$2:$D$3</c:f>
              <c:numCache>
                <c:formatCode>0%</c:formatCode>
                <c:ptCount val="2"/>
                <c:pt idx="0">
                  <c:v>0.72</c:v>
                </c:pt>
                <c:pt idx="1">
                  <c:v>0.72</c:v>
                </c:pt>
              </c:numCache>
            </c:numRef>
          </c:val>
          <c:extLst>
            <c:ext xmlns:c16="http://schemas.microsoft.com/office/drawing/2014/chart" uri="{C3380CC4-5D6E-409C-BE32-E72D297353CC}">
              <c16:uniqueId val="{00000001-132F-4D96-8243-048FF481766F}"/>
            </c:ext>
          </c:extLst>
        </c:ser>
        <c:dLbls>
          <c:showLegendKey val="0"/>
          <c:showVal val="0"/>
          <c:showCatName val="0"/>
          <c:showSerName val="0"/>
          <c:showPercent val="0"/>
          <c:showBubbleSize val="0"/>
        </c:dLbls>
        <c:gapWidth val="150"/>
        <c:axId val="503355264"/>
        <c:axId val="503353304"/>
      </c:barChart>
      <c:catAx>
        <c:axId val="5033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3353304"/>
        <c:crosses val="autoZero"/>
        <c:auto val="1"/>
        <c:lblAlgn val="ctr"/>
        <c:lblOffset val="100"/>
        <c:noMultiLvlLbl val="0"/>
      </c:catAx>
      <c:valAx>
        <c:axId val="503353304"/>
        <c:scaling>
          <c:orientation val="minMax"/>
        </c:scaling>
        <c:delete val="1"/>
        <c:axPos val="l"/>
        <c:numFmt formatCode="0%" sourceLinked="1"/>
        <c:majorTickMark val="none"/>
        <c:minorTickMark val="none"/>
        <c:tickLblPos val="nextTo"/>
        <c:crossAx val="5033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High school youth</a:t>
            </a:r>
            <a:r>
              <a:rPr lang="en-US" sz="1100" baseline="0">
                <a:solidFill>
                  <a:schemeClr val="tx1">
                    <a:lumMod val="75000"/>
                    <a:lumOff val="25000"/>
                  </a:schemeClr>
                </a:solidFill>
              </a:rPr>
              <a:t> reporting sadness or hopelessness in past year.</a:t>
            </a:r>
            <a:endParaRPr lang="en-US" sz="1100">
              <a:solidFill>
                <a:schemeClr val="tx1">
                  <a:lumMod val="75000"/>
                  <a:lumOff val="25000"/>
                </a:schemeClr>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67-4D18-BD90-1A2DF113A92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067-4D18-BD90-1A2DF113A92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0.43</c:v>
                </c:pt>
                <c:pt idx="1">
                  <c:v>0.56999999999999995</c:v>
                </c:pt>
              </c:numCache>
            </c:numRef>
          </c:val>
          <c:extLst>
            <c:ext xmlns:c16="http://schemas.microsoft.com/office/drawing/2014/chart" uri="{C3380CC4-5D6E-409C-BE32-E72D297353CC}">
              <c16:uniqueId val="{00000000-CA8A-441B-860C-4C51D7437C7B}"/>
            </c:ext>
          </c:extLst>
        </c:ser>
        <c:dLbls>
          <c:showLegendKey val="0"/>
          <c:showVal val="0"/>
          <c:showCatName val="0"/>
          <c:showSerName val="0"/>
          <c:showPercent val="0"/>
          <c:showBubbleSize val="0"/>
          <c:showLeaderLines val="1"/>
        </c:dLbls>
        <c:firstSliceAng val="0"/>
        <c:holeSize val="53"/>
      </c:doughnutChart>
      <c:spPr>
        <a:noFill/>
        <a:ln>
          <a:noFill/>
        </a:ln>
        <a:effectLst/>
      </c:spPr>
    </c:plotArea>
    <c:legend>
      <c:legendPos val="b"/>
      <c:layout>
        <c:manualLayout>
          <c:xMode val="edge"/>
          <c:yMode val="edge"/>
          <c:x val="0.71845399533391663"/>
          <c:y val="0.4449400074990626"/>
          <c:w val="0.16704811898512686"/>
          <c:h val="0.126488563929508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75000"/>
                    <a:lumOff val="25000"/>
                  </a:schemeClr>
                </a:solidFill>
                <a:latin typeface="+mn-lt"/>
                <a:ea typeface="+mn-ea"/>
                <a:cs typeface="+mn-cs"/>
              </a:defRPr>
            </a:pPr>
            <a:r>
              <a:rPr lang="en-US" sz="1100">
                <a:solidFill>
                  <a:schemeClr val="tx1">
                    <a:lumMod val="75000"/>
                    <a:lumOff val="25000"/>
                  </a:schemeClr>
                </a:solidFill>
              </a:rPr>
              <a:t>Middle school youth</a:t>
            </a:r>
            <a:r>
              <a:rPr lang="en-US" sz="1100" baseline="0">
                <a:solidFill>
                  <a:schemeClr val="tx1">
                    <a:lumMod val="75000"/>
                    <a:lumOff val="25000"/>
                  </a:schemeClr>
                </a:solidFill>
              </a:rPr>
              <a:t> reporting sadness or hopelessness in past year.</a:t>
            </a:r>
            <a:endParaRPr lang="en-US" sz="1100">
              <a:solidFill>
                <a:schemeClr val="tx1">
                  <a:lumMod val="75000"/>
                  <a:lumOff val="25000"/>
                </a:schemeClr>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BC-4272-A2CF-A4F50A1DCDD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8BC-4272-A2CF-A4F50A1DCDD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0.32</c:v>
                </c:pt>
                <c:pt idx="1">
                  <c:v>0.68</c:v>
                </c:pt>
              </c:numCache>
            </c:numRef>
          </c:val>
          <c:extLst>
            <c:ext xmlns:c16="http://schemas.microsoft.com/office/drawing/2014/chart" uri="{C3380CC4-5D6E-409C-BE32-E72D297353CC}">
              <c16:uniqueId val="{00000004-08BC-4272-A2CF-A4F50A1DCDD7}"/>
            </c:ext>
          </c:extLst>
        </c:ser>
        <c:dLbls>
          <c:showLegendKey val="0"/>
          <c:showVal val="0"/>
          <c:showCatName val="0"/>
          <c:showSerName val="0"/>
          <c:showPercent val="0"/>
          <c:showBubbleSize val="0"/>
          <c:showLeaderLines val="1"/>
        </c:dLbls>
        <c:firstSliceAng val="0"/>
        <c:holeSize val="53"/>
      </c:doughnutChart>
      <c:spPr>
        <a:noFill/>
        <a:ln>
          <a:noFill/>
        </a:ln>
        <a:effectLst/>
      </c:spPr>
    </c:plotArea>
    <c:legend>
      <c:legendPos val="b"/>
      <c:layout>
        <c:manualLayout>
          <c:xMode val="edge"/>
          <c:yMode val="edge"/>
          <c:x val="0.71845399533391663"/>
          <c:y val="0.4449400074990626"/>
          <c:w val="0.16704811898512686"/>
          <c:h val="0.126488563929508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Academics</a:t>
            </a:r>
            <a:r>
              <a:rPr lang="en-US" sz="1100" baseline="0">
                <a:solidFill>
                  <a:schemeClr val="tx1">
                    <a:lumMod val="75000"/>
                    <a:lumOff val="25000"/>
                  </a:schemeClr>
                </a:solidFill>
              </a:rPr>
              <a:t> causes highest percentage of reported stress among MS and HS youth in Trumbull. </a:t>
            </a:r>
            <a:endParaRPr lang="en-US" sz="1100">
              <a:solidFill>
                <a:schemeClr val="tx1">
                  <a:lumMod val="75000"/>
                  <a:lumOff val="25000"/>
                </a:schemeClr>
              </a:solidFill>
            </a:endParaRPr>
          </a:p>
        </c:rich>
      </c:tx>
      <c:layout>
        <c:manualLayout>
          <c:xMode val="edge"/>
          <c:yMode val="edge"/>
          <c:x val="3.9404761904761908E-2"/>
          <c:y val="2.7613412228796843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236051641111467E-2"/>
          <c:y val="0.24035644737956144"/>
          <c:w val="0.92151002129196569"/>
          <c:h val="0.53789518245703161"/>
        </c:manualLayout>
      </c:layout>
      <c:barChart>
        <c:barDir val="col"/>
        <c:grouping val="clustered"/>
        <c:varyColors val="0"/>
        <c:ser>
          <c:idx val="0"/>
          <c:order val="0"/>
          <c:tx>
            <c:strRef>
              <c:f>Sheet1!$B$1</c:f>
              <c:strCache>
                <c:ptCount val="1"/>
                <c:pt idx="0">
                  <c:v>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life</c:v>
                </c:pt>
                <c:pt idx="1">
                  <c:v>Social - Scene, Media, Friends</c:v>
                </c:pt>
                <c:pt idx="2">
                  <c:v>Schedule</c:v>
                </c:pt>
                <c:pt idx="3">
                  <c:v>College Planning</c:v>
                </c:pt>
                <c:pt idx="4">
                  <c:v>Academics</c:v>
                </c:pt>
              </c:strCache>
            </c:strRef>
          </c:cat>
          <c:val>
            <c:numRef>
              <c:f>Sheet1!$B$2:$B$6</c:f>
              <c:numCache>
                <c:formatCode>0%</c:formatCode>
                <c:ptCount val="5"/>
                <c:pt idx="0">
                  <c:v>0.12</c:v>
                </c:pt>
                <c:pt idx="1">
                  <c:v>0.13</c:v>
                </c:pt>
                <c:pt idx="2">
                  <c:v>0.12</c:v>
                </c:pt>
                <c:pt idx="4">
                  <c:v>0.35</c:v>
                </c:pt>
              </c:numCache>
            </c:numRef>
          </c:val>
          <c:extLst>
            <c:ext xmlns:c16="http://schemas.microsoft.com/office/drawing/2014/chart" uri="{C3380CC4-5D6E-409C-BE32-E72D297353CC}">
              <c16:uniqueId val="{00000000-3634-4ED8-AB17-F09CD98814C4}"/>
            </c:ext>
          </c:extLst>
        </c:ser>
        <c:ser>
          <c:idx val="1"/>
          <c:order val="1"/>
          <c:tx>
            <c:strRef>
              <c:f>Sheet1!$C$1</c:f>
              <c:strCache>
                <c:ptCount val="1"/>
                <c:pt idx="0">
                  <c:v>HS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Home life</c:v>
                </c:pt>
                <c:pt idx="1">
                  <c:v>Social - Scene, Media, Friends</c:v>
                </c:pt>
                <c:pt idx="2">
                  <c:v>Schedule</c:v>
                </c:pt>
                <c:pt idx="3">
                  <c:v>College Planning</c:v>
                </c:pt>
                <c:pt idx="4">
                  <c:v>Academics</c:v>
                </c:pt>
              </c:strCache>
            </c:strRef>
          </c:cat>
          <c:val>
            <c:numRef>
              <c:f>Sheet1!$C$2:$C$6</c:f>
              <c:numCache>
                <c:formatCode>0%</c:formatCode>
                <c:ptCount val="5"/>
                <c:pt idx="0">
                  <c:v>0.16</c:v>
                </c:pt>
                <c:pt idx="1">
                  <c:v>0.21</c:v>
                </c:pt>
                <c:pt idx="2">
                  <c:v>0.27</c:v>
                </c:pt>
                <c:pt idx="3">
                  <c:v>0.38</c:v>
                </c:pt>
                <c:pt idx="4">
                  <c:v>0.49</c:v>
                </c:pt>
              </c:numCache>
            </c:numRef>
          </c:val>
          <c:extLst>
            <c:ext xmlns:c16="http://schemas.microsoft.com/office/drawing/2014/chart" uri="{C3380CC4-5D6E-409C-BE32-E72D297353CC}">
              <c16:uniqueId val="{00000001-3634-4ED8-AB17-F09CD98814C4}"/>
            </c:ext>
          </c:extLst>
        </c:ser>
        <c:dLbls>
          <c:showLegendKey val="0"/>
          <c:showVal val="0"/>
          <c:showCatName val="0"/>
          <c:showSerName val="0"/>
          <c:showPercent val="0"/>
          <c:showBubbleSize val="0"/>
        </c:dLbls>
        <c:gapWidth val="219"/>
        <c:overlap val="-27"/>
        <c:axId val="1461046031"/>
        <c:axId val="1454049103"/>
      </c:barChart>
      <c:catAx>
        <c:axId val="1461046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54049103"/>
        <c:crosses val="autoZero"/>
        <c:auto val="1"/>
        <c:lblAlgn val="ctr"/>
        <c:lblOffset val="100"/>
        <c:noMultiLvlLbl val="0"/>
      </c:catAx>
      <c:valAx>
        <c:axId val="1454049103"/>
        <c:scaling>
          <c:orientation val="minMax"/>
          <c:max val="1"/>
        </c:scaling>
        <c:delete val="0"/>
        <c:axPos val="l"/>
        <c:numFmt formatCode="0%"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461046031"/>
        <c:crosses val="autoZero"/>
        <c:crossBetween val="between"/>
        <c:majorUnit val="0.2"/>
      </c:valAx>
      <c:spPr>
        <a:noFill/>
        <a:ln>
          <a:noFill/>
        </a:ln>
        <a:effectLst/>
      </c:spPr>
    </c:plotArea>
    <c:legend>
      <c:legendPos val="b"/>
      <c:layout>
        <c:manualLayout>
          <c:xMode val="edge"/>
          <c:yMode val="edge"/>
          <c:x val="0.439828302712161"/>
          <c:y val="0.24902311868550678"/>
          <c:w val="0.12034323834520685"/>
          <c:h val="0.1155647703800338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lumMod val="50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r>
              <a:rPr lang="en-US" sz="1100" b="0">
                <a:solidFill>
                  <a:schemeClr val="tx1">
                    <a:lumMod val="75000"/>
                    <a:lumOff val="25000"/>
                  </a:schemeClr>
                </a:solidFill>
              </a:rPr>
              <a:t>Reported</a:t>
            </a:r>
            <a:r>
              <a:rPr lang="en-US" sz="1100" b="0" baseline="0">
                <a:solidFill>
                  <a:schemeClr val="tx1">
                    <a:lumMod val="75000"/>
                    <a:lumOff val="25000"/>
                  </a:schemeClr>
                </a:solidFill>
              </a:rPr>
              <a:t> rates of stress around </a:t>
            </a:r>
            <a:r>
              <a:rPr lang="en-US" sz="1100" b="1" baseline="0">
                <a:solidFill>
                  <a:schemeClr val="tx1">
                    <a:lumMod val="75000"/>
                    <a:lumOff val="25000"/>
                  </a:schemeClr>
                </a:solidFill>
              </a:rPr>
              <a:t>a</a:t>
            </a:r>
            <a:r>
              <a:rPr lang="en-US" sz="1100" b="1">
                <a:solidFill>
                  <a:schemeClr val="tx1">
                    <a:lumMod val="75000"/>
                    <a:lumOff val="25000"/>
                  </a:schemeClr>
                </a:solidFill>
              </a:rPr>
              <a:t>cademics</a:t>
            </a:r>
            <a:r>
              <a:rPr lang="en-US" sz="1100" b="0">
                <a:solidFill>
                  <a:schemeClr val="tx1">
                    <a:lumMod val="75000"/>
                    <a:lumOff val="25000"/>
                  </a:schemeClr>
                </a:solidFill>
              </a:rPr>
              <a:t> from has</a:t>
            </a:r>
            <a:r>
              <a:rPr lang="en-US" sz="1100" b="0" baseline="0">
                <a:solidFill>
                  <a:schemeClr val="tx1">
                    <a:lumMod val="75000"/>
                    <a:lumOff val="25000"/>
                  </a:schemeClr>
                </a:solidFill>
              </a:rPr>
              <a:t> remained the same among high school youth since 2017</a:t>
            </a:r>
            <a:r>
              <a:rPr lang="en-US" sz="1100" b="0">
                <a:solidFill>
                  <a:schemeClr val="tx1">
                    <a:lumMod val="75000"/>
                    <a:lumOff val="25000"/>
                  </a:schemeClr>
                </a:solidFill>
              </a:rPr>
              <a:t>. </a:t>
            </a:r>
          </a:p>
        </c:rich>
      </c:tx>
      <c:layout>
        <c:manualLayout>
          <c:xMode val="edge"/>
          <c:yMode val="edge"/>
          <c:x val="2.1465598050243725E-2"/>
          <c:y val="4.7619047619047616E-2"/>
        </c:manualLayout>
      </c:layout>
      <c:overlay val="0"/>
      <c:spPr>
        <a:noFill/>
        <a:ln>
          <a:noFill/>
        </a:ln>
        <a:effectLst/>
      </c:spPr>
      <c:txPr>
        <a:bodyPr rot="0" spcFirstLastPara="1" vertOverflow="ellipsis" vert="horz" wrap="square" anchor="ctr" anchorCtr="1"/>
        <a:lstStyle/>
        <a:p>
          <a:pPr algn="l">
            <a:defRPr sz="12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MS</c:v>
                </c:pt>
              </c:strCache>
            </c:strRef>
          </c:tx>
          <c:spPr>
            <a:solidFill>
              <a:schemeClr val="accent1"/>
            </a:solidFill>
            <a:ln>
              <a:noFill/>
            </a:ln>
            <a:effectLst/>
          </c:spPr>
          <c:invertIfNegative val="0"/>
          <c:dLbls>
            <c:spPr>
              <a:noFill/>
              <a:ln w="25398">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2015</c:v>
                </c:pt>
                <c:pt idx="1">
                  <c:v>2017</c:v>
                </c:pt>
                <c:pt idx="2">
                  <c:v>2019</c:v>
                </c:pt>
                <c:pt idx="3">
                  <c:v>2021</c:v>
                </c:pt>
              </c:numCache>
            </c:numRef>
          </c:cat>
          <c:val>
            <c:numRef>
              <c:f>Sheet1!$B$2:$B$5</c:f>
              <c:numCache>
                <c:formatCode>0%</c:formatCode>
                <c:ptCount val="4"/>
                <c:pt idx="0">
                  <c:v>0.42</c:v>
                </c:pt>
                <c:pt idx="1">
                  <c:v>0.35</c:v>
                </c:pt>
                <c:pt idx="2">
                  <c:v>0.42</c:v>
                </c:pt>
                <c:pt idx="3">
                  <c:v>0.35</c:v>
                </c:pt>
              </c:numCache>
            </c:numRef>
          </c:val>
          <c:extLst>
            <c:ext xmlns:c16="http://schemas.microsoft.com/office/drawing/2014/chart" uri="{C3380CC4-5D6E-409C-BE32-E72D297353CC}">
              <c16:uniqueId val="{00000000-F2D2-488D-B8AC-EFC8FE8CBF08}"/>
            </c:ext>
          </c:extLst>
        </c:ser>
        <c:ser>
          <c:idx val="1"/>
          <c:order val="1"/>
          <c:tx>
            <c:strRef>
              <c:f>Sheet1!$C$1</c:f>
              <c:strCache>
                <c:ptCount val="1"/>
                <c:pt idx="0">
                  <c:v>HS</c:v>
                </c:pt>
              </c:strCache>
            </c:strRef>
          </c:tx>
          <c:spPr>
            <a:solidFill>
              <a:schemeClr val="accent3"/>
            </a:solidFill>
            <a:ln>
              <a:noFill/>
            </a:ln>
            <a:effectLst/>
          </c:spPr>
          <c:invertIfNegative val="0"/>
          <c:dLbls>
            <c:spPr>
              <a:noFill/>
              <a:ln w="25398">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2015</c:v>
                </c:pt>
                <c:pt idx="1">
                  <c:v>2017</c:v>
                </c:pt>
                <c:pt idx="2">
                  <c:v>2019</c:v>
                </c:pt>
                <c:pt idx="3">
                  <c:v>2021</c:v>
                </c:pt>
              </c:numCache>
            </c:numRef>
          </c:cat>
          <c:val>
            <c:numRef>
              <c:f>Sheet1!$C$2:$C$5</c:f>
              <c:numCache>
                <c:formatCode>0%</c:formatCode>
                <c:ptCount val="4"/>
                <c:pt idx="0">
                  <c:v>0.54</c:v>
                </c:pt>
                <c:pt idx="1">
                  <c:v>0.49</c:v>
                </c:pt>
                <c:pt idx="2">
                  <c:v>0.49</c:v>
                </c:pt>
                <c:pt idx="3">
                  <c:v>0.49</c:v>
                </c:pt>
              </c:numCache>
            </c:numRef>
          </c:val>
          <c:extLst>
            <c:ext xmlns:c16="http://schemas.microsoft.com/office/drawing/2014/chart" uri="{C3380CC4-5D6E-409C-BE32-E72D297353CC}">
              <c16:uniqueId val="{00000001-F2D2-488D-B8AC-EFC8FE8CBF08}"/>
            </c:ext>
          </c:extLst>
        </c:ser>
        <c:dLbls>
          <c:showLegendKey val="0"/>
          <c:showVal val="0"/>
          <c:showCatName val="0"/>
          <c:showSerName val="0"/>
          <c:showPercent val="0"/>
          <c:showBubbleSize val="0"/>
        </c:dLbls>
        <c:gapWidth val="350"/>
        <c:overlap val="-25"/>
        <c:axId val="353335072"/>
        <c:axId val="353335464"/>
      </c:barChart>
      <c:catAx>
        <c:axId val="353335072"/>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53335464"/>
        <c:crosses val="autoZero"/>
        <c:auto val="1"/>
        <c:lblAlgn val="ctr"/>
        <c:lblOffset val="100"/>
        <c:noMultiLvlLbl val="0"/>
      </c:catAx>
      <c:valAx>
        <c:axId val="353335464"/>
        <c:scaling>
          <c:orientation val="minMax"/>
          <c:max val="1"/>
        </c:scaling>
        <c:delete val="0"/>
        <c:axPos val="l"/>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53335072"/>
        <c:crosses val="autoZero"/>
        <c:crossBetween val="between"/>
        <c:majorUnit val="0.2"/>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rgbClr val="002060"/>
      </a:solidFill>
      <a:prstDash val="solid"/>
      <a:round/>
    </a:ln>
    <a:effectLst/>
  </c:spPr>
  <c:txPr>
    <a:bodyPr/>
    <a:lstStyle/>
    <a:p>
      <a:pPr>
        <a:defRPr sz="14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Since</a:t>
            </a:r>
            <a:r>
              <a:rPr lang="en-US" sz="1100" baseline="0">
                <a:solidFill>
                  <a:schemeClr val="tx1">
                    <a:lumMod val="75000"/>
                    <a:lumOff val="25000"/>
                  </a:schemeClr>
                </a:solidFill>
              </a:rPr>
              <a:t> 2013, HS youth report higher rates of monitoring, rules &amp; consequences around alcohol and responsible behaviors modeled by parents.</a:t>
            </a:r>
            <a:endParaRPr lang="en-US" sz="1100">
              <a:solidFill>
                <a:schemeClr val="tx1">
                  <a:lumMod val="75000"/>
                  <a:lumOff val="25000"/>
                </a:schemeClr>
              </a:solidFill>
            </a:endParaRPr>
          </a:p>
        </c:rich>
      </c:tx>
      <c:layout>
        <c:manualLayout>
          <c:xMode val="edge"/>
          <c:yMode val="edge"/>
          <c:x val="3.2821664733768741E-2"/>
          <c:y val="2.3809523809523808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Monitoring</c:v>
                </c:pt>
                <c:pt idx="1">
                  <c:v>Rules/expectations drinking</c:v>
                </c:pt>
                <c:pt idx="2">
                  <c:v>Take steps alcohol access</c:v>
                </c:pt>
                <c:pt idx="3">
                  <c:v>Model responsible behaviors</c:v>
                </c:pt>
              </c:strCache>
            </c:strRef>
          </c:cat>
          <c:val>
            <c:numRef>
              <c:f>Sheet1!$B$2:$B$5</c:f>
              <c:numCache>
                <c:formatCode>0%</c:formatCode>
                <c:ptCount val="4"/>
                <c:pt idx="0">
                  <c:v>0.86</c:v>
                </c:pt>
                <c:pt idx="1">
                  <c:v>0.72</c:v>
                </c:pt>
                <c:pt idx="2">
                  <c:v>0.67</c:v>
                </c:pt>
                <c:pt idx="3">
                  <c:v>0.8</c:v>
                </c:pt>
              </c:numCache>
            </c:numRef>
          </c:val>
          <c:extLst>
            <c:ext xmlns:c16="http://schemas.microsoft.com/office/drawing/2014/chart" uri="{C3380CC4-5D6E-409C-BE32-E72D297353CC}">
              <c16:uniqueId val="{00000000-2503-4BA2-864E-A460443B3464}"/>
            </c:ext>
          </c:extLst>
        </c:ser>
        <c:ser>
          <c:idx val="1"/>
          <c:order val="1"/>
          <c:tx>
            <c:strRef>
              <c:f>Sheet1!$C$1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Monitoring</c:v>
                </c:pt>
                <c:pt idx="1">
                  <c:v>Rules/expectations drinking</c:v>
                </c:pt>
                <c:pt idx="2">
                  <c:v>Take steps alcohol access</c:v>
                </c:pt>
                <c:pt idx="3">
                  <c:v>Model responsible behaviors</c:v>
                </c:pt>
              </c:strCache>
            </c:strRef>
          </c:cat>
          <c:val>
            <c:numRef>
              <c:f>Sheet1!$C$2:$C$5</c:f>
              <c:numCache>
                <c:formatCode>0%</c:formatCode>
                <c:ptCount val="4"/>
                <c:pt idx="0">
                  <c:v>0.92</c:v>
                </c:pt>
                <c:pt idx="1">
                  <c:v>0.9</c:v>
                </c:pt>
                <c:pt idx="2">
                  <c:v>0.8</c:v>
                </c:pt>
                <c:pt idx="3">
                  <c:v>0.89</c:v>
                </c:pt>
              </c:numCache>
            </c:numRef>
          </c:val>
          <c:extLst>
            <c:ext xmlns:c16="http://schemas.microsoft.com/office/drawing/2014/chart" uri="{C3380CC4-5D6E-409C-BE32-E72D297353CC}">
              <c16:uniqueId val="{00000001-2503-4BA2-864E-A460443B3464}"/>
            </c:ext>
          </c:extLst>
        </c:ser>
        <c:dLbls>
          <c:showLegendKey val="0"/>
          <c:showVal val="0"/>
          <c:showCatName val="0"/>
          <c:showSerName val="0"/>
          <c:showPercent val="0"/>
          <c:showBubbleSize val="0"/>
        </c:dLbls>
        <c:gapWidth val="219"/>
        <c:overlap val="-27"/>
        <c:axId val="503356832"/>
        <c:axId val="503355656"/>
      </c:barChart>
      <c:catAx>
        <c:axId val="50335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03355656"/>
        <c:crosses val="autoZero"/>
        <c:auto val="1"/>
        <c:lblAlgn val="ctr"/>
        <c:lblOffset val="100"/>
        <c:noMultiLvlLbl val="0"/>
      </c:catAx>
      <c:valAx>
        <c:axId val="503355656"/>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35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100">
                <a:solidFill>
                  <a:schemeClr val="tx1">
                    <a:lumMod val="75000"/>
                    <a:lumOff val="25000"/>
                  </a:schemeClr>
                </a:solidFill>
              </a:rPr>
              <a:t>Since</a:t>
            </a:r>
            <a:r>
              <a:rPr lang="en-US" sz="1100" baseline="0">
                <a:solidFill>
                  <a:schemeClr val="tx1">
                    <a:lumMod val="75000"/>
                    <a:lumOff val="25000"/>
                  </a:schemeClr>
                </a:solidFill>
              </a:rPr>
              <a:t> 2007 th</a:t>
            </a:r>
            <a:r>
              <a:rPr lang="en-US" sz="1100">
                <a:solidFill>
                  <a:schemeClr val="tx1">
                    <a:lumMod val="75000"/>
                    <a:lumOff val="25000"/>
                  </a:schemeClr>
                </a:solidFill>
              </a:rPr>
              <a:t>ere have</a:t>
            </a:r>
            <a:r>
              <a:rPr lang="en-US" sz="1100" baseline="0">
                <a:solidFill>
                  <a:schemeClr val="tx1">
                    <a:lumMod val="75000"/>
                    <a:lumOff val="25000"/>
                  </a:schemeClr>
                </a:solidFill>
              </a:rPr>
              <a:t> been some big shifts in alcohol and marijuana use norms among Trumbull youth.</a:t>
            </a:r>
            <a:endParaRPr lang="en-US" sz="1100">
              <a:solidFill>
                <a:schemeClr val="tx1">
                  <a:lumMod val="75000"/>
                  <a:lumOff val="25000"/>
                </a:schemeClr>
              </a:solidFill>
            </a:endParaRPr>
          </a:p>
        </c:rich>
      </c:tx>
      <c:layout>
        <c:manualLayout>
          <c:xMode val="edge"/>
          <c:yMode val="edge"/>
          <c:x val="2.5593641331346239E-2"/>
          <c:y val="3.174603174603174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Party w alc more fun</c:v>
                </c:pt>
                <c:pt idx="1">
                  <c:v>OK drink if underage</c:v>
                </c:pt>
                <c:pt idx="2">
                  <c:v>OK to drive if only couple drinks</c:v>
                </c:pt>
                <c:pt idx="3">
                  <c:v>Not a big deal to smoke marijuana</c:v>
                </c:pt>
              </c:strCache>
            </c:strRef>
          </c:cat>
          <c:val>
            <c:numRef>
              <c:f>Sheet1!$B$2:$B$5</c:f>
              <c:numCache>
                <c:formatCode>0%</c:formatCode>
                <c:ptCount val="4"/>
                <c:pt idx="0">
                  <c:v>0.36</c:v>
                </c:pt>
                <c:pt idx="1">
                  <c:v>0.35</c:v>
                </c:pt>
                <c:pt idx="2">
                  <c:v>7.0000000000000007E-2</c:v>
                </c:pt>
                <c:pt idx="3">
                  <c:v>0.33</c:v>
                </c:pt>
              </c:numCache>
            </c:numRef>
          </c:val>
          <c:extLst>
            <c:ext xmlns:c16="http://schemas.microsoft.com/office/drawing/2014/chart" uri="{C3380CC4-5D6E-409C-BE32-E72D297353CC}">
              <c16:uniqueId val="{00000000-4E70-45B6-97D4-8F6D8E6F764A}"/>
            </c:ext>
          </c:extLst>
        </c:ser>
        <c:ser>
          <c:idx val="1"/>
          <c:order val="1"/>
          <c:tx>
            <c:strRef>
              <c:f>Sheet1!$C$1</c:f>
              <c:strCache>
                <c:ptCount val="1"/>
                <c:pt idx="0">
                  <c:v>2007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Party w alc more fun</c:v>
                </c:pt>
                <c:pt idx="1">
                  <c:v>OK drink if underage</c:v>
                </c:pt>
                <c:pt idx="2">
                  <c:v>OK to drive if only couple drinks</c:v>
                </c:pt>
                <c:pt idx="3">
                  <c:v>Not a big deal to smoke marijuana</c:v>
                </c:pt>
              </c:strCache>
            </c:strRef>
          </c:cat>
          <c:val>
            <c:numRef>
              <c:f>Sheet1!$C$2:$C$5</c:f>
              <c:numCache>
                <c:formatCode>0%</c:formatCode>
                <c:ptCount val="4"/>
                <c:pt idx="0">
                  <c:v>0.63</c:v>
                </c:pt>
                <c:pt idx="1">
                  <c:v>0.65</c:v>
                </c:pt>
                <c:pt idx="2">
                  <c:v>0.2</c:v>
                </c:pt>
                <c:pt idx="3">
                  <c:v>0.47</c:v>
                </c:pt>
              </c:numCache>
            </c:numRef>
          </c:val>
          <c:extLst>
            <c:ext xmlns:c16="http://schemas.microsoft.com/office/drawing/2014/chart" uri="{C3380CC4-5D6E-409C-BE32-E72D297353CC}">
              <c16:uniqueId val="{00000001-4E70-45B6-97D4-8F6D8E6F764A}"/>
            </c:ext>
          </c:extLst>
        </c:ser>
        <c:dLbls>
          <c:showLegendKey val="0"/>
          <c:showVal val="0"/>
          <c:showCatName val="0"/>
          <c:showSerName val="0"/>
          <c:showPercent val="0"/>
          <c:showBubbleSize val="0"/>
        </c:dLbls>
        <c:gapWidth val="100"/>
        <c:axId val="1202278928"/>
        <c:axId val="1202281008"/>
      </c:barChart>
      <c:catAx>
        <c:axId val="120227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202281008"/>
        <c:crosses val="autoZero"/>
        <c:auto val="1"/>
        <c:lblAlgn val="ctr"/>
        <c:lblOffset val="100"/>
        <c:noMultiLvlLbl val="0"/>
      </c:catAx>
      <c:valAx>
        <c:axId val="12022810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2278928"/>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withinLinear" id="18">
  <a:schemeClr val="accent5"/>
</cs:colorStyle>
</file>

<file path=word/charts/colors2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0.27976</cdr:x>
      <cdr:y>0.31295</cdr:y>
    </cdr:from>
    <cdr:to>
      <cdr:x>0.29911</cdr:x>
      <cdr:y>0.49281</cdr:y>
    </cdr:to>
    <cdr:sp macro="" textlink="">
      <cdr:nvSpPr>
        <cdr:cNvPr id="2" name="Arrow: Down 1"/>
        <cdr:cNvSpPr/>
      </cdr:nvSpPr>
      <cdr:spPr>
        <a:xfrm xmlns:a="http://schemas.openxmlformats.org/drawingml/2006/main">
          <a:off x="1790700" y="828675"/>
          <a:ext cx="123825" cy="47625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0.74157</cdr:x>
      <cdr:y>0.3717</cdr:y>
    </cdr:from>
    <cdr:to>
      <cdr:x>0.76091</cdr:x>
      <cdr:y>0.55156</cdr:y>
    </cdr:to>
    <cdr:sp macro="" textlink="">
      <cdr:nvSpPr>
        <cdr:cNvPr id="3" name="Arrow: Down 2"/>
        <cdr:cNvSpPr/>
      </cdr:nvSpPr>
      <cdr:spPr>
        <a:xfrm xmlns:a="http://schemas.openxmlformats.org/drawingml/2006/main">
          <a:off x="4746625" y="984250"/>
          <a:ext cx="123825" cy="47625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Chanana Consulting</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58370-A479-4269-B015-CD9860C4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TPAUD Youth Survey 2021</vt:lpstr>
    </vt:vector>
  </TitlesOfParts>
  <Company>Trumbull Public Schools</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TPAUD Youth Survey 2021</dc:title>
  <dc:subject>Summary Report 2007 to 2021</dc:subject>
  <dc:creator>Nina Chanana</dc:creator>
  <cp:keywords/>
  <cp:lastModifiedBy>Nina Chanana</cp:lastModifiedBy>
  <cp:revision>2</cp:revision>
  <cp:lastPrinted>2022-02-11T18:14:00Z</cp:lastPrinted>
  <dcterms:created xsi:type="dcterms:W3CDTF">2022-05-13T13:24:00Z</dcterms:created>
  <dcterms:modified xsi:type="dcterms:W3CDTF">2022-05-13T13:24:00Z</dcterms:modified>
</cp:coreProperties>
</file>